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B0C77A" w14:textId="77777777" w:rsidR="00AA4EEE" w:rsidRDefault="00AA4EEE" w:rsidP="00AA4EEE">
      <w:pPr>
        <w:spacing w:line="360" w:lineRule="auto"/>
        <w:ind w:firstLine="5130"/>
        <w:rPr>
          <w:sz w:val="28"/>
          <w:szCs w:val="28"/>
        </w:rPr>
      </w:pPr>
      <w:r>
        <w:rPr>
          <w:sz w:val="28"/>
          <w:szCs w:val="28"/>
        </w:rPr>
        <w:t>ЗАТВЕРДЖУЮ</w:t>
      </w:r>
    </w:p>
    <w:p w14:paraId="0CE13617" w14:textId="2ABAADD5" w:rsidR="00AA4EEE" w:rsidRDefault="00CE714C" w:rsidP="00AA4EEE">
      <w:pPr>
        <w:spacing w:line="360" w:lineRule="auto"/>
        <w:ind w:firstLine="5130"/>
        <w:rPr>
          <w:sz w:val="28"/>
          <w:szCs w:val="28"/>
        </w:rPr>
      </w:pPr>
      <w:r>
        <w:rPr>
          <w:sz w:val="28"/>
          <w:szCs w:val="28"/>
        </w:rPr>
        <w:t>Д</w:t>
      </w:r>
      <w:r w:rsidR="00AA4EEE">
        <w:rPr>
          <w:sz w:val="28"/>
          <w:szCs w:val="28"/>
        </w:rPr>
        <w:t xml:space="preserve">иректор </w:t>
      </w:r>
    </w:p>
    <w:p w14:paraId="36E4CE9F" w14:textId="77777777" w:rsidR="00AA4EEE" w:rsidRDefault="00AA4EEE" w:rsidP="00AA4EEE">
      <w:pPr>
        <w:spacing w:line="360" w:lineRule="auto"/>
        <w:ind w:firstLine="5130"/>
        <w:rPr>
          <w:sz w:val="28"/>
          <w:szCs w:val="28"/>
        </w:rPr>
      </w:pPr>
      <w:r>
        <w:rPr>
          <w:sz w:val="28"/>
          <w:szCs w:val="28"/>
        </w:rPr>
        <w:t>Комунального закладу</w:t>
      </w:r>
    </w:p>
    <w:p w14:paraId="02D7816F" w14:textId="77777777" w:rsidR="00AA4EEE" w:rsidRDefault="00AA4EEE" w:rsidP="00AA4EEE">
      <w:pPr>
        <w:spacing w:line="360" w:lineRule="auto"/>
        <w:ind w:firstLine="5130"/>
        <w:rPr>
          <w:sz w:val="28"/>
          <w:szCs w:val="28"/>
        </w:rPr>
      </w:pPr>
      <w:r>
        <w:rPr>
          <w:sz w:val="28"/>
          <w:szCs w:val="28"/>
        </w:rPr>
        <w:t>«Харківська спеціальна школа №12»</w:t>
      </w:r>
    </w:p>
    <w:p w14:paraId="208D205F" w14:textId="77777777" w:rsidR="00AA4EEE" w:rsidRDefault="00AA4EEE" w:rsidP="00AA4EEE">
      <w:pPr>
        <w:spacing w:line="360" w:lineRule="auto"/>
        <w:ind w:firstLine="5130"/>
        <w:rPr>
          <w:sz w:val="28"/>
          <w:szCs w:val="28"/>
        </w:rPr>
      </w:pPr>
      <w:r>
        <w:rPr>
          <w:sz w:val="28"/>
          <w:szCs w:val="28"/>
        </w:rPr>
        <w:t>Харківської обласної ради</w:t>
      </w:r>
    </w:p>
    <w:p w14:paraId="611F93F6" w14:textId="77777777" w:rsidR="00AA4EEE" w:rsidRDefault="00AA4EEE" w:rsidP="00AA4EEE">
      <w:pPr>
        <w:spacing w:line="360" w:lineRule="auto"/>
        <w:ind w:firstLine="5130"/>
        <w:rPr>
          <w:sz w:val="28"/>
          <w:szCs w:val="28"/>
        </w:rPr>
      </w:pPr>
      <w:r>
        <w:rPr>
          <w:sz w:val="28"/>
          <w:szCs w:val="28"/>
        </w:rPr>
        <w:t>Наталія ДЕРЕГЛАЗОВА___________</w:t>
      </w:r>
    </w:p>
    <w:p w14:paraId="6B24F758" w14:textId="6F08D672" w:rsidR="00AA4EEE" w:rsidRDefault="00AA4EEE" w:rsidP="00AA4EEE">
      <w:pPr>
        <w:pStyle w:val="a3"/>
        <w:spacing w:before="70" w:line="275" w:lineRule="exact"/>
        <w:ind w:left="143"/>
        <w:jc w:val="both"/>
      </w:pPr>
    </w:p>
    <w:p w14:paraId="4117B5A5" w14:textId="77777777" w:rsidR="00AA4EEE" w:rsidRDefault="00AA4EEE">
      <w:pPr>
        <w:pStyle w:val="a3"/>
        <w:spacing w:before="70" w:line="275" w:lineRule="exact"/>
        <w:ind w:left="143"/>
      </w:pPr>
    </w:p>
    <w:p w14:paraId="5D2085C4" w14:textId="4E7149B1" w:rsidR="007E1D1C" w:rsidRDefault="00D51C2F">
      <w:pPr>
        <w:pStyle w:val="a3"/>
        <w:spacing w:before="70" w:line="275" w:lineRule="exact"/>
        <w:ind w:left="143"/>
      </w:pPr>
      <w:r>
        <w:t xml:space="preserve">План </w:t>
      </w:r>
      <w:r>
        <w:rPr>
          <w:spacing w:val="-2"/>
        </w:rPr>
        <w:t>заходів</w:t>
      </w:r>
    </w:p>
    <w:p w14:paraId="43B898E1" w14:textId="2CD1A992" w:rsidR="007E1D1C" w:rsidRDefault="00D51C2F">
      <w:pPr>
        <w:pStyle w:val="a3"/>
        <w:ind w:left="2680" w:right="2540" w:firstLine="3"/>
      </w:pPr>
      <w:r>
        <w:t xml:space="preserve">щодо інформування працівників </w:t>
      </w:r>
      <w:r w:rsidR="004D43DC">
        <w:t>закладу освіти</w:t>
      </w:r>
      <w:r>
        <w:t xml:space="preserve"> про</w:t>
      </w:r>
      <w:r>
        <w:rPr>
          <w:spacing w:val="-3"/>
        </w:rPr>
        <w:t xml:space="preserve"> </w:t>
      </w:r>
      <w:r>
        <w:t>захист</w:t>
      </w:r>
      <w:r>
        <w:rPr>
          <w:spacing w:val="-2"/>
        </w:rPr>
        <w:t xml:space="preserve"> </w:t>
      </w:r>
      <w:r>
        <w:t>дітей</w:t>
      </w:r>
      <w:r>
        <w:rPr>
          <w:spacing w:val="-7"/>
        </w:rPr>
        <w:t xml:space="preserve"> </w:t>
      </w:r>
      <w:r>
        <w:t>від</w:t>
      </w:r>
      <w:r>
        <w:rPr>
          <w:spacing w:val="-4"/>
        </w:rPr>
        <w:t xml:space="preserve"> </w:t>
      </w:r>
      <w:r>
        <w:t>усіх</w:t>
      </w:r>
      <w:r>
        <w:rPr>
          <w:spacing w:val="-8"/>
        </w:rPr>
        <w:t xml:space="preserve"> </w:t>
      </w:r>
      <w:r>
        <w:t>форм</w:t>
      </w:r>
      <w:r>
        <w:rPr>
          <w:spacing w:val="-8"/>
        </w:rPr>
        <w:t xml:space="preserve"> </w:t>
      </w:r>
      <w:r>
        <w:t xml:space="preserve">насильства в </w:t>
      </w:r>
      <w:r w:rsidR="004D43DC">
        <w:t>комунальному закладі «Харківська спеціальна школа №12» Харківської обласної ради</w:t>
      </w:r>
      <w:r>
        <w:t xml:space="preserve"> в 202</w:t>
      </w:r>
      <w:r w:rsidR="005B26DD">
        <w:t>6</w:t>
      </w:r>
      <w:r>
        <w:t>-202</w:t>
      </w:r>
      <w:r w:rsidR="005B26DD">
        <w:t>7</w:t>
      </w:r>
      <w:bookmarkStart w:id="0" w:name="_GoBack"/>
      <w:bookmarkEnd w:id="0"/>
      <w:r>
        <w:t xml:space="preserve"> н.р.</w:t>
      </w:r>
    </w:p>
    <w:p w14:paraId="1BCDC010" w14:textId="77777777" w:rsidR="007E1D1C" w:rsidRDefault="007E1D1C">
      <w:pPr>
        <w:spacing w:before="51"/>
        <w:rPr>
          <w:b/>
          <w:sz w:val="20"/>
        </w:r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443"/>
        <w:gridCol w:w="1782"/>
        <w:gridCol w:w="1921"/>
        <w:gridCol w:w="1926"/>
      </w:tblGrid>
      <w:tr w:rsidR="007E1D1C" w14:paraId="643F994F" w14:textId="77777777">
        <w:trPr>
          <w:trHeight w:val="825"/>
        </w:trPr>
        <w:tc>
          <w:tcPr>
            <w:tcW w:w="567" w:type="dxa"/>
          </w:tcPr>
          <w:p w14:paraId="3F4DF4DD" w14:textId="77777777" w:rsidR="007E1D1C" w:rsidRDefault="00D51C2F">
            <w:pPr>
              <w:pStyle w:val="TableParagraph"/>
              <w:spacing w:line="273" w:lineRule="exact"/>
              <w:ind w:left="10" w:right="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3443" w:type="dxa"/>
          </w:tcPr>
          <w:p w14:paraId="2CB78DF7" w14:textId="77777777" w:rsidR="007E1D1C" w:rsidRDefault="00D51C2F">
            <w:pPr>
              <w:pStyle w:val="TableParagraph"/>
              <w:spacing w:line="273" w:lineRule="exact"/>
              <w:ind w:left="136" w:right="132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Тема</w:t>
            </w:r>
          </w:p>
        </w:tc>
        <w:tc>
          <w:tcPr>
            <w:tcW w:w="1782" w:type="dxa"/>
          </w:tcPr>
          <w:p w14:paraId="18CE01BE" w14:textId="77777777" w:rsidR="007E1D1C" w:rsidRDefault="00D51C2F">
            <w:pPr>
              <w:pStyle w:val="TableParagraph"/>
              <w:spacing w:line="273" w:lineRule="exact"/>
              <w:ind w:left="14" w:right="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Періодичність</w:t>
            </w:r>
          </w:p>
        </w:tc>
        <w:tc>
          <w:tcPr>
            <w:tcW w:w="1921" w:type="dxa"/>
          </w:tcPr>
          <w:p w14:paraId="322594AA" w14:textId="77777777" w:rsidR="007E1D1C" w:rsidRDefault="00D51C2F">
            <w:pPr>
              <w:pStyle w:val="TableParagraph"/>
              <w:spacing w:line="237" w:lineRule="auto"/>
              <w:ind w:left="176" w:right="0" w:firstLine="412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Форма інформування</w:t>
            </w:r>
          </w:p>
        </w:tc>
        <w:tc>
          <w:tcPr>
            <w:tcW w:w="1926" w:type="dxa"/>
          </w:tcPr>
          <w:p w14:paraId="66C511E6" w14:textId="77777777" w:rsidR="007E1D1C" w:rsidRDefault="00D51C2F">
            <w:pPr>
              <w:pStyle w:val="TableParagraph"/>
              <w:spacing w:line="237" w:lineRule="auto"/>
              <w:ind w:right="9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Відповідальна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проведення</w:t>
            </w:r>
          </w:p>
          <w:p w14:paraId="314CA415" w14:textId="77777777" w:rsidR="007E1D1C" w:rsidRDefault="00D51C2F">
            <w:pPr>
              <w:pStyle w:val="TableParagraph"/>
              <w:spacing w:before="2" w:line="257" w:lineRule="exact"/>
              <w:ind w:right="103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особа</w:t>
            </w:r>
          </w:p>
        </w:tc>
      </w:tr>
      <w:tr w:rsidR="007E1D1C" w14:paraId="0E62E591" w14:textId="77777777">
        <w:trPr>
          <w:trHeight w:val="830"/>
        </w:trPr>
        <w:tc>
          <w:tcPr>
            <w:tcW w:w="567" w:type="dxa"/>
          </w:tcPr>
          <w:p w14:paraId="76E96A2D" w14:textId="77777777" w:rsidR="007E1D1C" w:rsidRDefault="00D51C2F">
            <w:pPr>
              <w:pStyle w:val="TableParagraph"/>
              <w:spacing w:line="273" w:lineRule="exact"/>
              <w:ind w:left="1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3443" w:type="dxa"/>
          </w:tcPr>
          <w:p w14:paraId="739B3190" w14:textId="77777777" w:rsidR="007E1D1C" w:rsidRDefault="00D51C2F">
            <w:pPr>
              <w:pStyle w:val="TableParagraph"/>
              <w:ind w:left="129" w:right="132"/>
              <w:rPr>
                <w:sz w:val="24"/>
              </w:rPr>
            </w:pPr>
            <w:r>
              <w:rPr>
                <w:sz w:val="24"/>
              </w:rPr>
              <w:t>Вступний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інструктаж</w:t>
            </w:r>
          </w:p>
        </w:tc>
        <w:tc>
          <w:tcPr>
            <w:tcW w:w="1782" w:type="dxa"/>
          </w:tcPr>
          <w:p w14:paraId="23C94CD6" w14:textId="77777777" w:rsidR="007E1D1C" w:rsidRDefault="00D51C2F">
            <w:pPr>
              <w:pStyle w:val="TableParagraph"/>
              <w:ind w:left="268" w:right="0" w:hanging="39"/>
              <w:jc w:val="left"/>
              <w:rPr>
                <w:sz w:val="24"/>
              </w:rPr>
            </w:pPr>
            <w:r>
              <w:rPr>
                <w:sz w:val="24"/>
              </w:rPr>
              <w:t xml:space="preserve">При </w:t>
            </w:r>
            <w:r>
              <w:rPr>
                <w:spacing w:val="-2"/>
                <w:sz w:val="24"/>
              </w:rPr>
              <w:t>прийомі</w:t>
            </w:r>
          </w:p>
          <w:p w14:paraId="7C957A64" w14:textId="77777777" w:rsidR="007E1D1C" w:rsidRDefault="00D51C2F">
            <w:pPr>
              <w:pStyle w:val="TableParagraph"/>
              <w:spacing w:line="274" w:lineRule="exact"/>
              <w:ind w:left="402" w:right="0" w:hanging="135"/>
              <w:jc w:val="left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роботу,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 раз на рік</w:t>
            </w:r>
          </w:p>
        </w:tc>
        <w:tc>
          <w:tcPr>
            <w:tcW w:w="1921" w:type="dxa"/>
          </w:tcPr>
          <w:p w14:paraId="0D854791" w14:textId="77777777" w:rsidR="007E1D1C" w:rsidRDefault="00D51C2F">
            <w:pPr>
              <w:pStyle w:val="TableParagraph"/>
              <w:ind w:left="11" w:right="4"/>
              <w:rPr>
                <w:sz w:val="24"/>
              </w:rPr>
            </w:pPr>
            <w:r>
              <w:rPr>
                <w:spacing w:val="-2"/>
                <w:sz w:val="24"/>
              </w:rPr>
              <w:t>Бесіда</w:t>
            </w:r>
          </w:p>
        </w:tc>
        <w:tc>
          <w:tcPr>
            <w:tcW w:w="1926" w:type="dxa"/>
          </w:tcPr>
          <w:p w14:paraId="4D173541" w14:textId="77777777" w:rsidR="007E1D1C" w:rsidRDefault="00D51C2F">
            <w:pPr>
              <w:pStyle w:val="TableParagraph"/>
              <w:ind w:right="103"/>
              <w:rPr>
                <w:sz w:val="24"/>
              </w:rPr>
            </w:pPr>
            <w:r>
              <w:rPr>
                <w:spacing w:val="-2"/>
                <w:sz w:val="24"/>
              </w:rPr>
              <w:t>Адміністрація</w:t>
            </w:r>
          </w:p>
        </w:tc>
      </w:tr>
      <w:tr w:rsidR="007E1D1C" w14:paraId="4ADA727B" w14:textId="77777777">
        <w:trPr>
          <w:trHeight w:val="1656"/>
        </w:trPr>
        <w:tc>
          <w:tcPr>
            <w:tcW w:w="567" w:type="dxa"/>
          </w:tcPr>
          <w:p w14:paraId="030DB52F" w14:textId="77777777" w:rsidR="007E1D1C" w:rsidRDefault="00D51C2F">
            <w:pPr>
              <w:pStyle w:val="TableParagraph"/>
              <w:spacing w:line="273" w:lineRule="exact"/>
              <w:ind w:left="1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3443" w:type="dxa"/>
          </w:tcPr>
          <w:p w14:paraId="3FEC86D1" w14:textId="77777777" w:rsidR="007E1D1C" w:rsidRDefault="00D51C2F">
            <w:pPr>
              <w:pStyle w:val="TableParagraph"/>
              <w:spacing w:line="237" w:lineRule="auto"/>
              <w:ind w:left="128" w:right="132"/>
              <w:rPr>
                <w:sz w:val="24"/>
              </w:rPr>
            </w:pPr>
            <w:r>
              <w:rPr>
                <w:sz w:val="24"/>
              </w:rPr>
              <w:t>«Порядок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взаємодії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суб’єктів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 метою виявлення та</w:t>
            </w:r>
          </w:p>
          <w:p w14:paraId="6FFCE95A" w14:textId="77777777" w:rsidR="007E1D1C" w:rsidRDefault="00D51C2F">
            <w:pPr>
              <w:pStyle w:val="TableParagraph"/>
              <w:spacing w:line="237" w:lineRule="auto"/>
              <w:ind w:left="191" w:right="184"/>
              <w:rPr>
                <w:sz w:val="24"/>
              </w:rPr>
            </w:pPr>
            <w:r>
              <w:rPr>
                <w:sz w:val="24"/>
              </w:rPr>
              <w:t>реагування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випадки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різних форм насильства та</w:t>
            </w:r>
          </w:p>
          <w:p w14:paraId="549101FA" w14:textId="77777777" w:rsidR="007E1D1C" w:rsidRDefault="00D51C2F">
            <w:pPr>
              <w:pStyle w:val="TableParagraph"/>
              <w:spacing w:line="274" w:lineRule="exact"/>
              <w:ind w:left="129" w:right="132"/>
              <w:rPr>
                <w:sz w:val="24"/>
              </w:rPr>
            </w:pPr>
            <w:r>
              <w:rPr>
                <w:sz w:val="24"/>
              </w:rPr>
              <w:t>жорстокого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поводження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 </w:t>
            </w:r>
            <w:r>
              <w:rPr>
                <w:spacing w:val="-2"/>
                <w:sz w:val="24"/>
              </w:rPr>
              <w:t>дитиною»</w:t>
            </w:r>
          </w:p>
        </w:tc>
        <w:tc>
          <w:tcPr>
            <w:tcW w:w="1782" w:type="dxa"/>
          </w:tcPr>
          <w:p w14:paraId="5A05BD65" w14:textId="77777777" w:rsidR="007E1D1C" w:rsidRDefault="00D51C2F">
            <w:pPr>
              <w:pStyle w:val="TableParagraph"/>
              <w:ind w:left="14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рік</w:t>
            </w:r>
          </w:p>
        </w:tc>
        <w:tc>
          <w:tcPr>
            <w:tcW w:w="1921" w:type="dxa"/>
          </w:tcPr>
          <w:p w14:paraId="293FA2E9" w14:textId="77777777" w:rsidR="007E1D1C" w:rsidRDefault="00D51C2F">
            <w:pPr>
              <w:pStyle w:val="TableParagraph"/>
              <w:ind w:left="11" w:right="4"/>
              <w:rPr>
                <w:sz w:val="24"/>
              </w:rPr>
            </w:pPr>
            <w:r>
              <w:rPr>
                <w:spacing w:val="-2"/>
                <w:sz w:val="24"/>
              </w:rPr>
              <w:t>Бесіда</w:t>
            </w:r>
          </w:p>
        </w:tc>
        <w:tc>
          <w:tcPr>
            <w:tcW w:w="1926" w:type="dxa"/>
          </w:tcPr>
          <w:p w14:paraId="0959889C" w14:textId="77777777" w:rsidR="007E1D1C" w:rsidRDefault="00D51C2F">
            <w:pPr>
              <w:pStyle w:val="TableParagraph"/>
              <w:ind w:right="103"/>
              <w:rPr>
                <w:sz w:val="24"/>
              </w:rPr>
            </w:pPr>
            <w:r>
              <w:rPr>
                <w:spacing w:val="-2"/>
                <w:sz w:val="24"/>
              </w:rPr>
              <w:t>Адміністрація</w:t>
            </w:r>
          </w:p>
        </w:tc>
      </w:tr>
      <w:tr w:rsidR="007E1D1C" w14:paraId="4B7826B3" w14:textId="77777777">
        <w:trPr>
          <w:trHeight w:val="1656"/>
        </w:trPr>
        <w:tc>
          <w:tcPr>
            <w:tcW w:w="567" w:type="dxa"/>
          </w:tcPr>
          <w:p w14:paraId="3966C029" w14:textId="77777777" w:rsidR="007E1D1C" w:rsidRDefault="00D51C2F">
            <w:pPr>
              <w:pStyle w:val="TableParagraph"/>
              <w:spacing w:line="273" w:lineRule="exact"/>
              <w:ind w:left="1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3443" w:type="dxa"/>
          </w:tcPr>
          <w:p w14:paraId="35E6B8D1" w14:textId="77777777" w:rsidR="007E1D1C" w:rsidRDefault="00D51C2F">
            <w:pPr>
              <w:pStyle w:val="TableParagraph"/>
              <w:spacing w:line="237" w:lineRule="auto"/>
              <w:ind w:left="134" w:right="132"/>
              <w:rPr>
                <w:sz w:val="24"/>
              </w:rPr>
            </w:pPr>
            <w:r>
              <w:rPr>
                <w:sz w:val="24"/>
              </w:rPr>
              <w:t>«Організації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установи, служби підтримки</w:t>
            </w:r>
          </w:p>
          <w:p w14:paraId="6F4CEE2F" w14:textId="77777777" w:rsidR="007E1D1C" w:rsidRDefault="00D51C2F">
            <w:pPr>
              <w:pStyle w:val="TableParagraph"/>
              <w:spacing w:line="240" w:lineRule="auto"/>
              <w:ind w:left="139" w:right="132"/>
              <w:rPr>
                <w:sz w:val="24"/>
              </w:rPr>
            </w:pPr>
            <w:r>
              <w:rPr>
                <w:sz w:val="24"/>
              </w:rPr>
              <w:t>постраждалих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осіб,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яких слід звернутися у випадку домашнього насильства та</w:t>
            </w:r>
          </w:p>
          <w:p w14:paraId="755A6D1E" w14:textId="77777777" w:rsidR="007E1D1C" w:rsidRDefault="00D51C2F">
            <w:pPr>
              <w:pStyle w:val="TableParagraph"/>
              <w:spacing w:line="264" w:lineRule="exact"/>
              <w:ind w:left="128" w:right="132"/>
              <w:rPr>
                <w:sz w:val="24"/>
              </w:rPr>
            </w:pPr>
            <w:r>
              <w:rPr>
                <w:spacing w:val="-2"/>
                <w:sz w:val="24"/>
              </w:rPr>
              <w:t>булінгу»</w:t>
            </w:r>
          </w:p>
        </w:tc>
        <w:tc>
          <w:tcPr>
            <w:tcW w:w="1782" w:type="dxa"/>
          </w:tcPr>
          <w:p w14:paraId="29191568" w14:textId="77777777" w:rsidR="007E1D1C" w:rsidRDefault="00D51C2F">
            <w:pPr>
              <w:pStyle w:val="TableParagraph"/>
              <w:ind w:left="14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рік</w:t>
            </w:r>
          </w:p>
        </w:tc>
        <w:tc>
          <w:tcPr>
            <w:tcW w:w="1921" w:type="dxa"/>
          </w:tcPr>
          <w:p w14:paraId="4256F3D9" w14:textId="77777777" w:rsidR="007E1D1C" w:rsidRDefault="00D51C2F">
            <w:pPr>
              <w:pStyle w:val="TableParagraph"/>
              <w:ind w:left="11" w:right="4"/>
              <w:rPr>
                <w:sz w:val="24"/>
              </w:rPr>
            </w:pPr>
            <w:r>
              <w:rPr>
                <w:spacing w:val="-2"/>
                <w:sz w:val="24"/>
              </w:rPr>
              <w:t>Бесіда</w:t>
            </w:r>
          </w:p>
        </w:tc>
        <w:tc>
          <w:tcPr>
            <w:tcW w:w="1926" w:type="dxa"/>
          </w:tcPr>
          <w:p w14:paraId="1CD5A719" w14:textId="77777777" w:rsidR="007E1D1C" w:rsidRDefault="00D51C2F">
            <w:pPr>
              <w:pStyle w:val="TableParagraph"/>
              <w:ind w:right="105"/>
              <w:rPr>
                <w:sz w:val="24"/>
              </w:rPr>
            </w:pPr>
            <w:r>
              <w:rPr>
                <w:spacing w:val="-2"/>
                <w:sz w:val="24"/>
              </w:rPr>
              <w:t>Психолог</w:t>
            </w:r>
          </w:p>
        </w:tc>
      </w:tr>
      <w:tr w:rsidR="007E1D1C" w14:paraId="0FE223C2" w14:textId="77777777">
        <w:trPr>
          <w:trHeight w:val="830"/>
        </w:trPr>
        <w:tc>
          <w:tcPr>
            <w:tcW w:w="567" w:type="dxa"/>
          </w:tcPr>
          <w:p w14:paraId="5B7178D8" w14:textId="77777777" w:rsidR="007E1D1C" w:rsidRDefault="00D51C2F">
            <w:pPr>
              <w:pStyle w:val="TableParagraph"/>
              <w:spacing w:line="273" w:lineRule="exact"/>
              <w:ind w:left="1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3443" w:type="dxa"/>
          </w:tcPr>
          <w:p w14:paraId="2B35CBD0" w14:textId="77777777" w:rsidR="007E1D1C" w:rsidRDefault="00D51C2F">
            <w:pPr>
              <w:pStyle w:val="TableParagraph"/>
              <w:ind w:left="594" w:right="0" w:hanging="101"/>
              <w:jc w:val="left"/>
              <w:rPr>
                <w:sz w:val="24"/>
              </w:rPr>
            </w:pPr>
            <w:r>
              <w:rPr>
                <w:sz w:val="24"/>
              </w:rPr>
              <w:t>Що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булінг, як</w:t>
            </w:r>
            <w:r>
              <w:rPr>
                <w:spacing w:val="-4"/>
                <w:sz w:val="24"/>
              </w:rPr>
              <w:t xml:space="preserve"> його</w:t>
            </w:r>
          </w:p>
          <w:p w14:paraId="49D8C021" w14:textId="77777777" w:rsidR="007E1D1C" w:rsidRDefault="00D51C2F">
            <w:pPr>
              <w:pStyle w:val="TableParagraph"/>
              <w:spacing w:line="274" w:lineRule="exact"/>
              <w:ind w:left="628" w:right="0" w:hanging="34"/>
              <w:jc w:val="left"/>
              <w:rPr>
                <w:sz w:val="24"/>
              </w:rPr>
            </w:pPr>
            <w:r>
              <w:rPr>
                <w:sz w:val="24"/>
              </w:rPr>
              <w:t>розпізнати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як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діяти сторонам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конфлікту?</w:t>
            </w:r>
          </w:p>
        </w:tc>
        <w:tc>
          <w:tcPr>
            <w:tcW w:w="1782" w:type="dxa"/>
          </w:tcPr>
          <w:p w14:paraId="1B4F9C77" w14:textId="77777777" w:rsidR="007E1D1C" w:rsidRDefault="00D51C2F">
            <w:pPr>
              <w:pStyle w:val="TableParagraph"/>
              <w:ind w:left="14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рік</w:t>
            </w:r>
          </w:p>
        </w:tc>
        <w:tc>
          <w:tcPr>
            <w:tcW w:w="1921" w:type="dxa"/>
          </w:tcPr>
          <w:p w14:paraId="583238FA" w14:textId="77777777" w:rsidR="007E1D1C" w:rsidRDefault="00D51C2F">
            <w:pPr>
              <w:pStyle w:val="TableParagraph"/>
              <w:ind w:left="11" w:right="0"/>
              <w:rPr>
                <w:sz w:val="24"/>
              </w:rPr>
            </w:pPr>
            <w:r>
              <w:rPr>
                <w:spacing w:val="-2"/>
                <w:sz w:val="24"/>
              </w:rPr>
              <w:t>Лекція</w:t>
            </w:r>
          </w:p>
        </w:tc>
        <w:tc>
          <w:tcPr>
            <w:tcW w:w="1926" w:type="dxa"/>
          </w:tcPr>
          <w:p w14:paraId="19C0AE0F" w14:textId="77777777" w:rsidR="007E1D1C" w:rsidRDefault="00D51C2F">
            <w:pPr>
              <w:pStyle w:val="TableParagraph"/>
              <w:ind w:right="105"/>
              <w:rPr>
                <w:sz w:val="24"/>
              </w:rPr>
            </w:pPr>
            <w:r>
              <w:rPr>
                <w:spacing w:val="-2"/>
                <w:sz w:val="24"/>
              </w:rPr>
              <w:t>Психолог</w:t>
            </w:r>
          </w:p>
        </w:tc>
      </w:tr>
      <w:tr w:rsidR="007E1D1C" w14:paraId="22651028" w14:textId="77777777">
        <w:trPr>
          <w:trHeight w:val="825"/>
        </w:trPr>
        <w:tc>
          <w:tcPr>
            <w:tcW w:w="567" w:type="dxa"/>
          </w:tcPr>
          <w:p w14:paraId="718286B1" w14:textId="77777777" w:rsidR="007E1D1C" w:rsidRDefault="00D51C2F">
            <w:pPr>
              <w:pStyle w:val="TableParagraph"/>
              <w:spacing w:line="273" w:lineRule="exact"/>
              <w:ind w:left="1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3443" w:type="dxa"/>
          </w:tcPr>
          <w:p w14:paraId="37761D80" w14:textId="77777777" w:rsidR="007E1D1C" w:rsidRDefault="00D51C2F">
            <w:pPr>
              <w:pStyle w:val="TableParagraph"/>
              <w:spacing w:line="267" w:lineRule="exact"/>
              <w:ind w:left="134" w:right="132"/>
              <w:rPr>
                <w:sz w:val="24"/>
              </w:rPr>
            </w:pPr>
            <w:r>
              <w:rPr>
                <w:sz w:val="24"/>
              </w:rPr>
              <w:t>Що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таке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домашнє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насильство?</w:t>
            </w:r>
          </w:p>
          <w:p w14:paraId="4956923D" w14:textId="77777777" w:rsidR="007E1D1C" w:rsidRDefault="00D51C2F">
            <w:pPr>
              <w:pStyle w:val="TableParagraph"/>
              <w:spacing w:line="278" w:lineRule="exact"/>
              <w:ind w:left="130" w:right="132"/>
              <w:rPr>
                <w:sz w:val="24"/>
              </w:rPr>
            </w:pPr>
            <w:r>
              <w:rPr>
                <w:sz w:val="24"/>
              </w:rPr>
              <w:t>Види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форми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жорстокого поводження з дітьми</w:t>
            </w:r>
          </w:p>
        </w:tc>
        <w:tc>
          <w:tcPr>
            <w:tcW w:w="1782" w:type="dxa"/>
          </w:tcPr>
          <w:p w14:paraId="193506BA" w14:textId="77777777" w:rsidR="007E1D1C" w:rsidRDefault="00D51C2F">
            <w:pPr>
              <w:pStyle w:val="TableParagraph"/>
              <w:ind w:left="14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рік</w:t>
            </w:r>
          </w:p>
        </w:tc>
        <w:tc>
          <w:tcPr>
            <w:tcW w:w="1921" w:type="dxa"/>
          </w:tcPr>
          <w:p w14:paraId="224FDBDF" w14:textId="77777777" w:rsidR="007E1D1C" w:rsidRDefault="00D51C2F">
            <w:pPr>
              <w:pStyle w:val="TableParagraph"/>
              <w:ind w:left="11" w:right="10"/>
              <w:rPr>
                <w:sz w:val="24"/>
              </w:rPr>
            </w:pPr>
            <w:r>
              <w:rPr>
                <w:spacing w:val="-2"/>
                <w:sz w:val="24"/>
              </w:rPr>
              <w:t>Лекція</w:t>
            </w:r>
          </w:p>
        </w:tc>
        <w:tc>
          <w:tcPr>
            <w:tcW w:w="1926" w:type="dxa"/>
          </w:tcPr>
          <w:p w14:paraId="6CB2CCBB" w14:textId="77777777" w:rsidR="007E1D1C" w:rsidRDefault="00D51C2F">
            <w:pPr>
              <w:pStyle w:val="TableParagraph"/>
              <w:ind w:right="105"/>
              <w:rPr>
                <w:sz w:val="24"/>
              </w:rPr>
            </w:pPr>
            <w:r>
              <w:rPr>
                <w:spacing w:val="-2"/>
                <w:sz w:val="24"/>
              </w:rPr>
              <w:t>Психолог</w:t>
            </w:r>
          </w:p>
        </w:tc>
      </w:tr>
      <w:tr w:rsidR="007E1D1C" w14:paraId="2AA769E3" w14:textId="77777777">
        <w:trPr>
          <w:trHeight w:val="551"/>
        </w:trPr>
        <w:tc>
          <w:tcPr>
            <w:tcW w:w="567" w:type="dxa"/>
          </w:tcPr>
          <w:p w14:paraId="1A298981" w14:textId="77777777" w:rsidR="007E1D1C" w:rsidRDefault="00D51C2F">
            <w:pPr>
              <w:pStyle w:val="TableParagraph"/>
              <w:spacing w:line="273" w:lineRule="exact"/>
              <w:ind w:left="1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  <w:tc>
          <w:tcPr>
            <w:tcW w:w="3443" w:type="dxa"/>
          </w:tcPr>
          <w:p w14:paraId="468CCB77" w14:textId="77777777" w:rsidR="007E1D1C" w:rsidRDefault="00D51C2F">
            <w:pPr>
              <w:pStyle w:val="TableParagraph"/>
              <w:ind w:left="7" w:right="0"/>
              <w:rPr>
                <w:sz w:val="24"/>
              </w:rPr>
            </w:pPr>
            <w:r>
              <w:rPr>
                <w:sz w:val="24"/>
              </w:rPr>
              <w:t xml:space="preserve">Ознаки </w:t>
            </w:r>
            <w:r>
              <w:rPr>
                <w:spacing w:val="-2"/>
                <w:sz w:val="24"/>
              </w:rPr>
              <w:t>насильства</w:t>
            </w:r>
          </w:p>
        </w:tc>
        <w:tc>
          <w:tcPr>
            <w:tcW w:w="1782" w:type="dxa"/>
          </w:tcPr>
          <w:p w14:paraId="22667783" w14:textId="77777777" w:rsidR="007E1D1C" w:rsidRDefault="00D51C2F">
            <w:pPr>
              <w:pStyle w:val="TableParagraph"/>
              <w:ind w:left="14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рік</w:t>
            </w:r>
          </w:p>
        </w:tc>
        <w:tc>
          <w:tcPr>
            <w:tcW w:w="1921" w:type="dxa"/>
          </w:tcPr>
          <w:p w14:paraId="5003A9EA" w14:textId="77777777" w:rsidR="007E1D1C" w:rsidRDefault="00D51C2F">
            <w:pPr>
              <w:pStyle w:val="TableParagraph"/>
              <w:ind w:left="11" w:right="4"/>
              <w:rPr>
                <w:sz w:val="24"/>
              </w:rPr>
            </w:pPr>
            <w:r>
              <w:rPr>
                <w:spacing w:val="-2"/>
                <w:sz w:val="24"/>
              </w:rPr>
              <w:t>Бесіда</w:t>
            </w:r>
          </w:p>
        </w:tc>
        <w:tc>
          <w:tcPr>
            <w:tcW w:w="1926" w:type="dxa"/>
          </w:tcPr>
          <w:p w14:paraId="379A613B" w14:textId="77777777" w:rsidR="007E1D1C" w:rsidRDefault="00D51C2F">
            <w:pPr>
              <w:pStyle w:val="TableParagraph"/>
              <w:ind w:right="103"/>
              <w:rPr>
                <w:sz w:val="24"/>
              </w:rPr>
            </w:pPr>
            <w:r>
              <w:rPr>
                <w:sz w:val="24"/>
              </w:rPr>
              <w:t>Медична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сестра</w:t>
            </w:r>
          </w:p>
          <w:p w14:paraId="3890EB80" w14:textId="6A2998AB" w:rsidR="007E1D1C" w:rsidRDefault="004D43DC">
            <w:pPr>
              <w:pStyle w:val="TableParagraph"/>
              <w:spacing w:before="2" w:line="261" w:lineRule="exact"/>
              <w:ind w:right="101"/>
              <w:rPr>
                <w:sz w:val="24"/>
              </w:rPr>
            </w:pPr>
            <w:r>
              <w:rPr>
                <w:sz w:val="24"/>
              </w:rPr>
              <w:t>Цховребова Л.А.</w:t>
            </w:r>
          </w:p>
        </w:tc>
      </w:tr>
      <w:tr w:rsidR="007E1D1C" w14:paraId="69C65C0F" w14:textId="77777777">
        <w:trPr>
          <w:trHeight w:val="830"/>
        </w:trPr>
        <w:tc>
          <w:tcPr>
            <w:tcW w:w="567" w:type="dxa"/>
          </w:tcPr>
          <w:p w14:paraId="739601E1" w14:textId="77777777" w:rsidR="007E1D1C" w:rsidRDefault="00D51C2F">
            <w:pPr>
              <w:pStyle w:val="TableParagraph"/>
              <w:spacing w:line="273" w:lineRule="exact"/>
              <w:ind w:left="1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7</w:t>
            </w:r>
          </w:p>
        </w:tc>
        <w:tc>
          <w:tcPr>
            <w:tcW w:w="3443" w:type="dxa"/>
          </w:tcPr>
          <w:p w14:paraId="5CD2FB77" w14:textId="77777777" w:rsidR="007E1D1C" w:rsidRDefault="00D51C2F">
            <w:pPr>
              <w:pStyle w:val="TableParagraph"/>
              <w:ind w:left="132" w:right="132"/>
              <w:rPr>
                <w:sz w:val="24"/>
              </w:rPr>
            </w:pPr>
            <w:r>
              <w:rPr>
                <w:sz w:val="24"/>
              </w:rPr>
              <w:t>Як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діяти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ситуації</w:t>
            </w:r>
          </w:p>
          <w:p w14:paraId="2505DF45" w14:textId="77777777" w:rsidR="007E1D1C" w:rsidRDefault="00D51C2F">
            <w:pPr>
              <w:pStyle w:val="TableParagraph"/>
              <w:spacing w:line="274" w:lineRule="exact"/>
              <w:ind w:left="135" w:right="132"/>
              <w:rPr>
                <w:sz w:val="24"/>
              </w:rPr>
            </w:pPr>
            <w:r>
              <w:rPr>
                <w:sz w:val="24"/>
              </w:rPr>
              <w:t>домашнього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насильства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або його загрози?</w:t>
            </w:r>
          </w:p>
        </w:tc>
        <w:tc>
          <w:tcPr>
            <w:tcW w:w="1782" w:type="dxa"/>
          </w:tcPr>
          <w:p w14:paraId="6D532824" w14:textId="77777777" w:rsidR="007E1D1C" w:rsidRDefault="00D51C2F">
            <w:pPr>
              <w:pStyle w:val="TableParagraph"/>
              <w:ind w:left="14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рік</w:t>
            </w:r>
          </w:p>
        </w:tc>
        <w:tc>
          <w:tcPr>
            <w:tcW w:w="1921" w:type="dxa"/>
          </w:tcPr>
          <w:p w14:paraId="2A37D142" w14:textId="77777777" w:rsidR="007E1D1C" w:rsidRDefault="00D51C2F">
            <w:pPr>
              <w:pStyle w:val="TableParagraph"/>
              <w:ind w:left="11" w:right="0"/>
              <w:rPr>
                <w:sz w:val="24"/>
              </w:rPr>
            </w:pPr>
            <w:r>
              <w:rPr>
                <w:spacing w:val="-2"/>
                <w:sz w:val="24"/>
              </w:rPr>
              <w:t>Лекція</w:t>
            </w:r>
          </w:p>
        </w:tc>
        <w:tc>
          <w:tcPr>
            <w:tcW w:w="1926" w:type="dxa"/>
          </w:tcPr>
          <w:p w14:paraId="1BC82F2C" w14:textId="07FCDD5A" w:rsidR="007E1D1C" w:rsidRDefault="004D43DC" w:rsidP="004D43DC">
            <w:pPr>
              <w:pStyle w:val="TableParagraph"/>
              <w:spacing w:line="242" w:lineRule="auto"/>
              <w:ind w:left="0" w:right="0"/>
              <w:rPr>
                <w:sz w:val="24"/>
              </w:rPr>
            </w:pPr>
            <w:r>
              <w:rPr>
                <w:spacing w:val="-2"/>
                <w:sz w:val="24"/>
              </w:rPr>
              <w:t>Соціальний педагог Дей Ю.О.</w:t>
            </w:r>
          </w:p>
        </w:tc>
      </w:tr>
    </w:tbl>
    <w:p w14:paraId="79C6AAAD" w14:textId="77777777" w:rsidR="00D51C2F" w:rsidRDefault="00D51C2F"/>
    <w:sectPr w:rsidR="00D51C2F">
      <w:type w:val="continuous"/>
      <w:pgSz w:w="11910" w:h="16840"/>
      <w:pgMar w:top="1320" w:right="566" w:bottom="280" w:left="1559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E1D1C"/>
    <w:rsid w:val="004D43DC"/>
    <w:rsid w:val="005B26DD"/>
    <w:rsid w:val="007E1D1C"/>
    <w:rsid w:val="00AA4EEE"/>
    <w:rsid w:val="00CE714C"/>
    <w:rsid w:val="00D51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913D7D"/>
  <w15:docId w15:val="{2428DD22-AA77-4329-80F5-25DF6994D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jc w:val="center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268" w:lineRule="exact"/>
      <w:ind w:left="104" w:right="6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769</Words>
  <Characters>439</Characters>
  <Application>Microsoft Office Word</Application>
  <DocSecurity>0</DocSecurity>
  <Lines>3</Lines>
  <Paragraphs>2</Paragraphs>
  <ScaleCrop>false</ScaleCrop>
  <Company/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Тетяна Коновалова</cp:lastModifiedBy>
  <cp:revision>6</cp:revision>
  <dcterms:created xsi:type="dcterms:W3CDTF">2024-12-26T17:25:00Z</dcterms:created>
  <dcterms:modified xsi:type="dcterms:W3CDTF">2026-10-26T09:40:00Z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2024-01-06T00:00:00Z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2024-12-26T00:00:00Z</vt:filetime>
  </property>
  <property fmtid="{D5CDD505-2E9C-101B-9397-08002B2CF9AE}" pid="5" name="Producer">
    <vt:lpwstr>www.ilovepdf.com</vt:lpwstr>
  </property>
</Properties>
</file>