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CE41" w14:textId="77777777" w:rsidR="00F47CE6" w:rsidRDefault="00873E1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КОМУНАЛЬНИЙ ЗАКЛАД</w:t>
      </w:r>
    </w:p>
    <w:p w14:paraId="7BF46F2C" w14:textId="77777777" w:rsidR="00F47CE6" w:rsidRDefault="00873E1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«ХАРКІВСЬКА СПЕЦІАЛЬНА ШКОЛА № 12» </w:t>
      </w:r>
    </w:p>
    <w:p w14:paraId="6B59E9D6" w14:textId="77777777" w:rsidR="00F47CE6" w:rsidRDefault="00873E1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ХАРКІВСЬКОЇ ОБЛАСНОЇ РАДИ</w:t>
      </w:r>
    </w:p>
    <w:p w14:paraId="736CA482" w14:textId="77777777" w:rsidR="00F47CE6" w:rsidRDefault="00F47CE6">
      <w:pPr>
        <w:jc w:val="center"/>
        <w:rPr>
          <w:b/>
          <w:sz w:val="28"/>
          <w:szCs w:val="28"/>
          <w:lang w:val="uk-UA"/>
        </w:rPr>
      </w:pPr>
    </w:p>
    <w:p w14:paraId="29F0137A" w14:textId="77777777" w:rsidR="00F47CE6" w:rsidRDefault="00873E1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14:paraId="7A27F9B9" w14:textId="028E05FF" w:rsidR="00F47CE6" w:rsidRDefault="00B7674F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873E15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3</w:t>
      </w:r>
      <w:r w:rsidR="00873E15">
        <w:rPr>
          <w:b/>
          <w:sz w:val="28"/>
          <w:szCs w:val="28"/>
          <w:lang w:val="uk-UA"/>
        </w:rPr>
        <w:t>.2026</w:t>
      </w:r>
      <w:r w:rsidR="00873E15">
        <w:rPr>
          <w:b/>
          <w:sz w:val="28"/>
          <w:szCs w:val="28"/>
          <w:lang w:val="uk-UA"/>
        </w:rPr>
        <w:tab/>
      </w:r>
      <w:r w:rsidR="00873E15">
        <w:rPr>
          <w:b/>
          <w:sz w:val="28"/>
          <w:szCs w:val="28"/>
          <w:lang w:val="uk-UA"/>
        </w:rPr>
        <w:tab/>
      </w:r>
      <w:r w:rsidR="00873E15">
        <w:rPr>
          <w:b/>
          <w:sz w:val="28"/>
          <w:szCs w:val="28"/>
          <w:lang w:val="uk-UA"/>
        </w:rPr>
        <w:tab/>
      </w:r>
      <w:r w:rsidR="00873E15">
        <w:rPr>
          <w:b/>
          <w:sz w:val="28"/>
          <w:szCs w:val="28"/>
          <w:lang w:val="uk-UA"/>
        </w:rPr>
        <w:tab/>
      </w:r>
      <w:r w:rsidR="00873E15">
        <w:rPr>
          <w:b/>
          <w:sz w:val="28"/>
          <w:szCs w:val="28"/>
          <w:lang w:val="uk-UA"/>
        </w:rPr>
        <w:tab/>
        <w:t xml:space="preserve">   Харків</w:t>
      </w:r>
      <w:r w:rsidR="00873E15">
        <w:rPr>
          <w:b/>
          <w:sz w:val="28"/>
          <w:szCs w:val="28"/>
          <w:lang w:val="uk-UA"/>
        </w:rPr>
        <w:tab/>
      </w:r>
      <w:r w:rsidR="00873E15">
        <w:rPr>
          <w:b/>
          <w:sz w:val="28"/>
          <w:szCs w:val="28"/>
          <w:lang w:val="uk-UA"/>
        </w:rPr>
        <w:tab/>
      </w:r>
      <w:r w:rsidR="00873E15">
        <w:rPr>
          <w:b/>
          <w:sz w:val="28"/>
          <w:szCs w:val="28"/>
          <w:lang w:val="uk-UA"/>
        </w:rPr>
        <w:tab/>
      </w:r>
      <w:r w:rsidR="00873E15">
        <w:rPr>
          <w:b/>
          <w:sz w:val="28"/>
          <w:szCs w:val="28"/>
          <w:lang w:val="uk-UA"/>
        </w:rPr>
        <w:tab/>
      </w:r>
      <w:r w:rsidR="00873E15">
        <w:rPr>
          <w:b/>
          <w:sz w:val="28"/>
          <w:szCs w:val="28"/>
          <w:lang w:val="uk-UA"/>
        </w:rPr>
        <w:tab/>
        <w:t xml:space="preserve">№ </w:t>
      </w:r>
      <w:r>
        <w:rPr>
          <w:b/>
          <w:sz w:val="28"/>
          <w:szCs w:val="28"/>
          <w:lang w:val="uk-UA"/>
        </w:rPr>
        <w:t>25</w:t>
      </w:r>
      <w:r w:rsidR="00873E15">
        <w:rPr>
          <w:b/>
          <w:sz w:val="28"/>
          <w:szCs w:val="28"/>
          <w:lang w:val="uk-UA"/>
        </w:rPr>
        <w:t>-о</w:t>
      </w:r>
    </w:p>
    <w:p w14:paraId="6AA41635" w14:textId="77777777" w:rsidR="00F47CE6" w:rsidRDefault="00F47CE6">
      <w:pPr>
        <w:rPr>
          <w:sz w:val="28"/>
          <w:szCs w:val="28"/>
          <w:lang w:val="uk-UA"/>
        </w:rPr>
      </w:pPr>
    </w:p>
    <w:p w14:paraId="33F4CD97" w14:textId="2BBF26A3" w:rsidR="00F47CE6" w:rsidRDefault="00873E15">
      <w:pPr>
        <w:ind w:right="4960"/>
        <w:jc w:val="both"/>
      </w:pPr>
      <w:r>
        <w:rPr>
          <w:b/>
          <w:bCs/>
          <w:sz w:val="28"/>
          <w:szCs w:val="28"/>
          <w:lang w:val="uk-UA"/>
        </w:rPr>
        <w:t xml:space="preserve">Про затвердження рішень педагогічної ради Комунального закладу «Харківська спеціальна школа № 12» Харківської обласної ради від </w:t>
      </w:r>
      <w:r w:rsidR="00B7674F">
        <w:rPr>
          <w:b/>
          <w:bCs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>.0</w:t>
      </w:r>
      <w:r w:rsidR="00B7674F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.2026</w:t>
      </w:r>
    </w:p>
    <w:p w14:paraId="517FE7A1" w14:textId="77777777" w:rsidR="00F47CE6" w:rsidRDefault="00F47CE6">
      <w:pPr>
        <w:ind w:firstLine="567"/>
        <w:jc w:val="both"/>
        <w:rPr>
          <w:b/>
          <w:i/>
          <w:sz w:val="28"/>
          <w:szCs w:val="28"/>
          <w:lang w:val="uk-UA"/>
        </w:rPr>
      </w:pPr>
    </w:p>
    <w:p w14:paraId="32E5FA29" w14:textId="7BF35843" w:rsidR="00F47CE6" w:rsidRPr="00B7674F" w:rsidRDefault="00873E15">
      <w:pPr>
        <w:spacing w:line="360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Відповідно до п. 5 ст. 40 Закону України «Про повну загальну середню освіту», з метою забезпечення виконання рішень</w:t>
      </w:r>
      <w:r>
        <w:rPr>
          <w:bCs/>
          <w:sz w:val="28"/>
          <w:szCs w:val="28"/>
          <w:lang w:val="uk-UA"/>
        </w:rPr>
        <w:t xml:space="preserve"> педагогічної ради Комунального закладу «Харківська спеціальна школа № 12» Харківської обласної ради (далі – КЗ «ХСШ № 12» ХОР) від </w:t>
      </w:r>
      <w:r w:rsidR="00B7674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.0</w:t>
      </w:r>
      <w:r w:rsidR="00B767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.2026 року</w:t>
      </w:r>
      <w:r>
        <w:rPr>
          <w:bCs/>
          <w:sz w:val="28"/>
          <w:szCs w:val="28"/>
          <w:lang w:val="uk-UA"/>
        </w:rPr>
        <w:t>,</w:t>
      </w:r>
    </w:p>
    <w:p w14:paraId="3BBAB53C" w14:textId="77777777" w:rsidR="00F47CE6" w:rsidRDefault="00F47CE6">
      <w:pPr>
        <w:spacing w:line="360" w:lineRule="auto"/>
        <w:rPr>
          <w:b/>
          <w:bCs/>
          <w:sz w:val="28"/>
          <w:szCs w:val="28"/>
          <w:lang w:val="uk-UA"/>
        </w:rPr>
      </w:pPr>
    </w:p>
    <w:p w14:paraId="04C79D6F" w14:textId="77777777" w:rsidR="00F47CE6" w:rsidRDefault="00873E15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 А К А З У Ю:</w:t>
      </w:r>
    </w:p>
    <w:p w14:paraId="78EF6E9B" w14:textId="40894CB9" w:rsidR="00F47CE6" w:rsidRPr="00B7674F" w:rsidRDefault="00873E15">
      <w:pPr>
        <w:spacing w:line="360" w:lineRule="auto"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1. Затвердити рішення педагогічної ради КЗ «ХСШ № 12» ХОР від </w:t>
      </w:r>
      <w:r w:rsidR="00B7674F">
        <w:rPr>
          <w:bCs/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.0</w:t>
      </w:r>
      <w:r w:rsidR="00B767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.2026 року</w:t>
      </w:r>
      <w:r>
        <w:rPr>
          <w:bCs/>
          <w:sz w:val="28"/>
          <w:szCs w:val="28"/>
          <w:lang w:val="uk-UA"/>
        </w:rPr>
        <w:t xml:space="preserve"> (додається).</w:t>
      </w:r>
    </w:p>
    <w:p w14:paraId="147334DC" w14:textId="6E513377" w:rsidR="00F47CE6" w:rsidRDefault="00873E1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Педагогічному колективу КЗ «ХСШ № 12» ХОР забезпечити виконання рішення педагогічної ради.</w:t>
      </w:r>
    </w:p>
    <w:p w14:paraId="3C304967" w14:textId="3BCCE15F" w:rsidR="00B7674F" w:rsidRDefault="00B7674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A2790">
        <w:rPr>
          <w:sz w:val="28"/>
          <w:szCs w:val="28"/>
          <w:lang w:val="uk-UA"/>
        </w:rPr>
        <w:t>Вікторії ВОЛОШАН, заступнику директора з навчально-виховної роботи:</w:t>
      </w:r>
    </w:p>
    <w:p w14:paraId="3DEEE017" w14:textId="7EA181A6" w:rsidR="002A2790" w:rsidRPr="0026053E" w:rsidRDefault="002A279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proofErr w:type="spellStart"/>
      <w:r w:rsidR="0026053E" w:rsidRPr="0026053E">
        <w:rPr>
          <w:sz w:val="28"/>
          <w:szCs w:val="28"/>
          <w:lang w:val="uk-UA"/>
        </w:rPr>
        <w:t>Внести</w:t>
      </w:r>
      <w:proofErr w:type="spellEnd"/>
      <w:r w:rsidR="0026053E" w:rsidRPr="0026053E">
        <w:rPr>
          <w:sz w:val="28"/>
          <w:szCs w:val="28"/>
          <w:lang w:val="uk-UA"/>
        </w:rPr>
        <w:t xml:space="preserve"> результати вибору </w:t>
      </w:r>
      <w:r w:rsidR="0026053E" w:rsidRPr="0026053E">
        <w:rPr>
          <w:color w:val="000000"/>
          <w:sz w:val="28"/>
          <w:szCs w:val="28"/>
          <w:lang w:val="uk-UA"/>
        </w:rPr>
        <w:t xml:space="preserve">електронних версій оригінал-макетів підручників </w:t>
      </w:r>
      <w:r w:rsidR="0026053E">
        <w:rPr>
          <w:color w:val="000000"/>
          <w:sz w:val="28"/>
          <w:szCs w:val="28"/>
          <w:lang w:val="uk-UA"/>
        </w:rPr>
        <w:t xml:space="preserve">для </w:t>
      </w:r>
      <w:r w:rsidR="0026053E" w:rsidRPr="0026053E">
        <w:rPr>
          <w:sz w:val="28"/>
          <w:szCs w:val="28"/>
          <w:lang w:val="uk-UA"/>
        </w:rPr>
        <w:t xml:space="preserve">4 та 9 класів </w:t>
      </w:r>
      <w:r w:rsidR="0026053E" w:rsidRPr="0026053E">
        <w:rPr>
          <w:color w:val="000000"/>
          <w:sz w:val="28"/>
          <w:szCs w:val="28"/>
          <w:lang w:val="uk-UA"/>
        </w:rPr>
        <w:t>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  <w:r w:rsidR="0026053E" w:rsidRPr="0026053E">
        <w:rPr>
          <w:lang w:val="uk-UA"/>
        </w:rPr>
        <w:t xml:space="preserve"> </w:t>
      </w:r>
      <w:r w:rsidR="0026053E" w:rsidRPr="0026053E">
        <w:rPr>
          <w:sz w:val="28"/>
          <w:szCs w:val="28"/>
          <w:lang w:val="uk-UA"/>
        </w:rPr>
        <w:t xml:space="preserve"> в систему «А</w:t>
      </w:r>
      <w:r w:rsidR="0026053E" w:rsidRPr="0026053E">
        <w:rPr>
          <w:color w:val="000000"/>
          <w:sz w:val="28"/>
          <w:szCs w:val="28"/>
          <w:shd w:val="clear" w:color="auto" w:fill="FFFFFF"/>
          <w:lang w:val="uk-UA"/>
        </w:rPr>
        <w:t>ІКОМ»;</w:t>
      </w:r>
    </w:p>
    <w:p w14:paraId="17C1BF20" w14:textId="179DC085" w:rsidR="002A2790" w:rsidRDefault="002A2790">
      <w:pPr>
        <w:spacing w:line="360" w:lineRule="auto"/>
        <w:jc w:val="both"/>
        <w:rPr>
          <w:rStyle w:val="fontstyle01"/>
          <w:lang w:val="uk-UA"/>
        </w:rPr>
      </w:pPr>
      <w:r>
        <w:rPr>
          <w:sz w:val="28"/>
          <w:szCs w:val="28"/>
          <w:lang w:val="uk-UA"/>
        </w:rPr>
        <w:t>3.2. Направити р</w:t>
      </w:r>
      <w:r w:rsidRPr="002A2790">
        <w:rPr>
          <w:rStyle w:val="fontstyle01"/>
          <w:lang w:val="uk-UA"/>
        </w:rPr>
        <w:t xml:space="preserve">езультати вибору </w:t>
      </w:r>
      <w:r w:rsidR="0026053E" w:rsidRPr="0026053E">
        <w:rPr>
          <w:color w:val="000000"/>
          <w:sz w:val="28"/>
          <w:szCs w:val="28"/>
          <w:lang w:val="uk-UA"/>
        </w:rPr>
        <w:t xml:space="preserve">електронних версій оригінал-макетів </w:t>
      </w:r>
      <w:r w:rsidRPr="002A2790">
        <w:rPr>
          <w:rStyle w:val="fontstyle01"/>
          <w:lang w:val="uk-UA"/>
        </w:rPr>
        <w:t xml:space="preserve">підручників в паперовому </w:t>
      </w:r>
      <w:r>
        <w:rPr>
          <w:rStyle w:val="fontstyle01"/>
          <w:lang w:val="uk-UA"/>
        </w:rPr>
        <w:t xml:space="preserve">та електронному </w:t>
      </w:r>
      <w:r w:rsidRPr="002A2790">
        <w:rPr>
          <w:rStyle w:val="fontstyle01"/>
          <w:lang w:val="uk-UA"/>
        </w:rPr>
        <w:t xml:space="preserve">виді до Відділу планування та розподілу навчальної літератури Комунального вищого навчального закладу «Харківська академія неперервної освіти» </w:t>
      </w:r>
    </w:p>
    <w:p w14:paraId="433981B3" w14:textId="12199685" w:rsidR="002A2790" w:rsidRPr="002A2790" w:rsidRDefault="002A2790" w:rsidP="002A2790">
      <w:pPr>
        <w:spacing w:line="360" w:lineRule="auto"/>
        <w:jc w:val="right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Style w:val="fontstyle01"/>
          <w:rFonts w:hint="eastAsia"/>
          <w:lang w:val="uk-UA"/>
        </w:rPr>
        <w:t>Д</w:t>
      </w:r>
      <w:r>
        <w:rPr>
          <w:rStyle w:val="fontstyle01"/>
          <w:lang w:val="uk-UA"/>
        </w:rPr>
        <w:t>о 16.03.2026 року</w:t>
      </w:r>
    </w:p>
    <w:p w14:paraId="75E9A1D3" w14:textId="53DC7676" w:rsidR="00B7674F" w:rsidRDefault="00B7674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="0026053E">
        <w:rPr>
          <w:sz w:val="28"/>
          <w:szCs w:val="28"/>
          <w:lang w:val="uk-UA"/>
        </w:rPr>
        <w:t xml:space="preserve">Павлу КРИЛОВУ, вчителю історії, відповідальному за інформаційне наповнення сайту </w:t>
      </w:r>
      <w:r w:rsidR="0026053E">
        <w:rPr>
          <w:bCs/>
          <w:sz w:val="28"/>
          <w:szCs w:val="28"/>
          <w:lang w:val="uk-UA"/>
        </w:rPr>
        <w:t>КЗ «ХСШ № 12» ХОР</w:t>
      </w:r>
      <w:r w:rsidR="0026053E">
        <w:rPr>
          <w:bCs/>
          <w:sz w:val="28"/>
          <w:szCs w:val="28"/>
          <w:lang w:val="uk-UA"/>
        </w:rPr>
        <w:t xml:space="preserve">, розмістити </w:t>
      </w:r>
      <w:r w:rsidR="0026053E" w:rsidRPr="0026053E">
        <w:rPr>
          <w:sz w:val="28"/>
          <w:szCs w:val="28"/>
          <w:lang w:val="uk-UA"/>
        </w:rPr>
        <w:t xml:space="preserve">результати вибору </w:t>
      </w:r>
      <w:r w:rsidR="0026053E" w:rsidRPr="0026053E">
        <w:rPr>
          <w:color w:val="000000"/>
          <w:sz w:val="28"/>
          <w:szCs w:val="28"/>
          <w:lang w:val="uk-UA"/>
        </w:rPr>
        <w:t xml:space="preserve">електронних версій оригінал-макетів підручників </w:t>
      </w:r>
      <w:r w:rsidR="0026053E">
        <w:rPr>
          <w:color w:val="000000"/>
          <w:sz w:val="28"/>
          <w:szCs w:val="28"/>
          <w:lang w:val="uk-UA"/>
        </w:rPr>
        <w:t xml:space="preserve">для </w:t>
      </w:r>
      <w:r w:rsidR="0026053E" w:rsidRPr="0026053E">
        <w:rPr>
          <w:sz w:val="28"/>
          <w:szCs w:val="28"/>
          <w:lang w:val="uk-UA"/>
        </w:rPr>
        <w:t xml:space="preserve">4 та 9 класів </w:t>
      </w:r>
      <w:r w:rsidR="0026053E" w:rsidRPr="0026053E">
        <w:rPr>
          <w:color w:val="000000"/>
          <w:sz w:val="28"/>
          <w:szCs w:val="28"/>
          <w:lang w:val="uk-UA"/>
        </w:rPr>
        <w:t>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  <w:r w:rsidR="0026053E">
        <w:rPr>
          <w:color w:val="000000"/>
          <w:sz w:val="28"/>
          <w:szCs w:val="28"/>
          <w:lang w:val="uk-UA"/>
        </w:rPr>
        <w:t xml:space="preserve"> на сайті закладу</w:t>
      </w:r>
    </w:p>
    <w:p w14:paraId="20DD064A" w14:textId="2C94A639" w:rsidR="0026053E" w:rsidRDefault="00F2177E" w:rsidP="0026053E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</w:t>
      </w:r>
      <w:r w:rsidR="0026053E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2</w:t>
      </w:r>
      <w:r w:rsidR="0026053E">
        <w:rPr>
          <w:color w:val="000000"/>
          <w:sz w:val="28"/>
          <w:szCs w:val="28"/>
          <w:lang w:val="uk-UA"/>
        </w:rPr>
        <w:t>.03.2026 року.</w:t>
      </w:r>
    </w:p>
    <w:p w14:paraId="22BF9BD6" w14:textId="56170ECC" w:rsidR="00F47CE6" w:rsidRDefault="00B7674F">
      <w:pPr>
        <w:pStyle w:val="af8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73E15">
        <w:rPr>
          <w:sz w:val="28"/>
          <w:szCs w:val="28"/>
          <w:lang w:val="uk-UA"/>
        </w:rPr>
        <w:t>. Контроль за виконанням наказу залишаю за собою.</w:t>
      </w:r>
    </w:p>
    <w:p w14:paraId="2BCA3843" w14:textId="77777777" w:rsidR="00F47CE6" w:rsidRDefault="00F47CE6">
      <w:pPr>
        <w:pStyle w:val="af8"/>
        <w:spacing w:after="0" w:line="360" w:lineRule="auto"/>
        <w:ind w:left="0"/>
        <w:rPr>
          <w:b/>
          <w:sz w:val="28"/>
          <w:szCs w:val="28"/>
          <w:lang w:val="uk-UA"/>
        </w:rPr>
      </w:pPr>
    </w:p>
    <w:p w14:paraId="07DD1BD0" w14:textId="77777777" w:rsidR="00F47CE6" w:rsidRDefault="00873E1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КЗ «ХСШ №12» ХОР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Наталія ДЕРЕГЛАЗОВА</w:t>
      </w:r>
    </w:p>
    <w:p w14:paraId="4880BA40" w14:textId="77777777" w:rsidR="00F47CE6" w:rsidRDefault="00F47CE6">
      <w:pPr>
        <w:spacing w:line="360" w:lineRule="auto"/>
        <w:rPr>
          <w:b/>
          <w:bCs/>
          <w:sz w:val="28"/>
          <w:szCs w:val="28"/>
          <w:lang w:val="uk-UA"/>
        </w:rPr>
      </w:pPr>
    </w:p>
    <w:p w14:paraId="0D76123A" w14:textId="77777777" w:rsidR="00F47CE6" w:rsidRDefault="00F47CE6">
      <w:pPr>
        <w:spacing w:line="360" w:lineRule="auto"/>
        <w:rPr>
          <w:b/>
          <w:bCs/>
          <w:sz w:val="28"/>
          <w:szCs w:val="28"/>
          <w:lang w:val="uk-UA"/>
        </w:rPr>
      </w:pPr>
    </w:p>
    <w:p w14:paraId="05A600E8" w14:textId="77777777" w:rsidR="00F47CE6" w:rsidRDefault="00F47CE6">
      <w:pPr>
        <w:spacing w:line="360" w:lineRule="auto"/>
        <w:rPr>
          <w:bCs/>
          <w:sz w:val="28"/>
          <w:szCs w:val="28"/>
          <w:lang w:val="uk-UA"/>
        </w:rPr>
      </w:pPr>
    </w:p>
    <w:p w14:paraId="4C7D82D9" w14:textId="4F739E31" w:rsidR="00F47CE6" w:rsidRDefault="00F47CE6">
      <w:pPr>
        <w:spacing w:line="360" w:lineRule="auto"/>
        <w:rPr>
          <w:bCs/>
          <w:sz w:val="28"/>
          <w:szCs w:val="28"/>
          <w:lang w:val="uk-UA"/>
        </w:rPr>
      </w:pPr>
    </w:p>
    <w:p w14:paraId="2188A641" w14:textId="125EC709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59065951" w14:textId="639D6957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28DF248B" w14:textId="1389BE97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26617562" w14:textId="03E0F1DE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67AB8D24" w14:textId="3B528076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6716F54C" w14:textId="76CD5AEB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3F25E24E" w14:textId="2B67AAC5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430F18A4" w14:textId="35311396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36C92A53" w14:textId="5E697AE8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0F9CFE6F" w14:textId="14D9AE3C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7DFDF954" w14:textId="1352FAF0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7171808F" w14:textId="77777777" w:rsidR="002660C2" w:rsidRDefault="002660C2">
      <w:pPr>
        <w:spacing w:line="360" w:lineRule="auto"/>
        <w:rPr>
          <w:bCs/>
          <w:sz w:val="28"/>
          <w:szCs w:val="28"/>
          <w:lang w:val="uk-UA"/>
        </w:rPr>
      </w:pPr>
    </w:p>
    <w:p w14:paraId="06118C03" w14:textId="77777777" w:rsidR="00F47CE6" w:rsidRDefault="00F47CE6">
      <w:pPr>
        <w:spacing w:line="360" w:lineRule="auto"/>
        <w:rPr>
          <w:bCs/>
          <w:sz w:val="28"/>
          <w:szCs w:val="28"/>
          <w:lang w:val="uk-UA"/>
        </w:rPr>
      </w:pPr>
    </w:p>
    <w:p w14:paraId="6A350603" w14:textId="77777777" w:rsidR="00F47CE6" w:rsidRDefault="00F47CE6">
      <w:pPr>
        <w:spacing w:line="360" w:lineRule="auto"/>
        <w:ind w:left="5529"/>
        <w:jc w:val="both"/>
        <w:rPr>
          <w:bCs/>
          <w:sz w:val="28"/>
          <w:szCs w:val="28"/>
          <w:lang w:val="uk-UA"/>
        </w:rPr>
      </w:pPr>
    </w:p>
    <w:p w14:paraId="0F348067" w14:textId="77777777" w:rsidR="00F47CE6" w:rsidRDefault="00F47CE6">
      <w:pPr>
        <w:ind w:left="5529"/>
        <w:jc w:val="both"/>
        <w:rPr>
          <w:bCs/>
          <w:sz w:val="28"/>
          <w:szCs w:val="28"/>
          <w:lang w:val="uk-UA"/>
        </w:rPr>
      </w:pPr>
    </w:p>
    <w:p w14:paraId="6C2EA4B1" w14:textId="77777777" w:rsidR="00F47CE6" w:rsidRDefault="00F47CE6">
      <w:pPr>
        <w:ind w:left="5529"/>
        <w:jc w:val="both"/>
        <w:rPr>
          <w:bCs/>
          <w:sz w:val="28"/>
          <w:szCs w:val="28"/>
          <w:lang w:val="uk-UA"/>
        </w:rPr>
      </w:pPr>
    </w:p>
    <w:p w14:paraId="5470F9C2" w14:textId="1833F2C1" w:rsidR="00F47CE6" w:rsidRDefault="00F47CE6">
      <w:pPr>
        <w:ind w:left="5529"/>
        <w:jc w:val="both"/>
        <w:rPr>
          <w:bCs/>
          <w:sz w:val="28"/>
          <w:szCs w:val="28"/>
          <w:lang w:val="uk-UA"/>
        </w:rPr>
      </w:pPr>
    </w:p>
    <w:p w14:paraId="1BF4A6D1" w14:textId="13B05098" w:rsidR="00C007F4" w:rsidRDefault="00C007F4">
      <w:pPr>
        <w:ind w:left="5529"/>
        <w:jc w:val="both"/>
        <w:rPr>
          <w:bCs/>
          <w:sz w:val="28"/>
          <w:szCs w:val="28"/>
          <w:lang w:val="uk-UA"/>
        </w:rPr>
      </w:pPr>
    </w:p>
    <w:p w14:paraId="0E6190D9" w14:textId="77777777" w:rsidR="00C007F4" w:rsidRDefault="00C007F4" w:rsidP="00C00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Візи:</w:t>
      </w:r>
    </w:p>
    <w:p w14:paraId="4FFE950C" w14:textId="77777777" w:rsidR="00C007F4" w:rsidRDefault="00C007F4" w:rsidP="00C007F4">
      <w:pPr>
        <w:jc w:val="both"/>
        <w:rPr>
          <w:sz w:val="28"/>
          <w:szCs w:val="28"/>
          <w:lang w:val="uk-U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2551"/>
      </w:tblGrid>
      <w:tr w:rsidR="00C007F4" w14:paraId="4E933229" w14:textId="77777777" w:rsidTr="00F57F60">
        <w:tc>
          <w:tcPr>
            <w:tcW w:w="5637" w:type="dxa"/>
          </w:tcPr>
          <w:p w14:paraId="74A8BA62" w14:textId="77777777" w:rsidR="00C007F4" w:rsidRDefault="00C007F4" w:rsidP="00F57F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навчально-виховної роботи Комунального закладу «Харківська спеціальна школа № 12» Харківської обласної ради</w:t>
            </w:r>
          </w:p>
          <w:p w14:paraId="08033751" w14:textId="77777777" w:rsidR="00C007F4" w:rsidRDefault="00C007F4" w:rsidP="00F57F6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E6DDFAF" w14:textId="77777777" w:rsidR="00C007F4" w:rsidRDefault="00C007F4" w:rsidP="00F57F60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82B44CB" w14:textId="77777777" w:rsidR="00C007F4" w:rsidRDefault="00C007F4" w:rsidP="00F57F60">
            <w:pPr>
              <w:snapToGrid w:val="0"/>
              <w:rPr>
                <w:sz w:val="28"/>
                <w:szCs w:val="28"/>
                <w:lang w:val="uk-UA"/>
              </w:rPr>
            </w:pPr>
          </w:p>
          <w:p w14:paraId="0EFB0248" w14:textId="77777777" w:rsidR="00C007F4" w:rsidRDefault="00C007F4" w:rsidP="00F57F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ВОЛОШАН</w:t>
            </w:r>
          </w:p>
        </w:tc>
      </w:tr>
      <w:tr w:rsidR="00C007F4" w14:paraId="49ECB5AE" w14:textId="77777777" w:rsidTr="00F57F60">
        <w:tc>
          <w:tcPr>
            <w:tcW w:w="5637" w:type="dxa"/>
          </w:tcPr>
          <w:p w14:paraId="7FF83CF6" w14:textId="77777777" w:rsidR="00C007F4" w:rsidRDefault="00C007F4" w:rsidP="00F57F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виховної роботи   Комунального закладу «Харківська спеціальна школа № 12» Харківської обласної ради</w:t>
            </w:r>
          </w:p>
          <w:p w14:paraId="7147A30C" w14:textId="77777777" w:rsidR="00C007F4" w:rsidRDefault="00C007F4" w:rsidP="00F57F6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44702F6" w14:textId="77777777" w:rsidR="00C007F4" w:rsidRDefault="00C007F4" w:rsidP="00F57F60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13497E19" w14:textId="77777777" w:rsidR="00C007F4" w:rsidRDefault="00C007F4" w:rsidP="00F57F60">
            <w:pPr>
              <w:snapToGrid w:val="0"/>
              <w:rPr>
                <w:sz w:val="28"/>
                <w:szCs w:val="28"/>
                <w:lang w:val="uk-UA"/>
              </w:rPr>
            </w:pPr>
          </w:p>
          <w:p w14:paraId="057739B0" w14:textId="77777777" w:rsidR="00C007F4" w:rsidRDefault="00C007F4" w:rsidP="00F57F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Т. КОНОВАЛОВА</w:t>
            </w:r>
          </w:p>
        </w:tc>
      </w:tr>
      <w:tr w:rsidR="00C007F4" w14:paraId="787440FC" w14:textId="77777777" w:rsidTr="00F57F60">
        <w:tc>
          <w:tcPr>
            <w:tcW w:w="5637" w:type="dxa"/>
          </w:tcPr>
          <w:p w14:paraId="1902BC84" w14:textId="77777777" w:rsidR="00C007F4" w:rsidRDefault="00C007F4" w:rsidP="00F57F60">
            <w:pPr>
              <w:snapToGrid w:val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14:paraId="1906C170" w14:textId="77777777" w:rsidR="00C007F4" w:rsidRDefault="00C007F4" w:rsidP="00F57F60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</w:tcPr>
          <w:p w14:paraId="3337A2FB" w14:textId="77777777" w:rsidR="00C007F4" w:rsidRDefault="00C007F4" w:rsidP="00F57F60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</w:tr>
      <w:tr w:rsidR="00C007F4" w14:paraId="5F237194" w14:textId="77777777" w:rsidTr="00F57F60">
        <w:tc>
          <w:tcPr>
            <w:tcW w:w="5637" w:type="dxa"/>
          </w:tcPr>
          <w:p w14:paraId="1EEE0088" w14:textId="77777777" w:rsidR="00C007F4" w:rsidRDefault="00C007F4" w:rsidP="00F57F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Комунального закладу «Харківська спеціальна школа № 12»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559" w:type="dxa"/>
          </w:tcPr>
          <w:p w14:paraId="2B9713FC" w14:textId="77777777" w:rsidR="00C007F4" w:rsidRDefault="00C007F4" w:rsidP="00F57F60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DE67553" w14:textId="77777777" w:rsidR="00C007F4" w:rsidRDefault="00C007F4" w:rsidP="00F57F60">
            <w:pPr>
              <w:snapToGrid w:val="0"/>
              <w:rPr>
                <w:sz w:val="28"/>
                <w:szCs w:val="28"/>
                <w:lang w:val="uk-UA"/>
              </w:rPr>
            </w:pPr>
          </w:p>
          <w:p w14:paraId="6D2FD5A1" w14:textId="77777777" w:rsidR="00C007F4" w:rsidRDefault="00C007F4" w:rsidP="00F57F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Ю.АНДРІЄНКО</w:t>
            </w:r>
          </w:p>
        </w:tc>
      </w:tr>
    </w:tbl>
    <w:p w14:paraId="6DC930C6" w14:textId="77777777" w:rsidR="00C007F4" w:rsidRDefault="00C007F4" w:rsidP="00C007F4">
      <w:pPr>
        <w:widowControl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p w14:paraId="5A611F5A" w14:textId="5DB9A98E" w:rsidR="00C007F4" w:rsidRDefault="00C007F4" w:rsidP="00C007F4">
      <w:pPr>
        <w:jc w:val="both"/>
        <w:rPr>
          <w:sz w:val="22"/>
          <w:szCs w:val="22"/>
          <w:lang w:val="uk-UA"/>
        </w:rPr>
      </w:pPr>
    </w:p>
    <w:p w14:paraId="5AFCB09C" w14:textId="77777777" w:rsidR="00C007F4" w:rsidRDefault="00C007F4" w:rsidP="00C007F4">
      <w:pPr>
        <w:sectPr w:rsidR="00C007F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709" w:footer="0" w:gutter="0"/>
          <w:cols w:space="720"/>
          <w:formProt w:val="0"/>
          <w:titlePg/>
          <w:docGrid w:linePitch="360"/>
        </w:sectPr>
      </w:pPr>
    </w:p>
    <w:p w14:paraId="2B10469C" w14:textId="46E575EB" w:rsidR="00C007F4" w:rsidRDefault="00F2177E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</w:t>
      </w:r>
      <w:r w:rsidR="00C007F4">
        <w:rPr>
          <w:sz w:val="22"/>
          <w:szCs w:val="22"/>
          <w:lang w:val="uk-UA"/>
        </w:rPr>
        <w:t>______Олена АНДРІЄВСЬКА</w:t>
      </w:r>
    </w:p>
    <w:p w14:paraId="2A71A4C4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________Ніна БАРДАКОВА</w:t>
      </w:r>
    </w:p>
    <w:p w14:paraId="64CAC1BA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________Сергій БІЛИК</w:t>
      </w:r>
    </w:p>
    <w:p w14:paraId="5176E43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________Інна БОБРУСЬ</w:t>
      </w:r>
    </w:p>
    <w:p w14:paraId="591D3405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________Тетяна БОГАТИРЬОВА</w:t>
      </w:r>
    </w:p>
    <w:p w14:paraId="5061863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________Юлія БОЛЬШУНОВА</w:t>
      </w:r>
    </w:p>
    <w:p w14:paraId="486618F6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________Вікторія ГЕКОВА</w:t>
      </w:r>
    </w:p>
    <w:p w14:paraId="0FD8655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________Олена ГЕРМАНОВСЬКА</w:t>
      </w:r>
      <w:r>
        <w:rPr>
          <w:sz w:val="22"/>
          <w:szCs w:val="22"/>
          <w:lang w:val="uk-UA"/>
        </w:rPr>
        <w:tab/>
      </w:r>
    </w:p>
    <w:p w14:paraId="7BB3A6FE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________Людмила ГРЕБЕНИК</w:t>
      </w:r>
    </w:p>
    <w:p w14:paraId="361A64EC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________Алла ДАНИЛЬЧУК</w:t>
      </w:r>
    </w:p>
    <w:p w14:paraId="2D9E74F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________Юлія ДЕЙ</w:t>
      </w:r>
    </w:p>
    <w:p w14:paraId="32F93F2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________Людмила ЖАДАНОВСЬКА</w:t>
      </w:r>
    </w:p>
    <w:p w14:paraId="1EF7BF50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________Віта КАЙДА</w:t>
      </w:r>
    </w:p>
    <w:p w14:paraId="2173303D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________Оксана КАРДАШОВА</w:t>
      </w:r>
    </w:p>
    <w:p w14:paraId="5B0E5546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________Микита КАЧАНОВ</w:t>
      </w:r>
    </w:p>
    <w:p w14:paraId="4FEA3259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________ Тетяна КОЛОМІЄЦЬ </w:t>
      </w:r>
      <w:r>
        <w:rPr>
          <w:sz w:val="22"/>
          <w:szCs w:val="22"/>
          <w:lang w:val="uk-UA"/>
        </w:rPr>
        <w:tab/>
      </w:r>
    </w:p>
    <w:p w14:paraId="669A6AF4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________Світлана КОНОВАЛОВА</w:t>
      </w:r>
    </w:p>
    <w:p w14:paraId="4D05FEB0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________Олена КРИВЦУНОВА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</w:p>
    <w:p w14:paraId="7A087CED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________Юрій КРИВЦУНОВ</w:t>
      </w:r>
    </w:p>
    <w:p w14:paraId="32AD8BE1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________Павло КРИЛОВ</w:t>
      </w:r>
    </w:p>
    <w:p w14:paraId="46DC1346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________Ірина КУДРЯШОВА</w:t>
      </w:r>
    </w:p>
    <w:p w14:paraId="03DC4AC9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________Світлана ЛЕОНОВА</w:t>
      </w:r>
    </w:p>
    <w:p w14:paraId="352DB924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________Вікторія ЛЕЩЕНКО</w:t>
      </w:r>
    </w:p>
    <w:p w14:paraId="362475CB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________Валерія ЛИСАНОВА</w:t>
      </w:r>
    </w:p>
    <w:p w14:paraId="2FC7ACD0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________Денис ЛИТОВСЬКИЙ</w:t>
      </w:r>
    </w:p>
    <w:p w14:paraId="1A3D66A8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________Наталія ЛЯЛЮК</w:t>
      </w:r>
    </w:p>
    <w:p w14:paraId="4097EC4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________Алла МАРТИНЮК</w:t>
      </w:r>
    </w:p>
    <w:p w14:paraId="1F4F86C8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________Дмитро МАЯЦЬКИЙ</w:t>
      </w:r>
    </w:p>
    <w:p w14:paraId="48F26239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________Микола НАДЬОН</w:t>
      </w:r>
    </w:p>
    <w:p w14:paraId="15AF0E0F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________Сергій ОКСЕНЧУК</w:t>
      </w:r>
    </w:p>
    <w:p w14:paraId="77BB17C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________Олена ПОЛЯКОВА</w:t>
      </w:r>
    </w:p>
    <w:p w14:paraId="5F8B6429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________Олександр ПРОСКУРІН</w:t>
      </w:r>
    </w:p>
    <w:p w14:paraId="018E6E50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________Людмила П’ЯТИКОП</w:t>
      </w:r>
    </w:p>
    <w:p w14:paraId="502A9860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________Олена РУСАНОВА</w:t>
      </w:r>
    </w:p>
    <w:p w14:paraId="0D248640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________Світлана САВУЛЯК</w:t>
      </w:r>
    </w:p>
    <w:p w14:paraId="4D3F0F5B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________Олександр САВЧЕНКО</w:t>
      </w:r>
    </w:p>
    <w:p w14:paraId="073CE231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 Лілія САНІНА</w:t>
      </w:r>
    </w:p>
    <w:p w14:paraId="45BE13E5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________Лариса СВІТЛИЧНА</w:t>
      </w:r>
    </w:p>
    <w:p w14:paraId="280E0478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 Олена СЕМЕНЕНКО</w:t>
      </w:r>
    </w:p>
    <w:p w14:paraId="3CCE45FD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________Олена СЕМЕШКІНА</w:t>
      </w:r>
    </w:p>
    <w:p w14:paraId="505FBEF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________Володимир СЄРІКОВ</w:t>
      </w:r>
    </w:p>
    <w:p w14:paraId="042D210F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 Наталія СИБІРЦЕВА</w:t>
      </w:r>
    </w:p>
    <w:p w14:paraId="5259F971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________Яна СКРИПНІК</w:t>
      </w:r>
    </w:p>
    <w:p w14:paraId="60C33858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________Катерина СМІРНОВА</w:t>
      </w:r>
    </w:p>
    <w:p w14:paraId="3C556F1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________Людмила СОТНИКОВА</w:t>
      </w:r>
    </w:p>
    <w:p w14:paraId="3492DCFB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________Руслан ТКАЧЕНКО</w:t>
      </w:r>
    </w:p>
    <w:p w14:paraId="0134620D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________Тамара ТКАЧЕНКО</w:t>
      </w:r>
    </w:p>
    <w:p w14:paraId="51A25088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________Марія ТОЛСТИХ</w:t>
      </w:r>
    </w:p>
    <w:p w14:paraId="5AF85A02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________Вікторія ФЕДОСОВА</w:t>
      </w:r>
    </w:p>
    <w:p w14:paraId="04A1D38D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 Данило ЧАПЛЯ</w:t>
      </w:r>
    </w:p>
    <w:p w14:paraId="4F3D6D03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</w:t>
      </w:r>
      <w:proofErr w:type="spellStart"/>
      <w:r>
        <w:rPr>
          <w:sz w:val="22"/>
          <w:szCs w:val="22"/>
          <w:lang w:val="uk-UA"/>
        </w:rPr>
        <w:t>Ламара</w:t>
      </w:r>
      <w:proofErr w:type="spellEnd"/>
      <w:r>
        <w:rPr>
          <w:sz w:val="22"/>
          <w:szCs w:val="22"/>
          <w:lang w:val="uk-UA"/>
        </w:rPr>
        <w:t xml:space="preserve"> ЦХОВРЕБОВА</w:t>
      </w:r>
    </w:p>
    <w:p w14:paraId="028BED0D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________Ольга ШТИХ</w:t>
      </w:r>
    </w:p>
    <w:p w14:paraId="4D11C0D9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________Наталія ЩОЛОКОВА</w:t>
      </w:r>
    </w:p>
    <w:p w14:paraId="3D20165B" w14:textId="77777777" w:rsidR="00C007F4" w:rsidRDefault="00C007F4" w:rsidP="00C007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 Олена ЯСНОПОЛЬСЬКА</w:t>
      </w:r>
      <w:r>
        <w:rPr>
          <w:sz w:val="22"/>
          <w:szCs w:val="22"/>
          <w:lang w:val="uk-UA"/>
        </w:rPr>
        <w:tab/>
      </w:r>
    </w:p>
    <w:p w14:paraId="13068384" w14:textId="77777777" w:rsidR="00C007F4" w:rsidRDefault="00C007F4" w:rsidP="00C007F4">
      <w:pPr>
        <w:jc w:val="both"/>
        <w:rPr>
          <w:sz w:val="24"/>
          <w:szCs w:val="24"/>
        </w:rPr>
      </w:pPr>
      <w:r>
        <w:rPr>
          <w:sz w:val="22"/>
          <w:szCs w:val="22"/>
          <w:lang w:val="uk-UA"/>
        </w:rPr>
        <w:t>________Олена ЯЩИШИНА</w:t>
      </w:r>
      <w:r>
        <w:rPr>
          <w:sz w:val="28"/>
          <w:szCs w:val="28"/>
          <w:lang w:val="uk-UA"/>
        </w:rPr>
        <w:tab/>
      </w:r>
    </w:p>
    <w:p w14:paraId="7BF02C5A" w14:textId="77777777" w:rsidR="00C007F4" w:rsidRDefault="00C007F4" w:rsidP="00C007F4">
      <w:pPr>
        <w:sectPr w:rsidR="00C007F4">
          <w:type w:val="continuous"/>
          <w:pgSz w:w="11906" w:h="16838"/>
          <w:pgMar w:top="1134" w:right="567" w:bottom="851" w:left="1701" w:header="709" w:footer="0" w:gutter="0"/>
          <w:cols w:num="2" w:space="282"/>
          <w:formProt w:val="0"/>
          <w:titlePg/>
          <w:docGrid w:linePitch="360"/>
        </w:sectPr>
      </w:pPr>
    </w:p>
    <w:p w14:paraId="304596AF" w14:textId="5307D986" w:rsidR="00F47CE6" w:rsidRDefault="00873E15">
      <w:pPr>
        <w:ind w:left="54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Додаток до наказу Комунального закладу «Харківська спеціальна школа № 12» Харківської обласної ради від </w:t>
      </w:r>
      <w:r w:rsidR="002660C2">
        <w:rPr>
          <w:bCs/>
          <w:sz w:val="28"/>
          <w:szCs w:val="28"/>
          <w:lang w:val="uk-UA"/>
        </w:rPr>
        <w:t>11</w:t>
      </w:r>
      <w:r>
        <w:rPr>
          <w:bCs/>
          <w:sz w:val="28"/>
          <w:szCs w:val="28"/>
          <w:lang w:val="uk-UA"/>
        </w:rPr>
        <w:t>.0</w:t>
      </w:r>
      <w:r w:rsidR="002660C2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.2026 № </w:t>
      </w:r>
      <w:r w:rsidR="002660C2">
        <w:rPr>
          <w:bCs/>
          <w:sz w:val="28"/>
          <w:szCs w:val="28"/>
          <w:lang w:val="uk-UA"/>
        </w:rPr>
        <w:t>25</w:t>
      </w:r>
      <w:r>
        <w:rPr>
          <w:bCs/>
          <w:sz w:val="28"/>
          <w:szCs w:val="28"/>
          <w:lang w:val="uk-UA"/>
        </w:rPr>
        <w:t xml:space="preserve">-о </w:t>
      </w:r>
    </w:p>
    <w:p w14:paraId="78B2734A" w14:textId="77777777" w:rsidR="00F47CE6" w:rsidRDefault="00F47CE6">
      <w:pPr>
        <w:ind w:left="5529"/>
        <w:jc w:val="both"/>
        <w:rPr>
          <w:b/>
          <w:bCs/>
          <w:sz w:val="28"/>
          <w:szCs w:val="28"/>
          <w:lang w:val="uk-UA"/>
        </w:rPr>
      </w:pPr>
    </w:p>
    <w:p w14:paraId="70FDD52A" w14:textId="77777777" w:rsidR="00F47CE6" w:rsidRDefault="00873E1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 педагогічної ради</w:t>
      </w:r>
    </w:p>
    <w:p w14:paraId="54E7B30E" w14:textId="77777777" w:rsidR="00F47CE6" w:rsidRDefault="00873E1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Комунального закладу «Харківська спеціальна школа № 12» Харківської обласної ради</w:t>
      </w:r>
    </w:p>
    <w:p w14:paraId="57CCF13B" w14:textId="3ABA25D2" w:rsidR="00F47CE6" w:rsidRDefault="002660C2">
      <w:pPr>
        <w:spacing w:line="360" w:lineRule="auto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</w:t>
      </w:r>
      <w:r w:rsidR="00873E1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березня</w:t>
      </w:r>
      <w:r w:rsidR="00873E15">
        <w:rPr>
          <w:b/>
          <w:bCs/>
          <w:sz w:val="28"/>
          <w:szCs w:val="28"/>
          <w:lang w:val="uk-UA"/>
        </w:rPr>
        <w:t xml:space="preserve"> 2026 року</w:t>
      </w:r>
    </w:p>
    <w:p w14:paraId="4801C2E1" w14:textId="141EC37E" w:rsidR="002660C2" w:rsidRPr="002660C2" w:rsidRDefault="002660C2" w:rsidP="00C007F4">
      <w:pPr>
        <w:suppressAutoHyphens w:val="0"/>
        <w:jc w:val="both"/>
        <w:rPr>
          <w:color w:val="000000"/>
          <w:sz w:val="24"/>
          <w:szCs w:val="24"/>
          <w:lang w:val="uk-UA" w:eastAsia="uk-UA"/>
        </w:rPr>
      </w:pPr>
      <w:r w:rsidRPr="00C007F4">
        <w:rPr>
          <w:color w:val="000000"/>
          <w:sz w:val="24"/>
          <w:szCs w:val="24"/>
          <w:lang w:val="uk-UA" w:eastAsia="uk-UA"/>
        </w:rPr>
        <w:t xml:space="preserve">1. </w:t>
      </w:r>
      <w:r w:rsidRPr="002660C2">
        <w:rPr>
          <w:color w:val="000000"/>
          <w:sz w:val="24"/>
          <w:szCs w:val="24"/>
          <w:lang w:val="uk-UA" w:eastAsia="uk-UA"/>
        </w:rPr>
        <w:t>Результати вибору електронних версій оригінал-макетів підручників для 4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14:paraId="089C80ED" w14:textId="630A3613" w:rsidR="002660C2" w:rsidRPr="002660C2" w:rsidRDefault="002660C2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  <w:r w:rsidRPr="00C007F4">
        <w:rPr>
          <w:color w:val="000000"/>
          <w:sz w:val="24"/>
          <w:szCs w:val="24"/>
          <w:lang w:val="uk-UA" w:eastAsia="uk-UA"/>
        </w:rPr>
        <w:t>1.</w:t>
      </w:r>
      <w:r w:rsidRPr="002660C2">
        <w:rPr>
          <w:color w:val="000000"/>
          <w:sz w:val="24"/>
          <w:szCs w:val="24"/>
          <w:lang w:val="uk-UA" w:eastAsia="uk-UA"/>
        </w:rPr>
        <w:t xml:space="preserve">1 . «Англійська мова» підручник для 4 класу закладів загальної середньої освіти (з </w:t>
      </w:r>
      <w:proofErr w:type="spellStart"/>
      <w:r w:rsidRPr="002660C2">
        <w:rPr>
          <w:color w:val="000000"/>
          <w:sz w:val="24"/>
          <w:szCs w:val="24"/>
          <w:lang w:val="uk-UA" w:eastAsia="uk-UA"/>
        </w:rPr>
        <w:t>аудіосупроводом</w:t>
      </w:r>
      <w:proofErr w:type="spellEnd"/>
      <w:r w:rsidRPr="002660C2">
        <w:rPr>
          <w:color w:val="000000"/>
          <w:sz w:val="24"/>
          <w:szCs w:val="24"/>
          <w:lang w:val="uk-UA" w:eastAsia="uk-UA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3879"/>
        <w:gridCol w:w="1423"/>
        <w:gridCol w:w="1276"/>
        <w:gridCol w:w="1276"/>
        <w:gridCol w:w="1134"/>
      </w:tblGrid>
      <w:tr w:rsidR="002660C2" w:rsidRPr="00C007F4" w14:paraId="14B12FF1" w14:textId="79F1242D" w:rsidTr="002660C2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C3C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DEFE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BEAF" w14:textId="77777777" w:rsidR="002660C2" w:rsidRPr="00C007F4" w:rsidRDefault="002660C2" w:rsidP="002660C2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4348A28C" w14:textId="49C4ECFA" w:rsidR="002660C2" w:rsidRPr="002660C2" w:rsidRDefault="002660C2" w:rsidP="002660C2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09A78" w14:textId="22C4161A" w:rsidR="002660C2" w:rsidRPr="002660C2" w:rsidRDefault="002660C2" w:rsidP="002660C2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C1EF" w14:textId="5790B0C5" w:rsidR="002660C2" w:rsidRPr="00C007F4" w:rsidRDefault="002660C2" w:rsidP="002660C2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4A82BD9E" w14:textId="0ABC1D9D" w:rsidR="002660C2" w:rsidRPr="002660C2" w:rsidRDefault="002660C2" w:rsidP="002660C2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BBC6" w14:textId="57FC1D43" w:rsidR="002660C2" w:rsidRPr="00C007F4" w:rsidRDefault="002660C2" w:rsidP="002660C2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2660C2" w:rsidRPr="00C007F4" w14:paraId="6AFC9DC9" w14:textId="7E016448" w:rsidTr="002660C2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8E65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9CE3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Будна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Т. Б.</w:t>
            </w:r>
          </w:p>
        </w:tc>
        <w:tc>
          <w:tcPr>
            <w:tcW w:w="1423" w:type="dxa"/>
            <w:vAlign w:val="center"/>
            <w:hideMark/>
          </w:tcPr>
          <w:p w14:paraId="3C68940E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1304BDE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37F5C7BE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67117B1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0F233676" w14:textId="0BA6ACC2" w:rsidTr="002660C2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E191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53E9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Герберт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Пухта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, Пітер Льюіс-Джонс,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Гюнтер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Гернгрос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, Скрипник І.В.</w:t>
            </w:r>
          </w:p>
        </w:tc>
        <w:tc>
          <w:tcPr>
            <w:tcW w:w="1423" w:type="dxa"/>
            <w:vAlign w:val="center"/>
            <w:hideMark/>
          </w:tcPr>
          <w:p w14:paraId="3E4E88A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65DD8D8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7F8AE940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43E3E95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7190661F" w14:textId="32F3A522" w:rsidTr="002660C2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0A3C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E7092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Губарєва С. С.,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Павліченко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О. М.</w:t>
            </w:r>
          </w:p>
        </w:tc>
        <w:tc>
          <w:tcPr>
            <w:tcW w:w="1423" w:type="dxa"/>
            <w:vAlign w:val="center"/>
            <w:hideMark/>
          </w:tcPr>
          <w:p w14:paraId="5321638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42F45816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32E40B40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812DC5F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4121E480" w14:textId="77777777" w:rsidTr="002660C2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A53A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868C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Карпюк О. Д.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98F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F984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2BF1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774C" w14:textId="1BA7B740" w:rsidR="002660C2" w:rsidRPr="00C007F4" w:rsidRDefault="002660C2" w:rsidP="002660C2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3,5,2,1,6</w:t>
            </w:r>
          </w:p>
        </w:tc>
      </w:tr>
      <w:tr w:rsidR="002660C2" w:rsidRPr="00C007F4" w14:paraId="6510B4C7" w14:textId="77777777" w:rsidTr="002660C2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7E7CD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937D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Мітчелл Г.К.,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Марілені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Малкогіанні</w:t>
            </w:r>
            <w:proofErr w:type="spellEnd"/>
          </w:p>
        </w:tc>
        <w:tc>
          <w:tcPr>
            <w:tcW w:w="1423" w:type="dxa"/>
            <w:vAlign w:val="center"/>
            <w:hideMark/>
          </w:tcPr>
          <w:p w14:paraId="47EB117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2009707A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252CA9ED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C9BF21F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013C5F8E" w14:textId="77777777" w:rsidTr="002660C2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218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69C0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Рейчел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Вілсон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, Даніель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Барбер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, Діана Головань</w:t>
            </w:r>
          </w:p>
        </w:tc>
        <w:tc>
          <w:tcPr>
            <w:tcW w:w="1423" w:type="dxa"/>
            <w:vAlign w:val="center"/>
            <w:hideMark/>
          </w:tcPr>
          <w:p w14:paraId="148C483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64BACB4E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6D16560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257B9F9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6370EB1E" w14:textId="77777777" w:rsidR="002660C2" w:rsidRPr="00C007F4" w:rsidRDefault="002660C2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042A741A" w14:textId="6F88855B" w:rsidR="002660C2" w:rsidRPr="002660C2" w:rsidRDefault="002660C2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  <w:r w:rsidRPr="00C007F4">
        <w:rPr>
          <w:color w:val="000000"/>
          <w:sz w:val="24"/>
          <w:szCs w:val="24"/>
          <w:lang w:val="uk-UA" w:eastAsia="uk-UA"/>
        </w:rPr>
        <w:t>1.</w:t>
      </w:r>
      <w:r w:rsidRPr="002660C2">
        <w:rPr>
          <w:color w:val="000000"/>
          <w:sz w:val="24"/>
          <w:szCs w:val="24"/>
          <w:lang w:val="uk-UA" w:eastAsia="uk-UA"/>
        </w:rPr>
        <w:t>2 . «Інформатика» підручник для 4 класу закладів загальної середньої освіти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4"/>
        <w:gridCol w:w="3817"/>
        <w:gridCol w:w="1411"/>
        <w:gridCol w:w="1271"/>
        <w:gridCol w:w="1271"/>
        <w:gridCol w:w="1176"/>
      </w:tblGrid>
      <w:tr w:rsidR="002660C2" w:rsidRPr="00C007F4" w14:paraId="38FD7202" w14:textId="2F452836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AEA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E5F7A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B3569" w14:textId="77777777" w:rsidR="002660C2" w:rsidRPr="00C007F4" w:rsidRDefault="002660C2" w:rsidP="002660C2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0FC19521" w14:textId="768CC154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2C33F" w14:textId="39A7DA68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7EB0" w14:textId="77777777" w:rsidR="002660C2" w:rsidRPr="00C007F4" w:rsidRDefault="002660C2" w:rsidP="002660C2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0388FA78" w14:textId="6EC2D49E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7A95" w14:textId="43639175" w:rsidR="002660C2" w:rsidRPr="00C007F4" w:rsidRDefault="002660C2" w:rsidP="002660C2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2660C2" w:rsidRPr="00C007F4" w14:paraId="3D418C57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B9B3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09FC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Андрусич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О. О., Стеценко І. Б.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1D833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D33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227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7F18" w14:textId="060A96DC" w:rsidR="002660C2" w:rsidRPr="00C007F4" w:rsidRDefault="002660C2" w:rsidP="002660C2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5,11,6,3,2</w:t>
            </w:r>
          </w:p>
        </w:tc>
      </w:tr>
      <w:tr w:rsidR="002660C2" w:rsidRPr="00C007F4" w14:paraId="2FFD41AB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1B37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E5EC7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Вдовенко В. В.</w:t>
            </w:r>
          </w:p>
        </w:tc>
        <w:tc>
          <w:tcPr>
            <w:tcW w:w="1417" w:type="dxa"/>
            <w:vAlign w:val="center"/>
            <w:hideMark/>
          </w:tcPr>
          <w:p w14:paraId="05C6D8E1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387AE863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5E31DDBA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A8628C1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7736AED1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FC10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EBB77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Воронцова Т.В., Пономаренко В.С., Пономаренко Л.В., Хомич О.Л., Лаврентьєва І.В.</w:t>
            </w:r>
          </w:p>
        </w:tc>
        <w:tc>
          <w:tcPr>
            <w:tcW w:w="1417" w:type="dxa"/>
            <w:vAlign w:val="center"/>
            <w:hideMark/>
          </w:tcPr>
          <w:p w14:paraId="149AB347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0DDC659D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5B330210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11236FC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4F87C9A5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D7A32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583CA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Гільберг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Т.Г.,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Суховірський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О.В., Грубіян Л.В., Тарнавська С.С.</w:t>
            </w:r>
          </w:p>
        </w:tc>
        <w:tc>
          <w:tcPr>
            <w:tcW w:w="1417" w:type="dxa"/>
            <w:vAlign w:val="center"/>
            <w:hideMark/>
          </w:tcPr>
          <w:p w14:paraId="26BDBBFE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57E1D06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0D058E36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894560D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2A5269E4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FA392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2EFB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Джон Ендрю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Біос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63F2BA2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71DC94B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3641A71E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8A3CBD0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771B6F11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1CA1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2D4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Козак Л.З.</w:t>
            </w:r>
          </w:p>
        </w:tc>
        <w:tc>
          <w:tcPr>
            <w:tcW w:w="1417" w:type="dxa"/>
            <w:vAlign w:val="center"/>
            <w:hideMark/>
          </w:tcPr>
          <w:p w14:paraId="038E8A2A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0E5720A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3F8CBE1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6192840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364F1011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0D4C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7.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104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Корнієнко М.М.,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Крамаровська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С. М.,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Зарецька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І.Т.</w:t>
            </w:r>
          </w:p>
        </w:tc>
        <w:tc>
          <w:tcPr>
            <w:tcW w:w="1417" w:type="dxa"/>
            <w:vAlign w:val="center"/>
            <w:hideMark/>
          </w:tcPr>
          <w:p w14:paraId="338AFA4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75AFE78E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78531F27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5DF173C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458D5F79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83E2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8.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65B08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Коршунова О.В.</w:t>
            </w:r>
          </w:p>
        </w:tc>
        <w:tc>
          <w:tcPr>
            <w:tcW w:w="1417" w:type="dxa"/>
            <w:vAlign w:val="center"/>
            <w:hideMark/>
          </w:tcPr>
          <w:p w14:paraId="1C3F001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37F38FC8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15DFB730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72B5F85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5B5C9CE2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785A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9.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F4E7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Ломаковська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Г.В., Проценко Г.О.</w:t>
            </w:r>
          </w:p>
        </w:tc>
        <w:tc>
          <w:tcPr>
            <w:tcW w:w="1417" w:type="dxa"/>
            <w:vAlign w:val="center"/>
            <w:hideMark/>
          </w:tcPr>
          <w:p w14:paraId="69952472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19A42426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490B8D83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9A2BD4E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1CEB5F16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B70C2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701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Морзе Н. В.,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Барна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О. В.</w:t>
            </w:r>
          </w:p>
        </w:tc>
        <w:tc>
          <w:tcPr>
            <w:tcW w:w="1417" w:type="dxa"/>
            <w:vAlign w:val="center"/>
            <w:hideMark/>
          </w:tcPr>
          <w:p w14:paraId="7CD6AD66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52C709F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38D6B9A0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94BCD48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502A8E48" w14:textId="77777777" w:rsidTr="002660C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913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4DCA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Тріщук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І. В.</w:t>
            </w:r>
          </w:p>
        </w:tc>
        <w:tc>
          <w:tcPr>
            <w:tcW w:w="1417" w:type="dxa"/>
            <w:vAlign w:val="center"/>
            <w:hideMark/>
          </w:tcPr>
          <w:p w14:paraId="7388118D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46163FE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5E9DD66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8C46C3B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78A2DC1B" w14:textId="77777777" w:rsidR="002660C2" w:rsidRPr="00C007F4" w:rsidRDefault="002660C2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0ED8CDB5" w14:textId="77777777" w:rsidR="002660C2" w:rsidRPr="00C007F4" w:rsidRDefault="002660C2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0BA14B4F" w14:textId="1AE2EE33" w:rsidR="002660C2" w:rsidRPr="002660C2" w:rsidRDefault="002660C2" w:rsidP="002660C2">
      <w:pPr>
        <w:suppressAutoHyphens w:val="0"/>
        <w:rPr>
          <w:sz w:val="24"/>
          <w:szCs w:val="24"/>
          <w:lang w:val="uk-UA" w:eastAsia="uk-UA"/>
        </w:rPr>
      </w:pPr>
      <w:r w:rsidRPr="00C007F4">
        <w:rPr>
          <w:color w:val="000000"/>
          <w:sz w:val="24"/>
          <w:szCs w:val="24"/>
          <w:lang w:val="uk-UA" w:eastAsia="uk-UA"/>
        </w:rPr>
        <w:t>1.</w:t>
      </w:r>
      <w:r w:rsidRPr="002660C2">
        <w:rPr>
          <w:color w:val="000000"/>
          <w:sz w:val="24"/>
          <w:szCs w:val="24"/>
          <w:lang w:val="uk-UA" w:eastAsia="uk-UA"/>
        </w:rPr>
        <w:t>3 . «Літературне читання» підручник для 4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4"/>
        <w:gridCol w:w="3823"/>
        <w:gridCol w:w="1417"/>
        <w:gridCol w:w="1276"/>
        <w:gridCol w:w="1276"/>
        <w:gridCol w:w="971"/>
      </w:tblGrid>
      <w:tr w:rsidR="002660C2" w:rsidRPr="00C007F4" w14:paraId="32E545D4" w14:textId="77705C4D" w:rsidTr="00F93893">
        <w:trPr>
          <w:trHeight w:val="80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2BF6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6E5D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DD3F" w14:textId="77777777" w:rsidR="002660C2" w:rsidRPr="00C007F4" w:rsidRDefault="002660C2" w:rsidP="002660C2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40ABF46C" w14:textId="7077AF39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971F" w14:textId="5C7FA9DC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E9DD" w14:textId="77777777" w:rsidR="002660C2" w:rsidRPr="00C007F4" w:rsidRDefault="002660C2" w:rsidP="002660C2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06CE4978" w14:textId="3CDE8B11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F5BA" w14:textId="4089E577" w:rsidR="002660C2" w:rsidRPr="00C007F4" w:rsidRDefault="002660C2" w:rsidP="002660C2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2660C2" w:rsidRPr="00C007F4" w14:paraId="3613A29C" w14:textId="768CAEDE" w:rsidTr="00F93893">
        <w:trPr>
          <w:trHeight w:val="53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4A990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C118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Захарійчук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М.Д., Іванчук М.Г.</w:t>
            </w:r>
          </w:p>
        </w:tc>
        <w:tc>
          <w:tcPr>
            <w:tcW w:w="1417" w:type="dxa"/>
            <w:vAlign w:val="center"/>
            <w:hideMark/>
          </w:tcPr>
          <w:p w14:paraId="35D19002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438E71D8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4AB2527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</w:tcPr>
          <w:p w14:paraId="0E1D73BC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673A205A" w14:textId="1AEDBB28" w:rsidTr="00F93893">
        <w:trPr>
          <w:trHeight w:val="26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17A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71D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Кравцова Н. М., Савчук А.С.</w:t>
            </w:r>
          </w:p>
        </w:tc>
        <w:tc>
          <w:tcPr>
            <w:tcW w:w="1417" w:type="dxa"/>
            <w:vAlign w:val="center"/>
            <w:hideMark/>
          </w:tcPr>
          <w:p w14:paraId="1DB5BE2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604C22AC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63DB182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</w:tcPr>
          <w:p w14:paraId="2D31A86D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72407E28" w14:textId="77777777" w:rsidTr="00F93893">
        <w:trPr>
          <w:trHeight w:val="53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FF87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A7EC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Остапенко Г.С.,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Журлакова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Ю.П. (у 2-х частинах)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E652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0AC9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AA7D3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649F" w14:textId="7CBCA91C" w:rsidR="002660C2" w:rsidRPr="00C007F4" w:rsidRDefault="002660C2" w:rsidP="002660C2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2,1,4,5</w:t>
            </w:r>
          </w:p>
        </w:tc>
      </w:tr>
      <w:tr w:rsidR="002660C2" w:rsidRPr="00C007F4" w14:paraId="3DC6175A" w14:textId="77777777" w:rsidTr="00F93893">
        <w:trPr>
          <w:trHeight w:val="53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BC6B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2054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Савченко О.Я.,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Красуцька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І.В. (у 2-х частинах)</w:t>
            </w:r>
          </w:p>
        </w:tc>
        <w:tc>
          <w:tcPr>
            <w:tcW w:w="1417" w:type="dxa"/>
            <w:vAlign w:val="center"/>
            <w:hideMark/>
          </w:tcPr>
          <w:p w14:paraId="7F3DE69E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04C52CC5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1B532E4D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</w:tcPr>
          <w:p w14:paraId="5F13D8DC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2660C2" w:rsidRPr="00C007F4" w14:paraId="5B549780" w14:textId="77777777" w:rsidTr="00F93893">
        <w:trPr>
          <w:trHeight w:val="53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AA90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E5278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Чумарна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М.І. (у 2-х частинах)</w:t>
            </w:r>
          </w:p>
        </w:tc>
        <w:tc>
          <w:tcPr>
            <w:tcW w:w="1417" w:type="dxa"/>
            <w:vAlign w:val="center"/>
            <w:hideMark/>
          </w:tcPr>
          <w:p w14:paraId="28DE9EA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7F7A7849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  <w:hideMark/>
          </w:tcPr>
          <w:p w14:paraId="18658B1F" w14:textId="77777777" w:rsidR="002660C2" w:rsidRPr="002660C2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</w:tcPr>
          <w:p w14:paraId="3F8DB0BC" w14:textId="77777777" w:rsidR="002660C2" w:rsidRPr="00C007F4" w:rsidRDefault="002660C2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5BC0EFAA" w14:textId="77777777" w:rsidR="00F93893" w:rsidRPr="00C007F4" w:rsidRDefault="00F93893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5744DF97" w14:textId="17A62407" w:rsidR="002660C2" w:rsidRPr="002660C2" w:rsidRDefault="00F93893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  <w:r w:rsidRPr="00C007F4">
        <w:rPr>
          <w:color w:val="000000"/>
          <w:sz w:val="24"/>
          <w:szCs w:val="24"/>
          <w:lang w:val="uk-UA" w:eastAsia="uk-UA"/>
        </w:rPr>
        <w:t>1.</w:t>
      </w:r>
      <w:r w:rsidR="002660C2" w:rsidRPr="002660C2">
        <w:rPr>
          <w:color w:val="000000"/>
          <w:sz w:val="24"/>
          <w:szCs w:val="24"/>
          <w:lang w:val="uk-UA" w:eastAsia="uk-UA"/>
        </w:rPr>
        <w:t>4 . «Математика» підручник для 4 класу закладів загальної середньої освіти (у 2-х частинах)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3844"/>
        <w:gridCol w:w="1417"/>
        <w:gridCol w:w="1134"/>
        <w:gridCol w:w="1418"/>
        <w:gridCol w:w="1176"/>
      </w:tblGrid>
      <w:tr w:rsidR="00F93893" w:rsidRPr="00C007F4" w14:paraId="6CF637CC" w14:textId="266339FC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98BF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98A5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35F2" w14:textId="77777777" w:rsidR="00F93893" w:rsidRPr="00C007F4" w:rsidRDefault="00F93893" w:rsidP="00F93893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2BEEFA2A" w14:textId="2E456952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FD96E" w14:textId="1507C1FF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F04B" w14:textId="77777777" w:rsidR="00F93893" w:rsidRPr="00C007F4" w:rsidRDefault="00F93893" w:rsidP="00F93893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3744FEF8" w14:textId="6DAB437C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2F9E" w14:textId="5E48EEDF" w:rsidR="00F93893" w:rsidRPr="00C007F4" w:rsidRDefault="00F93893" w:rsidP="00F93893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F93893" w:rsidRPr="00C007F4" w14:paraId="6F7FCB34" w14:textId="6693ADA4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786CB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F2FC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Бевз В.Г., Васильєва Д.В.</w:t>
            </w:r>
          </w:p>
        </w:tc>
        <w:tc>
          <w:tcPr>
            <w:tcW w:w="1417" w:type="dxa"/>
            <w:vAlign w:val="center"/>
            <w:hideMark/>
          </w:tcPr>
          <w:p w14:paraId="66989432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67A3C87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A70ABE9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4A796656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3E8F7C0D" w14:textId="2E57D174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87A0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B0CE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Богданович М. В., Голосна С.В., Назаренко А.А.</w:t>
            </w:r>
          </w:p>
        </w:tc>
        <w:tc>
          <w:tcPr>
            <w:tcW w:w="1417" w:type="dxa"/>
            <w:vAlign w:val="center"/>
            <w:hideMark/>
          </w:tcPr>
          <w:p w14:paraId="1009CB12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2C02B28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1449186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7A0B0B4E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4663BED1" w14:textId="14BDAA12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C54F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2AB0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Будна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Н.О.,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Беденко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М.В.</w:t>
            </w:r>
          </w:p>
        </w:tc>
        <w:tc>
          <w:tcPr>
            <w:tcW w:w="1417" w:type="dxa"/>
            <w:vAlign w:val="center"/>
            <w:hideMark/>
          </w:tcPr>
          <w:p w14:paraId="439E6440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E78BB9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8C0C57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4B323C65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4638DF62" w14:textId="6143CFF2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434B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9F9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Гісь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О.М.,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Філяк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І.В.</w:t>
            </w:r>
          </w:p>
        </w:tc>
        <w:tc>
          <w:tcPr>
            <w:tcW w:w="1417" w:type="dxa"/>
            <w:vAlign w:val="center"/>
            <w:hideMark/>
          </w:tcPr>
          <w:p w14:paraId="75CE1E2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7F68A3DF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C63A835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018D6E47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200C81D4" w14:textId="29CC5AD5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7C42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1B8A9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Джон Ендрю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Біос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225E637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2FD960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570B640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1FC56A55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12E9ED29" w14:textId="738D12C2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6DEC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AA49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Заїка А.М., Тарнавська С.С.</w:t>
            </w:r>
          </w:p>
        </w:tc>
        <w:tc>
          <w:tcPr>
            <w:tcW w:w="1417" w:type="dxa"/>
            <w:vAlign w:val="center"/>
            <w:hideMark/>
          </w:tcPr>
          <w:p w14:paraId="02678B2A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9527929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BFF0EDC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061596CD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7B1E2568" w14:textId="0546EB27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EC34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7.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441C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О. С.</w:t>
            </w:r>
          </w:p>
        </w:tc>
        <w:tc>
          <w:tcPr>
            <w:tcW w:w="1417" w:type="dxa"/>
            <w:vAlign w:val="center"/>
            <w:hideMark/>
          </w:tcPr>
          <w:p w14:paraId="08FEA90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CA68C77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C6789C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0CB7DEE2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414EA831" w14:textId="04EE41EC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FFD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8.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AF81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Козак М.В., Корчевська О.П.</w:t>
            </w:r>
          </w:p>
        </w:tc>
        <w:tc>
          <w:tcPr>
            <w:tcW w:w="1417" w:type="dxa"/>
            <w:vAlign w:val="center"/>
            <w:hideMark/>
          </w:tcPr>
          <w:p w14:paraId="1462C920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CCA7B4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EE77A60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4363A897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05CE18B4" w14:textId="77777777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2843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9.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03842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Листопад Н.П.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EC03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D844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16822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F2D7A" w14:textId="4E4FFD3F" w:rsidR="00F93893" w:rsidRPr="00C007F4" w:rsidRDefault="00F93893" w:rsidP="00F93893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8,1,12,7,2</w:t>
            </w:r>
          </w:p>
        </w:tc>
      </w:tr>
      <w:tr w:rsidR="00F93893" w:rsidRPr="00C007F4" w14:paraId="401FA722" w14:textId="77777777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6F0E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58BB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Логачевська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С.П., Ларіна О.В.,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Паук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Л.О.</w:t>
            </w:r>
          </w:p>
        </w:tc>
        <w:tc>
          <w:tcPr>
            <w:tcW w:w="1417" w:type="dxa"/>
            <w:vAlign w:val="center"/>
            <w:hideMark/>
          </w:tcPr>
          <w:p w14:paraId="3F6BE64F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96F3F97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BE743FF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406E2A1C" w14:textId="77777777" w:rsidR="00F93893" w:rsidRPr="00C007F4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63AC1DBA" w14:textId="77777777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AA88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DB73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Прошкуратова Т. С., Пархоменко А.В.,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Пиліпко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Л.М.</w:t>
            </w:r>
          </w:p>
        </w:tc>
        <w:tc>
          <w:tcPr>
            <w:tcW w:w="1417" w:type="dxa"/>
            <w:vAlign w:val="center"/>
            <w:hideMark/>
          </w:tcPr>
          <w:p w14:paraId="4B54C5E2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E3859BA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2D6FA41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39149FEF" w14:textId="77777777" w:rsidR="00F93893" w:rsidRPr="00C007F4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738E9427" w14:textId="77777777" w:rsidTr="00F9389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D451B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12. 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0328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Скворцова С. О., Онопрієнко О. В.</w:t>
            </w:r>
          </w:p>
        </w:tc>
        <w:tc>
          <w:tcPr>
            <w:tcW w:w="1417" w:type="dxa"/>
            <w:vAlign w:val="center"/>
            <w:hideMark/>
          </w:tcPr>
          <w:p w14:paraId="6DF31A60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247D707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910EEA7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8" w:type="dxa"/>
          </w:tcPr>
          <w:p w14:paraId="6247918C" w14:textId="77777777" w:rsidR="00F93893" w:rsidRPr="00C007F4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415BEC2C" w14:textId="77777777" w:rsidR="00F93893" w:rsidRPr="00C007F4" w:rsidRDefault="00F93893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3FD67FD3" w14:textId="53536524" w:rsidR="002660C2" w:rsidRPr="002660C2" w:rsidRDefault="00F93893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  <w:r w:rsidRPr="00C007F4">
        <w:rPr>
          <w:color w:val="000000"/>
          <w:sz w:val="24"/>
          <w:szCs w:val="24"/>
          <w:lang w:val="uk-UA" w:eastAsia="uk-UA"/>
        </w:rPr>
        <w:t>1.</w:t>
      </w:r>
      <w:r w:rsidR="002660C2" w:rsidRPr="002660C2">
        <w:rPr>
          <w:color w:val="000000"/>
          <w:sz w:val="24"/>
          <w:szCs w:val="24"/>
          <w:lang w:val="uk-UA" w:eastAsia="uk-UA"/>
        </w:rPr>
        <w:t>5 . «Мистецтво» підручник інтегрованого курсу для 4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3"/>
        <w:gridCol w:w="3884"/>
        <w:gridCol w:w="1417"/>
        <w:gridCol w:w="1134"/>
        <w:gridCol w:w="1418"/>
        <w:gridCol w:w="1134"/>
      </w:tblGrid>
      <w:tr w:rsidR="00F93893" w:rsidRPr="00C007F4" w14:paraId="1B1B087D" w14:textId="6AB0FE21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8B9C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9DDD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F1BE2" w14:textId="77777777" w:rsidR="00F93893" w:rsidRPr="00C007F4" w:rsidRDefault="00F93893" w:rsidP="00F93893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09CEF7FD" w14:textId="725D9433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4A13" w14:textId="4F61A3D1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C2A8" w14:textId="77777777" w:rsidR="00F93893" w:rsidRPr="00C007F4" w:rsidRDefault="00F93893" w:rsidP="00F93893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46829856" w14:textId="67D970D5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2EAD" w14:textId="1BCA985D" w:rsidR="00F93893" w:rsidRPr="00C007F4" w:rsidRDefault="00F93893" w:rsidP="00F93893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F93893" w:rsidRPr="00C007F4" w14:paraId="4E7D6F60" w14:textId="0B9571E7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76C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79D0B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Аристова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Л.С., Фролова-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Чередняк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К.О.</w:t>
            </w:r>
          </w:p>
        </w:tc>
        <w:tc>
          <w:tcPr>
            <w:tcW w:w="1417" w:type="dxa"/>
            <w:vAlign w:val="center"/>
            <w:hideMark/>
          </w:tcPr>
          <w:p w14:paraId="3FB09187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73CBBC69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A07F636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F3F503B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7AEF9C77" w14:textId="3AF5D2CE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9615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862A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Калініченко О.В.</w:t>
            </w:r>
          </w:p>
        </w:tc>
        <w:tc>
          <w:tcPr>
            <w:tcW w:w="1417" w:type="dxa"/>
            <w:vAlign w:val="center"/>
            <w:hideMark/>
          </w:tcPr>
          <w:p w14:paraId="3B1FA744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860A369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E69C677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3A50DEB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03CDAC82" w14:textId="6E13A51E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8E3F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7DB08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Кондратова Л. Г.</w:t>
            </w:r>
          </w:p>
        </w:tc>
        <w:tc>
          <w:tcPr>
            <w:tcW w:w="1417" w:type="dxa"/>
            <w:vAlign w:val="center"/>
            <w:hideMark/>
          </w:tcPr>
          <w:p w14:paraId="230A9B1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8EBE138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C2C1FD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2B26B4F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5B80A41F" w14:textId="11CB6F79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FBC50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80EAB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Лємешева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Н .А.</w:t>
            </w:r>
          </w:p>
        </w:tc>
        <w:tc>
          <w:tcPr>
            <w:tcW w:w="1417" w:type="dxa"/>
            <w:vAlign w:val="center"/>
            <w:hideMark/>
          </w:tcPr>
          <w:p w14:paraId="00E7AC8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2D1D0C4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642CB5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4802A29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7841D8A1" w14:textId="03DE3007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2455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C05F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Лобова О.В.</w:t>
            </w:r>
          </w:p>
        </w:tc>
        <w:tc>
          <w:tcPr>
            <w:tcW w:w="1417" w:type="dxa"/>
            <w:vAlign w:val="center"/>
            <w:hideMark/>
          </w:tcPr>
          <w:p w14:paraId="60B3E124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FD0F9BE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F09DBCB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DE53ACE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2E3F618F" w14:textId="77777777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892F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B8ABF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Масол Л. М, Гайдамака О. В., Колотило О. М.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7D7C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A516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208D1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8234" w14:textId="122CFCFF" w:rsidR="00F93893" w:rsidRPr="00C007F4" w:rsidRDefault="00F93893" w:rsidP="002660C2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2,7,1,3,4</w:t>
            </w:r>
          </w:p>
        </w:tc>
      </w:tr>
      <w:tr w:rsidR="00F93893" w:rsidRPr="00C007F4" w14:paraId="0F3A95C8" w14:textId="77777777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7FD8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7.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B5398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Рубля Т. Є., Щеглова Т. Л., Мед І. Л.</w:t>
            </w:r>
          </w:p>
        </w:tc>
        <w:tc>
          <w:tcPr>
            <w:tcW w:w="1417" w:type="dxa"/>
            <w:vAlign w:val="center"/>
            <w:hideMark/>
          </w:tcPr>
          <w:p w14:paraId="6452A4B1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184F62A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4E47741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0E87EB3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4EC8BCEC" w14:textId="77777777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D320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 xml:space="preserve">8.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58AE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Стеценко І. Б.,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Садовенко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С. М.</w:t>
            </w:r>
          </w:p>
        </w:tc>
        <w:tc>
          <w:tcPr>
            <w:tcW w:w="1417" w:type="dxa"/>
            <w:vAlign w:val="center"/>
            <w:hideMark/>
          </w:tcPr>
          <w:p w14:paraId="1856CDD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522DD7C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597C2FA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5BF8DB6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7256B2A2" w14:textId="77777777" w:rsidR="00C007F4" w:rsidRDefault="00C007F4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0604890C" w14:textId="70CFE37A" w:rsidR="002660C2" w:rsidRPr="002660C2" w:rsidRDefault="00F93893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  <w:r w:rsidRPr="00C007F4">
        <w:rPr>
          <w:color w:val="000000"/>
          <w:sz w:val="24"/>
          <w:szCs w:val="24"/>
          <w:lang w:val="uk-UA" w:eastAsia="uk-UA"/>
        </w:rPr>
        <w:t>1.</w:t>
      </w:r>
      <w:r w:rsidR="002660C2" w:rsidRPr="002660C2">
        <w:rPr>
          <w:color w:val="000000"/>
          <w:sz w:val="24"/>
          <w:szCs w:val="24"/>
          <w:lang w:val="uk-UA" w:eastAsia="uk-UA"/>
        </w:rPr>
        <w:t>6 . «Українська мова» підручник для 4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3"/>
        <w:gridCol w:w="3884"/>
        <w:gridCol w:w="1417"/>
        <w:gridCol w:w="1134"/>
        <w:gridCol w:w="1418"/>
        <w:gridCol w:w="1134"/>
      </w:tblGrid>
      <w:tr w:rsidR="00F93893" w:rsidRPr="00C007F4" w14:paraId="0C0DBD49" w14:textId="6C2E744F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46A1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944F" w14:textId="77777777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6454" w14:textId="77777777" w:rsidR="00F93893" w:rsidRPr="00C007F4" w:rsidRDefault="00F93893" w:rsidP="00F93893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41FA846C" w14:textId="322CB944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70863" w14:textId="4E21AF81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79741" w14:textId="77777777" w:rsidR="00F93893" w:rsidRPr="00C007F4" w:rsidRDefault="00F93893" w:rsidP="00F93893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02C9A00D" w14:textId="55024CFD" w:rsidR="00F93893" w:rsidRPr="002660C2" w:rsidRDefault="00F93893" w:rsidP="00F93893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DE47" w14:textId="54505E79" w:rsidR="00F93893" w:rsidRPr="00C007F4" w:rsidRDefault="00F93893" w:rsidP="00F93893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F93893" w:rsidRPr="00C007F4" w14:paraId="0FE57972" w14:textId="66CC3311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5398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AFE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Варзацька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Л.О.,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Зроль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Г.Є.,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Шильцова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Л.М. (у 2-х частинах)</w:t>
            </w:r>
          </w:p>
        </w:tc>
        <w:tc>
          <w:tcPr>
            <w:tcW w:w="1417" w:type="dxa"/>
            <w:vAlign w:val="center"/>
            <w:hideMark/>
          </w:tcPr>
          <w:p w14:paraId="104BC6C9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615B5A1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9E5CC8F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2CFF4E2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63457404" w14:textId="3EF2568C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0C8A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F92E1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Захарійчук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М.Д.</w:t>
            </w:r>
          </w:p>
        </w:tc>
        <w:tc>
          <w:tcPr>
            <w:tcW w:w="1417" w:type="dxa"/>
            <w:vAlign w:val="center"/>
            <w:hideMark/>
          </w:tcPr>
          <w:p w14:paraId="4C42894B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F99EDFF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F4C0AC1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1EF0788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39D36FC8" w14:textId="77777777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0987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E7DA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Кравцова Н.М., Савчук А.С.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542A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8B0E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9499D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C0C9" w14:textId="377B3114" w:rsidR="00F93893" w:rsidRPr="00C007F4" w:rsidRDefault="00F93893" w:rsidP="002660C2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1,5,2,4</w:t>
            </w:r>
          </w:p>
        </w:tc>
      </w:tr>
      <w:tr w:rsidR="00F93893" w:rsidRPr="00C007F4" w14:paraId="2C23CD00" w14:textId="77777777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4102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0FAB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Остапенко Г.С.,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Журлакова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Ю.П. (у 2-х частинах)</w:t>
            </w:r>
          </w:p>
        </w:tc>
        <w:tc>
          <w:tcPr>
            <w:tcW w:w="1417" w:type="dxa"/>
            <w:vAlign w:val="center"/>
            <w:hideMark/>
          </w:tcPr>
          <w:p w14:paraId="5811DDD3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077C52A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DD3AA1C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F94879D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93893" w:rsidRPr="00C007F4" w14:paraId="76B1222F" w14:textId="77777777" w:rsidTr="00F9389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C31A5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96D11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Пономарьова К.І., Гайова Л.А. (у 2-х частинах)</w:t>
            </w:r>
          </w:p>
        </w:tc>
        <w:tc>
          <w:tcPr>
            <w:tcW w:w="1417" w:type="dxa"/>
            <w:vAlign w:val="center"/>
            <w:hideMark/>
          </w:tcPr>
          <w:p w14:paraId="422A1532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37BE7D8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37A2AA7" w14:textId="77777777" w:rsidR="00F93893" w:rsidRPr="002660C2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D359C49" w14:textId="77777777" w:rsidR="00F93893" w:rsidRPr="00C007F4" w:rsidRDefault="00F93893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2177B2BA" w14:textId="77777777" w:rsidR="00C007F4" w:rsidRDefault="00C007F4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3E325D81" w14:textId="760D9879" w:rsidR="002660C2" w:rsidRPr="002660C2" w:rsidRDefault="00C007F4" w:rsidP="002660C2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1.</w:t>
      </w:r>
      <w:r w:rsidR="002660C2" w:rsidRPr="002660C2">
        <w:rPr>
          <w:color w:val="000000"/>
          <w:sz w:val="24"/>
          <w:szCs w:val="24"/>
          <w:lang w:val="uk-UA" w:eastAsia="uk-UA"/>
        </w:rPr>
        <w:t>7 . «Я досліджую світ» підручник інтегрованого курсу для 4 класу закладів загальної середньої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="002660C2" w:rsidRPr="002660C2">
        <w:rPr>
          <w:color w:val="000000"/>
          <w:sz w:val="24"/>
          <w:szCs w:val="24"/>
          <w:lang w:val="uk-UA" w:eastAsia="uk-UA"/>
        </w:rPr>
        <w:t>освіти (у 2-х частинах)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2"/>
        <w:gridCol w:w="3845"/>
        <w:gridCol w:w="1417"/>
        <w:gridCol w:w="1134"/>
        <w:gridCol w:w="1418"/>
        <w:gridCol w:w="1134"/>
      </w:tblGrid>
      <w:tr w:rsidR="00006B81" w:rsidRPr="00C007F4" w14:paraId="40F95626" w14:textId="23135B5B" w:rsidTr="00C007F4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05B7" w14:textId="77777777" w:rsidR="00006B81" w:rsidRPr="002660C2" w:rsidRDefault="00006B81" w:rsidP="00006B81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0DE1" w14:textId="77777777" w:rsidR="00006B81" w:rsidRPr="002660C2" w:rsidRDefault="00006B81" w:rsidP="00006B81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5F8A" w14:textId="77777777" w:rsidR="00006B81" w:rsidRPr="00C007F4" w:rsidRDefault="00006B81" w:rsidP="00006B81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04F346C3" w14:textId="5C610D98" w:rsidR="00006B81" w:rsidRPr="002660C2" w:rsidRDefault="00006B81" w:rsidP="00C007F4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4809" w14:textId="2387798E" w:rsidR="00006B81" w:rsidRPr="002660C2" w:rsidRDefault="00006B81" w:rsidP="00006B81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5E4E6" w14:textId="77777777" w:rsidR="00006B81" w:rsidRPr="00C007F4" w:rsidRDefault="00006B81" w:rsidP="00006B81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674E46A7" w14:textId="3B7B1F40" w:rsidR="00006B81" w:rsidRPr="002660C2" w:rsidRDefault="00006B81" w:rsidP="00006B81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8322" w14:textId="7D6AAFF7" w:rsidR="00006B81" w:rsidRPr="00C007F4" w:rsidRDefault="00006B81" w:rsidP="00006B81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006B81" w:rsidRPr="00C007F4" w14:paraId="5C539659" w14:textId="1A47775C" w:rsidTr="00C007F4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AD5B5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55BCA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Бібік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Н.М., Бондарчук Г.П., Павлова Т.С.</w:t>
            </w:r>
          </w:p>
        </w:tc>
        <w:tc>
          <w:tcPr>
            <w:tcW w:w="1417" w:type="dxa"/>
            <w:vAlign w:val="center"/>
            <w:hideMark/>
          </w:tcPr>
          <w:p w14:paraId="7DEF48D1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FC9849E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0F183A1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2BACD41" w14:textId="77777777" w:rsidR="00006B81" w:rsidRPr="00C007F4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006B81" w:rsidRPr="00C007F4" w14:paraId="2B6944B1" w14:textId="1360FF5F" w:rsidTr="00C007F4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BAC87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66280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Будна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Н.О.,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Гладюк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Т.В.,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Заброцька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С.Г.,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Шост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Н.Б.</w:t>
            </w:r>
          </w:p>
        </w:tc>
        <w:tc>
          <w:tcPr>
            <w:tcW w:w="1417" w:type="dxa"/>
            <w:vAlign w:val="center"/>
            <w:hideMark/>
          </w:tcPr>
          <w:p w14:paraId="028DAFD5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09F1E14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3519260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B31A14D" w14:textId="77777777" w:rsidR="00006B81" w:rsidRPr="00C007F4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007D0FA6" w14:textId="77777777" w:rsidR="002660C2" w:rsidRPr="002660C2" w:rsidRDefault="002660C2" w:rsidP="002660C2">
      <w:pPr>
        <w:suppressAutoHyphens w:val="0"/>
        <w:rPr>
          <w:vanish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4"/>
        <w:gridCol w:w="3893"/>
        <w:gridCol w:w="1417"/>
        <w:gridCol w:w="1134"/>
        <w:gridCol w:w="1418"/>
        <w:gridCol w:w="1134"/>
      </w:tblGrid>
      <w:tr w:rsidR="00006B81" w:rsidRPr="00C007F4" w14:paraId="4831289D" w14:textId="4B74C05B" w:rsidTr="00C007F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A70B5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A71F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Волощенко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О. В., Козак О. П., Остапенко Г. С.</w:t>
            </w:r>
          </w:p>
        </w:tc>
        <w:tc>
          <w:tcPr>
            <w:tcW w:w="1417" w:type="dxa"/>
            <w:vAlign w:val="center"/>
            <w:hideMark/>
          </w:tcPr>
          <w:p w14:paraId="0A422229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62546D4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F1AF4E0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9045074" w14:textId="77777777" w:rsidR="00006B81" w:rsidRPr="00C007F4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006B81" w:rsidRPr="00C007F4" w14:paraId="5DD42ECA" w14:textId="158F537A" w:rsidTr="00C007F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FF6F7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12BC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Воронцова Т.В., Пономаренко В.С., Лаврентьєва І.В., Хомич О.Л.,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Андрук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Н.В., Василенко К.С.</w:t>
            </w:r>
          </w:p>
        </w:tc>
        <w:tc>
          <w:tcPr>
            <w:tcW w:w="1417" w:type="dxa"/>
            <w:vAlign w:val="center"/>
            <w:hideMark/>
          </w:tcPr>
          <w:p w14:paraId="6BF58831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576AE18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501B6F1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68220EC" w14:textId="77777777" w:rsidR="00006B81" w:rsidRPr="00C007F4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006B81" w:rsidRPr="00C007F4" w14:paraId="01255930" w14:textId="3935E104" w:rsidTr="00C007F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E34F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2512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Гільберг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Т.Г., Тарнавська С.С., Павич Н.М.</w:t>
            </w:r>
          </w:p>
        </w:tc>
        <w:tc>
          <w:tcPr>
            <w:tcW w:w="1417" w:type="dxa"/>
            <w:vAlign w:val="center"/>
            <w:hideMark/>
          </w:tcPr>
          <w:p w14:paraId="680ECF12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B2AD3D6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50D7A9A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30623C7" w14:textId="77777777" w:rsidR="00006B81" w:rsidRPr="00C007F4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006B81" w:rsidRPr="00C007F4" w14:paraId="4996534E" w14:textId="7D977483" w:rsidTr="00C007F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47DA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3FA0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Грущинська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І.В., Хитра З.М.</w:t>
            </w:r>
          </w:p>
        </w:tc>
        <w:tc>
          <w:tcPr>
            <w:tcW w:w="1417" w:type="dxa"/>
            <w:vAlign w:val="center"/>
            <w:hideMark/>
          </w:tcPr>
          <w:p w14:paraId="5275C2C4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ABDAF13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9F22586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65DC305" w14:textId="77777777" w:rsidR="00006B81" w:rsidRPr="00C007F4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006B81" w:rsidRPr="00C007F4" w14:paraId="0F44F3DA" w14:textId="77777777" w:rsidTr="00C007F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B812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7. 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0511F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Жаркова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І. І., Мечник Л.А., </w:t>
            </w:r>
            <w:proofErr w:type="spellStart"/>
            <w:r w:rsidRPr="002660C2">
              <w:rPr>
                <w:color w:val="000000"/>
                <w:sz w:val="24"/>
                <w:szCs w:val="24"/>
                <w:lang w:val="uk-UA" w:eastAsia="uk-UA"/>
              </w:rPr>
              <w:t>Роговська</w:t>
            </w:r>
            <w:proofErr w:type="spellEnd"/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 Л.І.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F026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AC23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17563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2A0C" w14:textId="7D1E5F89" w:rsidR="00006B81" w:rsidRPr="00C007F4" w:rsidRDefault="00006B81" w:rsidP="002660C2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6,5,2,1,3</w:t>
            </w:r>
          </w:p>
        </w:tc>
      </w:tr>
      <w:tr w:rsidR="00006B81" w:rsidRPr="00C007F4" w14:paraId="3F1E88A6" w14:textId="77777777" w:rsidTr="00C007F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BBE05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 xml:space="preserve">8. 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5BF1F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Іщенко О.Л., Іщенко А.Ю., Баранова Ю.Б.</w:t>
            </w:r>
          </w:p>
        </w:tc>
        <w:tc>
          <w:tcPr>
            <w:tcW w:w="1417" w:type="dxa"/>
            <w:vAlign w:val="center"/>
            <w:hideMark/>
          </w:tcPr>
          <w:p w14:paraId="1C420B64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CBBAA03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675EEC9" w14:textId="77777777" w:rsidR="00006B81" w:rsidRPr="002660C2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5B0F62E" w14:textId="77777777" w:rsidR="00006B81" w:rsidRPr="00C007F4" w:rsidRDefault="00006B81" w:rsidP="002660C2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16F1628E" w14:textId="77777777" w:rsidR="00006B81" w:rsidRPr="00C007F4" w:rsidRDefault="00006B81">
      <w:pPr>
        <w:spacing w:line="360" w:lineRule="auto"/>
        <w:rPr>
          <w:color w:val="000000"/>
          <w:sz w:val="24"/>
          <w:szCs w:val="24"/>
          <w:lang w:val="uk-UA" w:eastAsia="uk-UA"/>
        </w:rPr>
      </w:pPr>
    </w:p>
    <w:p w14:paraId="2BCF471B" w14:textId="0F43830B" w:rsidR="00C007F4" w:rsidRPr="00C007F4" w:rsidRDefault="00C007F4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 w:rsidRPr="00C007F4">
        <w:rPr>
          <w:color w:val="000000"/>
          <w:sz w:val="24"/>
          <w:szCs w:val="24"/>
          <w:lang w:val="uk-UA" w:eastAsia="uk-UA"/>
        </w:rPr>
        <w:t xml:space="preserve">2. </w:t>
      </w:r>
      <w:r w:rsidRPr="00C007F4">
        <w:rPr>
          <w:color w:val="000000"/>
          <w:sz w:val="24"/>
          <w:szCs w:val="24"/>
          <w:lang w:val="uk-UA" w:eastAsia="uk-UA"/>
        </w:rPr>
        <w:t>Результати вибору електронних версій оригінал-макетів підручників для 9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14:paraId="2ECD1916" w14:textId="326495E8" w:rsidR="00C007F4" w:rsidRPr="00C007F4" w:rsidRDefault="00C007F4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Pr="00C007F4">
        <w:rPr>
          <w:color w:val="000000"/>
          <w:sz w:val="24"/>
          <w:szCs w:val="24"/>
          <w:lang w:val="uk-UA" w:eastAsia="uk-UA"/>
        </w:rPr>
        <w:t>1 . «Алгебра»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"/>
        <w:gridCol w:w="3880"/>
        <w:gridCol w:w="1417"/>
        <w:gridCol w:w="1134"/>
        <w:gridCol w:w="1418"/>
        <w:gridCol w:w="1134"/>
      </w:tblGrid>
      <w:tr w:rsidR="00C007F4" w:rsidRPr="00C007F4" w14:paraId="5B7C86F3" w14:textId="6E8930E4" w:rsidTr="00C007F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3152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8BF7A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C44F" w14:textId="77777777" w:rsidR="00C007F4" w:rsidRPr="00C007F4" w:rsidRDefault="00C007F4" w:rsidP="00C007F4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6FF676FF" w14:textId="4FDFE30A" w:rsidR="00C007F4" w:rsidRPr="00C007F4" w:rsidRDefault="00C007F4" w:rsidP="00C007F4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00002" w14:textId="6FCE9969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95FC" w14:textId="77777777" w:rsidR="00C007F4" w:rsidRPr="00C007F4" w:rsidRDefault="00C007F4" w:rsidP="00C007F4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7B4D31CD" w14:textId="7346A6A1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7CC3" w14:textId="009B0058" w:rsidR="00C007F4" w:rsidRPr="00C007F4" w:rsidRDefault="00C007F4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C007F4" w:rsidRPr="00C007F4" w14:paraId="42DA68C4" w14:textId="593007E6" w:rsidTr="00C007F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1ED52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42DA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Бевз Г. П., Бевз В. Г., Васильєва Д.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Владімірова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Г.</w:t>
            </w:r>
          </w:p>
        </w:tc>
        <w:tc>
          <w:tcPr>
            <w:tcW w:w="1417" w:type="dxa"/>
            <w:vAlign w:val="center"/>
            <w:hideMark/>
          </w:tcPr>
          <w:p w14:paraId="69B3536D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F945936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92F3394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2ABF233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C007F4" w:rsidRPr="00C007F4" w14:paraId="15A0D762" w14:textId="39775ABB" w:rsidTr="00C007F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034A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510CB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С.,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Д. О.</w:t>
            </w:r>
          </w:p>
        </w:tc>
        <w:tc>
          <w:tcPr>
            <w:tcW w:w="1417" w:type="dxa"/>
            <w:vAlign w:val="center"/>
            <w:hideMark/>
          </w:tcPr>
          <w:p w14:paraId="3011E63B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39BA3EE6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90BD2C0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2E0875C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C007F4" w:rsidRPr="00C007F4" w14:paraId="61152275" w14:textId="6AB59C93" w:rsidTr="00C007F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96F4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EC01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Мерзляк А. Г., Якір М. С.</w:t>
            </w:r>
          </w:p>
        </w:tc>
        <w:tc>
          <w:tcPr>
            <w:tcW w:w="1417" w:type="dxa"/>
            <w:vAlign w:val="center"/>
            <w:hideMark/>
          </w:tcPr>
          <w:p w14:paraId="72D4A246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262554F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16F9788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444B088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C007F4" w:rsidRPr="00C007F4" w14:paraId="2CFA845D" w14:textId="77777777" w:rsidTr="00C007F4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CBA2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BB342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Тарасенкова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Акуленко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А., Данько О. А., Коломієць О. М., Богатирьова І. М., Сердюк З. О.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C7AA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A9AF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A9231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0B0F" w14:textId="5346481E" w:rsidR="00C007F4" w:rsidRPr="00C007F4" w:rsidRDefault="00C007F4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2,3,1</w:t>
            </w:r>
          </w:p>
        </w:tc>
      </w:tr>
    </w:tbl>
    <w:p w14:paraId="2B4372AC" w14:textId="4474C060" w:rsidR="00C007F4" w:rsidRPr="00C007F4" w:rsidRDefault="00C007F4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lastRenderedPageBreak/>
        <w:t>2.</w:t>
      </w:r>
      <w:r w:rsidRPr="00C007F4">
        <w:rPr>
          <w:color w:val="000000"/>
          <w:sz w:val="24"/>
          <w:szCs w:val="24"/>
          <w:lang w:val="uk-UA" w:eastAsia="uk-UA"/>
        </w:rPr>
        <w:t>2 . «Англійська мова (9-й рік навчання)» підручник для 9 класу закладів загальної середньої освіти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C007F4">
        <w:rPr>
          <w:color w:val="000000"/>
          <w:sz w:val="24"/>
          <w:szCs w:val="24"/>
          <w:lang w:val="uk-UA" w:eastAsia="uk-UA"/>
        </w:rPr>
        <w:t xml:space="preserve">(з </w:t>
      </w:r>
      <w:proofErr w:type="spellStart"/>
      <w:r w:rsidRPr="00C007F4">
        <w:rPr>
          <w:color w:val="000000"/>
          <w:sz w:val="24"/>
          <w:szCs w:val="24"/>
          <w:lang w:val="uk-UA" w:eastAsia="uk-UA"/>
        </w:rPr>
        <w:t>аудіосупроводом</w:t>
      </w:r>
      <w:proofErr w:type="spellEnd"/>
      <w:r w:rsidRPr="00C007F4">
        <w:rPr>
          <w:color w:val="000000"/>
          <w:sz w:val="24"/>
          <w:szCs w:val="24"/>
          <w:lang w:val="uk-UA" w:eastAsia="uk-UA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5"/>
        <w:gridCol w:w="3882"/>
        <w:gridCol w:w="1417"/>
        <w:gridCol w:w="1134"/>
        <w:gridCol w:w="1418"/>
        <w:gridCol w:w="1134"/>
      </w:tblGrid>
      <w:tr w:rsidR="00C007F4" w:rsidRPr="00C007F4" w14:paraId="19231272" w14:textId="49300447" w:rsidTr="0052526A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302C1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90E4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D2A4B" w14:textId="77777777" w:rsidR="00C007F4" w:rsidRPr="00C007F4" w:rsidRDefault="00C007F4" w:rsidP="00C007F4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660C2815" w14:textId="0B5C7470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AA2BD" w14:textId="0EEAB73E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9B515" w14:textId="77777777" w:rsidR="00C007F4" w:rsidRPr="00C007F4" w:rsidRDefault="00C007F4" w:rsidP="00C007F4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44F22931" w14:textId="6C94CF00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EE56" w14:textId="23D6342E" w:rsidR="00C007F4" w:rsidRPr="00C007F4" w:rsidRDefault="00C007F4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C007F4" w:rsidRPr="00C007F4" w14:paraId="1AE22FB5" w14:textId="54642B36" w:rsidTr="0052526A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6A7D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3DC2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Карпюк О. Д., Карпюк К. Т.</w:t>
            </w:r>
          </w:p>
        </w:tc>
        <w:tc>
          <w:tcPr>
            <w:tcW w:w="1417" w:type="dxa"/>
            <w:vAlign w:val="center"/>
            <w:hideMark/>
          </w:tcPr>
          <w:p w14:paraId="5E074186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76989DF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6DB01D6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1DAABE2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C007F4" w:rsidRPr="00C007F4" w14:paraId="38B2B187" w14:textId="77777777" w:rsidTr="0052526A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F8BC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372A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Мітчелл Г. К.,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Марілені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Малкогіанні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0B45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114B5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437E7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BDB9" w14:textId="61C8E3E8" w:rsidR="00C007F4" w:rsidRPr="00C007F4" w:rsidRDefault="00C007F4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1,3</w:t>
            </w:r>
          </w:p>
        </w:tc>
      </w:tr>
      <w:tr w:rsidR="00C007F4" w:rsidRPr="00C007F4" w14:paraId="5BEEB3EB" w14:textId="77777777" w:rsidTr="0052526A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603C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AF9E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Нікі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Джозеф, Гелен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Чілтон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Анне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Робінсон</w:t>
            </w:r>
          </w:p>
        </w:tc>
        <w:tc>
          <w:tcPr>
            <w:tcW w:w="1417" w:type="dxa"/>
            <w:vAlign w:val="center"/>
            <w:hideMark/>
          </w:tcPr>
          <w:p w14:paraId="2C8F27BA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AF3D08F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694A416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EF73A45" w14:textId="77777777" w:rsidR="00C007F4" w:rsidRPr="00C007F4" w:rsidRDefault="00C007F4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2966534D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6F7916A2" w14:textId="23CA77E5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3 . «Біологія»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"/>
        <w:gridCol w:w="3889"/>
        <w:gridCol w:w="1417"/>
        <w:gridCol w:w="1134"/>
        <w:gridCol w:w="1418"/>
        <w:gridCol w:w="1134"/>
      </w:tblGrid>
      <w:tr w:rsidR="0052526A" w:rsidRPr="00C007F4" w14:paraId="7C4D59CA" w14:textId="11A8F3CE" w:rsidTr="0052526A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4402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BDA4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5633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55B73044" w14:textId="0B039A94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38BEC" w14:textId="57EA4BFD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7E05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3BDBDA2A" w14:textId="27E2813A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D86A" w14:textId="378447D7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31C10649" w14:textId="57842549" w:rsidTr="0052526A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AA71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48B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Андерсон О.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Вихренко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М.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Чернінський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А. О.</w:t>
            </w:r>
          </w:p>
        </w:tc>
        <w:tc>
          <w:tcPr>
            <w:tcW w:w="1417" w:type="dxa"/>
            <w:vAlign w:val="center"/>
            <w:hideMark/>
          </w:tcPr>
          <w:p w14:paraId="1C177E2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C4E962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DE4133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397460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79FBCD70" w14:textId="77777777" w:rsidTr="0052526A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ADD15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622C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Балан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П. Г.,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Козленко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Г.,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Кулініч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М., Юрченко Л. П.,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Остапченко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І.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E8E8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EB97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F27E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7D096" w14:textId="71513A6C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1,4,3,5,6</w:t>
            </w:r>
          </w:p>
        </w:tc>
      </w:tr>
      <w:tr w:rsidR="0052526A" w:rsidRPr="00C007F4" w14:paraId="66620661" w14:textId="77777777" w:rsidTr="0052526A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3F31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61E3C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Горобець Л. В., Кравець І.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Лойош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Г. П.,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Абрат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Б.,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Мердух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І.</w:t>
            </w:r>
          </w:p>
        </w:tc>
        <w:tc>
          <w:tcPr>
            <w:tcW w:w="1417" w:type="dxa"/>
            <w:vAlign w:val="center"/>
            <w:hideMark/>
          </w:tcPr>
          <w:p w14:paraId="02D298B3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438C7A5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14FEB21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E653F34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26A782DA" w14:textId="77777777" w:rsidTr="0052526A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B98CB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909E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Задорожний К.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Ягенська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Г.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Додь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В.</w:t>
            </w:r>
          </w:p>
        </w:tc>
        <w:tc>
          <w:tcPr>
            <w:tcW w:w="1417" w:type="dxa"/>
            <w:vAlign w:val="center"/>
            <w:hideMark/>
          </w:tcPr>
          <w:p w14:paraId="0B55D452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76BEF5DF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6EB7309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2212A29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1A4F7CB7" w14:textId="77777777" w:rsidTr="0052526A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3A6E9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6F796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Соболь В. І.</w:t>
            </w:r>
          </w:p>
        </w:tc>
        <w:tc>
          <w:tcPr>
            <w:tcW w:w="1417" w:type="dxa"/>
            <w:vAlign w:val="center"/>
            <w:hideMark/>
          </w:tcPr>
          <w:p w14:paraId="46C4FF26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E7D347E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4537786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4C03094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098FAE70" w14:textId="77777777" w:rsidTr="0052526A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450E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61C5A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Тагліна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Самойлов А.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Утєвська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Довгаль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В.</w:t>
            </w:r>
          </w:p>
        </w:tc>
        <w:tc>
          <w:tcPr>
            <w:tcW w:w="1417" w:type="dxa"/>
            <w:vAlign w:val="center"/>
            <w:hideMark/>
          </w:tcPr>
          <w:p w14:paraId="074A82B0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084532F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F780338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41E5672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639F1E9C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6823AF64" w14:textId="6DF3D0FD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4 . «Всесвітня історія»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0"/>
        <w:gridCol w:w="3887"/>
        <w:gridCol w:w="1417"/>
        <w:gridCol w:w="1134"/>
        <w:gridCol w:w="1418"/>
        <w:gridCol w:w="1134"/>
      </w:tblGrid>
      <w:tr w:rsidR="0052526A" w:rsidRPr="00C007F4" w14:paraId="15E3C8A3" w14:textId="41592E60" w:rsidTr="0052526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C6BB7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23E5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F130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18A6EEEC" w14:textId="522BBD3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88855" w14:textId="670E73B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B251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49031259" w14:textId="4449BF64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F484" w14:textId="5C4043BB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69D4D45A" w14:textId="7735250C" w:rsidTr="0052526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C2B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0A5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Васильків І. Д., Островський В. В., Басюк О. Я., Паршин І. Л.,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Костікова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М. І.</w:t>
            </w:r>
          </w:p>
        </w:tc>
        <w:tc>
          <w:tcPr>
            <w:tcW w:w="1417" w:type="dxa"/>
            <w:vAlign w:val="center"/>
            <w:hideMark/>
          </w:tcPr>
          <w:p w14:paraId="2BDEB59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9E95ED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8E810A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CDB26E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7A45C58E" w14:textId="77777777" w:rsidTr="0052526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3652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D391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Гісем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Мартинюк О.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Сирцова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М.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83E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851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5CDF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27D4" w14:textId="3D1C7675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3,4,1,6,5</w:t>
            </w:r>
          </w:p>
        </w:tc>
      </w:tr>
      <w:tr w:rsidR="0052526A" w:rsidRPr="00C007F4" w14:paraId="5B647E2A" w14:textId="77777777" w:rsidTr="0052526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CCC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A3D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Ладиченко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Т.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Лукач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Б., Савко О. В.</w:t>
            </w:r>
          </w:p>
        </w:tc>
        <w:tc>
          <w:tcPr>
            <w:tcW w:w="1417" w:type="dxa"/>
            <w:vAlign w:val="center"/>
            <w:hideMark/>
          </w:tcPr>
          <w:p w14:paraId="4CBA96D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D3990F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47C46C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0A4C00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1D8A697E" w14:textId="77777777" w:rsidTr="0052526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8F89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587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Полянський П. Б.</w:t>
            </w:r>
          </w:p>
        </w:tc>
        <w:tc>
          <w:tcPr>
            <w:tcW w:w="1417" w:type="dxa"/>
            <w:vAlign w:val="center"/>
            <w:hideMark/>
          </w:tcPr>
          <w:p w14:paraId="13D00CD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F88BF9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C2ABB8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0FC9F9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3C64CBF5" w14:textId="77777777" w:rsidTr="0052526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C3B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2AA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Пометун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І., Дудар О. В.</w:t>
            </w:r>
          </w:p>
        </w:tc>
        <w:tc>
          <w:tcPr>
            <w:tcW w:w="1417" w:type="dxa"/>
            <w:vAlign w:val="center"/>
            <w:hideMark/>
          </w:tcPr>
          <w:p w14:paraId="14F5275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BF3586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1931D7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46691F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3336C4E8" w14:textId="77777777" w:rsidTr="0052526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150F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C013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Щупак І. Я., Бурлака О. В., Власова Н. С.,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Врадій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Є. А., Галушко К. Ю., Дрібниця В.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Желіба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Піскарьова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Секиринський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Д. О.</w:t>
            </w:r>
          </w:p>
        </w:tc>
        <w:tc>
          <w:tcPr>
            <w:tcW w:w="1417" w:type="dxa"/>
            <w:vAlign w:val="center"/>
            <w:hideMark/>
          </w:tcPr>
          <w:p w14:paraId="4486E9D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6C554D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B557CD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0C8078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69538138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572CCA54" w14:textId="3139E6D5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5 . «Географія»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3885"/>
        <w:gridCol w:w="1417"/>
        <w:gridCol w:w="1134"/>
        <w:gridCol w:w="1418"/>
        <w:gridCol w:w="1134"/>
      </w:tblGrid>
      <w:tr w:rsidR="0052526A" w:rsidRPr="00C007F4" w14:paraId="692C674D" w14:textId="039465B5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ACE62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6595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DE5ED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5AC1F931" w14:textId="064A73BE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1B493" w14:textId="491DD100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ED6F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30F95B32" w14:textId="3C067DF0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9456" w14:textId="601A2605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40B1E81C" w14:textId="1D5DA14E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3E28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D13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Безуглий В.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Лисичарова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Г. О.</w:t>
            </w:r>
          </w:p>
        </w:tc>
        <w:tc>
          <w:tcPr>
            <w:tcW w:w="1417" w:type="dxa"/>
            <w:vAlign w:val="center"/>
            <w:hideMark/>
          </w:tcPr>
          <w:p w14:paraId="1388476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E292AF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C63188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C01DCC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0B5DF22B" w14:textId="5E7F243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62E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 xml:space="preserve">2.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9CF0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Бойко В. М., Барановський М. О., Коваль Ю. О., Гринюк Т.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Атаман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В.</w:t>
            </w:r>
          </w:p>
        </w:tc>
        <w:tc>
          <w:tcPr>
            <w:tcW w:w="1417" w:type="dxa"/>
            <w:vAlign w:val="center"/>
            <w:hideMark/>
          </w:tcPr>
          <w:p w14:paraId="62C80A7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F46900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10F849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E9D4A1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4BBF0262" w14:textId="033034B8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00B4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6A5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Гільберг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Т. Г., Довгань А. І., Савчук І. Г.</w:t>
            </w:r>
          </w:p>
        </w:tc>
        <w:tc>
          <w:tcPr>
            <w:tcW w:w="1417" w:type="dxa"/>
            <w:vAlign w:val="center"/>
            <w:hideMark/>
          </w:tcPr>
          <w:p w14:paraId="00C5C41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3E0014B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428C94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B631A9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1587D1D3" w14:textId="53FFB89F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560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FF7A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Довгань Г. Д.,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Капіруліна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С. Л.</w:t>
            </w:r>
          </w:p>
        </w:tc>
        <w:tc>
          <w:tcPr>
            <w:tcW w:w="1417" w:type="dxa"/>
            <w:vAlign w:val="center"/>
            <w:hideMark/>
          </w:tcPr>
          <w:p w14:paraId="61BC82A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7EC46D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E664C3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45A8B4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67340B1E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9435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89F6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Запотоцький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С. П., Зінкевич М.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Совенко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Гудзеляк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І., Івах В. Ю., Івах Я. Є., Брайчевський Ю. С.,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Мозіль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8A4A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CA9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63C4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947B" w14:textId="54F6B293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4,2,3,7,6</w:t>
            </w:r>
          </w:p>
        </w:tc>
      </w:tr>
      <w:tr w:rsidR="0052526A" w:rsidRPr="00C007F4" w14:paraId="0550601C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B5DC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A94D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Кобернік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С. Г., Коваленко Р. Р.</w:t>
            </w:r>
          </w:p>
        </w:tc>
        <w:tc>
          <w:tcPr>
            <w:tcW w:w="1417" w:type="dxa"/>
            <w:vAlign w:val="center"/>
            <w:hideMark/>
          </w:tcPr>
          <w:p w14:paraId="6CDD7A6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7ADFAB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8781FF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1FF275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48AF9FE1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3B9F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7.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D72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Топузов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Грома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Д.,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Косик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М., Ільницький І.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Касіяник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П.,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Скицюк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В.</w:t>
            </w:r>
          </w:p>
        </w:tc>
        <w:tc>
          <w:tcPr>
            <w:tcW w:w="1417" w:type="dxa"/>
            <w:vAlign w:val="center"/>
            <w:hideMark/>
          </w:tcPr>
          <w:p w14:paraId="7727C36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B80A7F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1B80B9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3AE903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120BD691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1495643E" w14:textId="25B5DFE5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6 . «Геометрія»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"/>
        <w:gridCol w:w="3880"/>
        <w:gridCol w:w="1417"/>
        <w:gridCol w:w="1134"/>
        <w:gridCol w:w="1418"/>
        <w:gridCol w:w="1134"/>
      </w:tblGrid>
      <w:tr w:rsidR="0052526A" w:rsidRPr="00C007F4" w14:paraId="5FF56AFB" w14:textId="59AF8F28" w:rsidTr="0052526A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4869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DAC3A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4DAD0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3E74FCDF" w14:textId="6EEB19CD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BBA6" w14:textId="469DB502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115ED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41CC9177" w14:textId="6652F784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E811" w14:textId="17EE7BAA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401304BE" w14:textId="79BABBA6" w:rsidTr="0052526A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F67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714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Бевз Г. П., Бевз В. Г., Васильєва Д.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Владімірова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Г.</w:t>
            </w:r>
          </w:p>
        </w:tc>
        <w:tc>
          <w:tcPr>
            <w:tcW w:w="1417" w:type="dxa"/>
            <w:vAlign w:val="center"/>
            <w:hideMark/>
          </w:tcPr>
          <w:p w14:paraId="310E704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1F721D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0D96C0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BBDC99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62512E57" w14:textId="77777777" w:rsidTr="0052526A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9B49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7D8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Бурда М.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Тарасенкова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А.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8EC1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5548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2DF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C696" w14:textId="604C7B87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3,4,1</w:t>
            </w:r>
          </w:p>
        </w:tc>
      </w:tr>
      <w:tr w:rsidR="0052526A" w:rsidRPr="00C007F4" w14:paraId="40F6744E" w14:textId="77777777" w:rsidTr="0052526A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BB6A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951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С.,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Істер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Д. О.</w:t>
            </w:r>
          </w:p>
        </w:tc>
        <w:tc>
          <w:tcPr>
            <w:tcW w:w="1417" w:type="dxa"/>
            <w:vAlign w:val="center"/>
            <w:hideMark/>
          </w:tcPr>
          <w:p w14:paraId="68A44EF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275C32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ACD7BB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A658FA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61B0E1E6" w14:textId="77777777" w:rsidTr="0052526A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B1B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DFF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Мерзляк А. Г., Якір М. С.</w:t>
            </w:r>
          </w:p>
        </w:tc>
        <w:tc>
          <w:tcPr>
            <w:tcW w:w="1417" w:type="dxa"/>
            <w:vAlign w:val="center"/>
            <w:hideMark/>
          </w:tcPr>
          <w:p w14:paraId="5D0CF81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595840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3F626C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5189FB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4644B237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59D7197B" w14:textId="42FE5974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7 . «Зарубіжна література»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3885"/>
        <w:gridCol w:w="1417"/>
        <w:gridCol w:w="1134"/>
        <w:gridCol w:w="1418"/>
        <w:gridCol w:w="1134"/>
      </w:tblGrid>
      <w:tr w:rsidR="0052526A" w:rsidRPr="00C007F4" w14:paraId="4BFD96F8" w14:textId="62503FAA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7739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FA2FF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3C8E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1BFCC996" w14:textId="5C45BBF9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34C4" w14:textId="60CF709E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9A006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40CB22A9" w14:textId="782CBA8D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49A1" w14:textId="66FDB226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1EA79D8B" w14:textId="1BC07C68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7F4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E40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Волощук Є. В., Слободянюк О. М.</w:t>
            </w:r>
          </w:p>
        </w:tc>
        <w:tc>
          <w:tcPr>
            <w:tcW w:w="1417" w:type="dxa"/>
            <w:vAlign w:val="center"/>
            <w:hideMark/>
          </w:tcPr>
          <w:p w14:paraId="5ED58A5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129862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10D19E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271703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7FE5CCB1" w14:textId="14EB6818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A34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AD29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Горобченко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Снєгірьова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Каєнко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Бушакова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</w:t>
            </w:r>
          </w:p>
        </w:tc>
        <w:tc>
          <w:tcPr>
            <w:tcW w:w="1417" w:type="dxa"/>
            <w:vAlign w:val="center"/>
            <w:hideMark/>
          </w:tcPr>
          <w:p w14:paraId="425D22B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A0909F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7CF1F0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605205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0E330B20" w14:textId="2DB63EE3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A64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8BA2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Ковбасенко Ю. І., Первак О. П., Дячок С. О.</w:t>
            </w:r>
          </w:p>
        </w:tc>
        <w:tc>
          <w:tcPr>
            <w:tcW w:w="1417" w:type="dxa"/>
            <w:vAlign w:val="center"/>
            <w:hideMark/>
          </w:tcPr>
          <w:p w14:paraId="6A09EF9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A38442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B9B41A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397546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58DDD0C5" w14:textId="1F8E716D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E818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CB72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Міляновська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Р.,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Міляновський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Е. С., Сич Л. М.</w:t>
            </w:r>
          </w:p>
        </w:tc>
        <w:tc>
          <w:tcPr>
            <w:tcW w:w="1417" w:type="dxa"/>
            <w:vAlign w:val="center"/>
            <w:hideMark/>
          </w:tcPr>
          <w:p w14:paraId="610BC84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C0E6B7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03C6AE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6A2334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38065BA9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FFE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9DF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Ніколенко О.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Мацевко-Бекерська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Рудніцька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П., Ковальова Л. Л.,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Туряниця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Г.,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Базильська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Гвоздікова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Ніколенко К. С.,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Таболіна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4D7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155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48FA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3A27" w14:textId="1D3FE0A7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3,1,4,2</w:t>
            </w:r>
          </w:p>
        </w:tc>
      </w:tr>
    </w:tbl>
    <w:p w14:paraId="2D299E0F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35AC1D06" w14:textId="17D980C6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8 . «Здоров’я, безпека та добробут» підручник інтегрованого курсу для 9 класу закладів загальної</w:t>
      </w:r>
      <w:r w:rsidR="00F2177E">
        <w:rPr>
          <w:color w:val="000000"/>
          <w:sz w:val="24"/>
          <w:szCs w:val="24"/>
          <w:lang w:val="uk-UA" w:eastAsia="uk-UA"/>
        </w:rPr>
        <w:t xml:space="preserve"> </w:t>
      </w:r>
      <w:r w:rsidR="00C007F4" w:rsidRPr="00C007F4">
        <w:rPr>
          <w:color w:val="000000"/>
          <w:sz w:val="24"/>
          <w:szCs w:val="24"/>
          <w:lang w:val="uk-UA" w:eastAsia="uk-UA"/>
        </w:rPr>
        <w:t>середньої освіти</w:t>
      </w:r>
    </w:p>
    <w:p w14:paraId="04E4DFC3" w14:textId="77777777" w:rsidR="00C007F4" w:rsidRPr="00C007F4" w:rsidRDefault="00C007F4" w:rsidP="00C007F4">
      <w:pPr>
        <w:suppressAutoHyphens w:val="0"/>
        <w:rPr>
          <w:vanish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3885"/>
        <w:gridCol w:w="1417"/>
        <w:gridCol w:w="1134"/>
        <w:gridCol w:w="1418"/>
        <w:gridCol w:w="1134"/>
      </w:tblGrid>
      <w:tr w:rsidR="0052526A" w:rsidRPr="00C007F4" w14:paraId="71381E8E" w14:textId="23ABA13D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FBAD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C12C2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A8470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49B8806E" w14:textId="2E179A20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E1A3" w14:textId="0F6842A0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E5A0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699416B5" w14:textId="05ABFF80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766F" w14:textId="327572D8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709D726A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A14E0" w14:textId="698955E6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F9D28" w14:textId="4A5C9C98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Василенко С. В., Колотій Л. П.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CE1D2" w14:textId="77777777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00A68" w14:textId="77777777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C1ECE" w14:textId="77777777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E48C" w14:textId="77777777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15932AB4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10A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428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Воронцова Т. В., Пономаренко В. С., Хомич О. Л., Лаврентьєва І.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Андрук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В.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7AC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E57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547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6830" w14:textId="4249D32B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1,6,3,4,5</w:t>
            </w:r>
          </w:p>
        </w:tc>
      </w:tr>
      <w:tr w:rsidR="0052526A" w:rsidRPr="00C007F4" w14:paraId="006F63C8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023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 xml:space="preserve">3.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2AF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Гущина Н.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Василашко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П., за ред. Бойченко Т. Є.</w:t>
            </w:r>
          </w:p>
        </w:tc>
        <w:tc>
          <w:tcPr>
            <w:tcW w:w="1417" w:type="dxa"/>
            <w:vAlign w:val="center"/>
            <w:hideMark/>
          </w:tcPr>
          <w:p w14:paraId="67E3B6F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5EF2A4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334B12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52A41D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584F2228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38DD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5C5C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Задорожна Л. В., Присяжнюк Л.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Грошовенко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П., Іванова В. В., Петрик І.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Хаджинова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В.</w:t>
            </w:r>
          </w:p>
        </w:tc>
        <w:tc>
          <w:tcPr>
            <w:tcW w:w="1417" w:type="dxa"/>
            <w:vAlign w:val="center"/>
            <w:hideMark/>
          </w:tcPr>
          <w:p w14:paraId="0D304F1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156CDE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A2587E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2725DC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0F43A64E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E33B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F5D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Поліщук Н. М., Поліщук П. П.</w:t>
            </w:r>
          </w:p>
        </w:tc>
        <w:tc>
          <w:tcPr>
            <w:tcW w:w="1417" w:type="dxa"/>
            <w:vAlign w:val="center"/>
            <w:hideMark/>
          </w:tcPr>
          <w:p w14:paraId="1E4EAE7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B89131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4AECBE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E37887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7806D4F9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C8D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C28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Шиян О. І., Дяків В. Г.,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Седоченко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А. Б.,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Тагліна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</w:t>
            </w:r>
          </w:p>
        </w:tc>
        <w:tc>
          <w:tcPr>
            <w:tcW w:w="1417" w:type="dxa"/>
            <w:vAlign w:val="center"/>
            <w:hideMark/>
          </w:tcPr>
          <w:p w14:paraId="5C4EB59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29A62E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7D16FC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34AE9A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38BF809E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392552DD" w14:textId="7D978468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9 . «Інформатика»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1"/>
        <w:gridCol w:w="3886"/>
        <w:gridCol w:w="1417"/>
        <w:gridCol w:w="1134"/>
        <w:gridCol w:w="1418"/>
        <w:gridCol w:w="1134"/>
      </w:tblGrid>
      <w:tr w:rsidR="0052526A" w:rsidRPr="00C007F4" w14:paraId="7B82DC05" w14:textId="089EC6BD" w:rsidTr="0052526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AC3E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4BD0F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46E60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7075CFEC" w14:textId="3DFB5302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68B04" w14:textId="069B802E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4F48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60000313" w14:textId="7583739D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F45C" w14:textId="4EF754E8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1441F03B" w14:textId="46BD5400" w:rsidTr="0052526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B02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5268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Бондаренко О.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Ластовецький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В., Пилипчук О. П.,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Шестопалов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Є. А.</w:t>
            </w:r>
          </w:p>
        </w:tc>
        <w:tc>
          <w:tcPr>
            <w:tcW w:w="1417" w:type="dxa"/>
            <w:vAlign w:val="center"/>
            <w:hideMark/>
          </w:tcPr>
          <w:p w14:paraId="41B3CD8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9E08EA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6CCA77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84C510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612DA989" w14:textId="52CD48E4" w:rsidTr="0052526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9B30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67BE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Джон Ендрю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Біос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00BE44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34204D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6C1502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8723A6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0A550EB8" w14:textId="41367620" w:rsidTr="0052526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DC8C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7C9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Коршунова О.В., Завадський І.О., Стасюк З.Р.,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Потієнко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В.О.</w:t>
            </w:r>
          </w:p>
        </w:tc>
        <w:tc>
          <w:tcPr>
            <w:tcW w:w="1417" w:type="dxa"/>
            <w:vAlign w:val="center"/>
            <w:hideMark/>
          </w:tcPr>
          <w:p w14:paraId="0264A83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A95128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3F49DC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15E902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754C57E6" w14:textId="77777777" w:rsidTr="0052526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6A6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EF2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Морзе Н.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Барна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56D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FBF0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A8C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87D4" w14:textId="1C17D0F3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2,5,1,3,6</w:t>
            </w:r>
          </w:p>
        </w:tc>
      </w:tr>
      <w:tr w:rsidR="0052526A" w:rsidRPr="00C007F4" w14:paraId="29C58FE9" w14:textId="77777777" w:rsidTr="0052526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4FB6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969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Ривкінд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Й. Я., Лисенко Т.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Чернікова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Шакотько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В.</w:t>
            </w:r>
          </w:p>
        </w:tc>
        <w:tc>
          <w:tcPr>
            <w:tcW w:w="1417" w:type="dxa"/>
            <w:vAlign w:val="center"/>
            <w:hideMark/>
          </w:tcPr>
          <w:p w14:paraId="1AE9532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428D40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D5A822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7F0B13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01A3C104" w14:textId="77777777" w:rsidTr="0052526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957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8DC6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Тріщук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Лазарець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Ю.</w:t>
            </w:r>
          </w:p>
        </w:tc>
        <w:tc>
          <w:tcPr>
            <w:tcW w:w="1417" w:type="dxa"/>
            <w:vAlign w:val="center"/>
            <w:hideMark/>
          </w:tcPr>
          <w:p w14:paraId="6B9D5ED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F4D74F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98D0D8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A6468F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51C1D409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023073E6" w14:textId="04C0A4CF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10 . «Історія України»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3885"/>
        <w:gridCol w:w="1417"/>
        <w:gridCol w:w="1134"/>
        <w:gridCol w:w="1418"/>
        <w:gridCol w:w="1134"/>
      </w:tblGrid>
      <w:tr w:rsidR="0052526A" w:rsidRPr="00C007F4" w14:paraId="28D6550E" w14:textId="5D813D59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EFF0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7DB3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08C4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636A0D5C" w14:textId="2845F283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75F5" w14:textId="18AFBF69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4588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78AD3BA6" w14:textId="46F6534A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623D" w14:textId="72E61266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0C4A3A48" w14:textId="2F948F02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B66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76FB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Власов В. С., Данилевська О. М., Ващук Д. П.</w:t>
            </w:r>
          </w:p>
        </w:tc>
        <w:tc>
          <w:tcPr>
            <w:tcW w:w="1417" w:type="dxa"/>
            <w:vAlign w:val="center"/>
            <w:hideMark/>
          </w:tcPr>
          <w:p w14:paraId="12F5F20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053175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EB336C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13F193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77FAF62B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9BE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BE5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Галімов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А.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Гісем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Мартинюк О.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Сирцова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М.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28A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E6F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3AA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9B59" w14:textId="07B3F906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3,4,5,1</w:t>
            </w:r>
          </w:p>
        </w:tc>
      </w:tr>
      <w:tr w:rsidR="0052526A" w:rsidRPr="00C007F4" w14:paraId="19023D3A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BFC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7F1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Пометун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Гупан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М., Дудар О. В., Мороз П. В.</w:t>
            </w:r>
          </w:p>
        </w:tc>
        <w:tc>
          <w:tcPr>
            <w:tcW w:w="1417" w:type="dxa"/>
            <w:vAlign w:val="center"/>
            <w:hideMark/>
          </w:tcPr>
          <w:p w14:paraId="79CBDBE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CBF611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74FC901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7E3BA1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24A5D7AD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8BFA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DA83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Хлібовська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Г.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Крижановська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М. Є.,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Наумчук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Олевська І. І.</w:t>
            </w:r>
          </w:p>
        </w:tc>
        <w:tc>
          <w:tcPr>
            <w:tcW w:w="1417" w:type="dxa"/>
            <w:vAlign w:val="center"/>
            <w:hideMark/>
          </w:tcPr>
          <w:p w14:paraId="1D3C5C1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FA5CB1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66C874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3506E0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67AEEAE4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CE8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20FB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Щупак І. Я., Бурлака О. В., Власова Н. С.,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Врадій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Є. А., Галушко К. Ю.,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Гирич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Б.,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Добржанський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Дрібниця В.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Желіба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Кривошея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Кочергін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Піскарьова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Секиринський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Д. О., Черкас Б. В., Шандра В. С.</w:t>
            </w:r>
          </w:p>
        </w:tc>
        <w:tc>
          <w:tcPr>
            <w:tcW w:w="1417" w:type="dxa"/>
            <w:vAlign w:val="center"/>
            <w:hideMark/>
          </w:tcPr>
          <w:p w14:paraId="2B11CC0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4CDF02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B8200E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7F973C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395AD060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3C761488" w14:textId="1BA58E8F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2. </w:t>
      </w:r>
      <w:r w:rsidR="00C007F4" w:rsidRPr="00C007F4">
        <w:rPr>
          <w:color w:val="000000"/>
          <w:sz w:val="24"/>
          <w:szCs w:val="24"/>
          <w:lang w:val="uk-UA" w:eastAsia="uk-UA"/>
        </w:rPr>
        <w:t>11 . «Мистецтво» підручник інтегрованого курсу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3885"/>
        <w:gridCol w:w="1417"/>
        <w:gridCol w:w="1134"/>
        <w:gridCol w:w="1418"/>
        <w:gridCol w:w="1134"/>
      </w:tblGrid>
      <w:tr w:rsidR="0052526A" w:rsidRPr="00C007F4" w14:paraId="13E0E56A" w14:textId="7CCC0F42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E67DF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8DE8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CE16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1EC7EA74" w14:textId="01FE1875" w:rsidR="0052526A" w:rsidRPr="00C007F4" w:rsidRDefault="0052526A" w:rsidP="0052526A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30A4" w14:textId="03288A5A" w:rsidR="0052526A" w:rsidRPr="00C007F4" w:rsidRDefault="0052526A" w:rsidP="0052526A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15DD" w14:textId="77777777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48A8EEE0" w14:textId="3374A1AB" w:rsidR="0052526A" w:rsidRPr="00C007F4" w:rsidRDefault="0052526A" w:rsidP="0052526A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5934" w14:textId="1C6AE38E" w:rsidR="0052526A" w:rsidRPr="00C007F4" w:rsidRDefault="0052526A" w:rsidP="0052526A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15E2BF45" w14:textId="2CD4EE0B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DC56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25F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Гайдамака О.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Лємешева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А.</w:t>
            </w:r>
          </w:p>
        </w:tc>
        <w:tc>
          <w:tcPr>
            <w:tcW w:w="1417" w:type="dxa"/>
            <w:vAlign w:val="center"/>
            <w:hideMark/>
          </w:tcPr>
          <w:p w14:paraId="568B250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33186A4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AB17BA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FBCE0C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312571E4" w14:textId="0C0828C2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0739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014B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Кізілова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Г.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Гринишина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М.</w:t>
            </w:r>
          </w:p>
        </w:tc>
        <w:tc>
          <w:tcPr>
            <w:tcW w:w="1417" w:type="dxa"/>
            <w:vAlign w:val="center"/>
            <w:hideMark/>
          </w:tcPr>
          <w:p w14:paraId="1656AF2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68A57E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45A8EC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01054B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7E1B9BB0" w14:textId="7D8E0FAB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F17B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 xml:space="preserve">3.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745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Комаровська О.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Ничкало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С. А., Власова В. Г.</w:t>
            </w:r>
          </w:p>
        </w:tc>
        <w:tc>
          <w:tcPr>
            <w:tcW w:w="1417" w:type="dxa"/>
            <w:vAlign w:val="center"/>
            <w:hideMark/>
          </w:tcPr>
          <w:p w14:paraId="74112C4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1DC8C5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501B8C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DFC1F9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1B7CE738" w14:textId="5C5593B0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9B8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AABB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Кондратова Л. Г.</w:t>
            </w:r>
          </w:p>
        </w:tc>
        <w:tc>
          <w:tcPr>
            <w:tcW w:w="1417" w:type="dxa"/>
            <w:vAlign w:val="center"/>
            <w:hideMark/>
          </w:tcPr>
          <w:p w14:paraId="152A24A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CCD1C1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3BAAC9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A0FB5FB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69CAA32B" w14:textId="77777777" w:rsidTr="0052526A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FD3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46DA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Масол Л. М.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C7F5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DA7E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0179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C32D" w14:textId="5CD82BFA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4,1,2,3</w:t>
            </w:r>
          </w:p>
        </w:tc>
      </w:tr>
    </w:tbl>
    <w:p w14:paraId="42EF15CE" w14:textId="77777777" w:rsidR="0052526A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175767A9" w14:textId="32ADD23A" w:rsidR="00C007F4" w:rsidRPr="00C007F4" w:rsidRDefault="0052526A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12 . «Підприємництво і фінансова грамотність» підручник для 9 класу закладів загальної середньої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="00C007F4" w:rsidRPr="00C007F4">
        <w:rPr>
          <w:color w:val="000000"/>
          <w:sz w:val="24"/>
          <w:szCs w:val="24"/>
          <w:lang w:val="uk-UA" w:eastAsia="uk-UA"/>
        </w:rPr>
        <w:t>освіти</w:t>
      </w:r>
    </w:p>
    <w:p w14:paraId="140ED1D1" w14:textId="77777777" w:rsidR="00C007F4" w:rsidRPr="00C007F4" w:rsidRDefault="00C007F4" w:rsidP="00C007F4">
      <w:pPr>
        <w:suppressAutoHyphens w:val="0"/>
        <w:rPr>
          <w:vanish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1"/>
        <w:gridCol w:w="3886"/>
        <w:gridCol w:w="1417"/>
        <w:gridCol w:w="1134"/>
        <w:gridCol w:w="1418"/>
        <w:gridCol w:w="1134"/>
      </w:tblGrid>
      <w:tr w:rsidR="00F2177E" w:rsidRPr="00C007F4" w14:paraId="18CFE87F" w14:textId="38A54615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3E97D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11A7B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0987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2E11B1C2" w14:textId="62865E73" w:rsidR="00F2177E" w:rsidRPr="00C007F4" w:rsidRDefault="00F2177E" w:rsidP="00F2177E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D277B" w14:textId="221234A7" w:rsidR="00F2177E" w:rsidRPr="00C007F4" w:rsidRDefault="00F2177E" w:rsidP="00F2177E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0EFB8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7A4088E0" w14:textId="77B91485" w:rsidR="00F2177E" w:rsidRPr="00C007F4" w:rsidRDefault="00F2177E" w:rsidP="00F2177E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5EC8" w14:textId="125538BE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52526A" w:rsidRPr="00C007F4" w14:paraId="637E2A0E" w14:textId="0606FF9E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16B9" w14:textId="423EFDE4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6C68" w14:textId="26A10C62" w:rsidR="0052526A" w:rsidRPr="00C007F4" w:rsidRDefault="0052526A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Гільберг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Т. Г., Суховій О. В.</w:t>
            </w:r>
          </w:p>
        </w:tc>
        <w:tc>
          <w:tcPr>
            <w:tcW w:w="1417" w:type="dxa"/>
            <w:vAlign w:val="center"/>
          </w:tcPr>
          <w:p w14:paraId="2882AA4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14:paraId="37CB06C3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02CF3DB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589058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5D582789" w14:textId="04A5B735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11FF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A56E0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Гургула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Т.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Буяк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Р. Р.,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Куждеба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Б. Ю., Сливка Є.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Сухінська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О.</w:t>
            </w:r>
          </w:p>
        </w:tc>
        <w:tc>
          <w:tcPr>
            <w:tcW w:w="1417" w:type="dxa"/>
            <w:vAlign w:val="center"/>
            <w:hideMark/>
          </w:tcPr>
          <w:p w14:paraId="7083B74C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81BDC58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FE0C7A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4721157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24071FC2" w14:textId="07103371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192C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C3BD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Кузнєцова А. Я., Сидорова О. В., Маслов В. О., Слобода Л. Я.,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Дунас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Н. В., Нагайчук Н. Г.,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Шніцер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П., Довгань А.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Часнікова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Синя І. А., Наконечна Г.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Стеців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Р.,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Поліковська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Г. Г.,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Криховець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-Хом’як Л. Я.</w:t>
            </w:r>
          </w:p>
        </w:tc>
        <w:tc>
          <w:tcPr>
            <w:tcW w:w="1417" w:type="dxa"/>
            <w:vAlign w:val="center"/>
            <w:hideMark/>
          </w:tcPr>
          <w:p w14:paraId="503D0A64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0C48B46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F1FDA51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3921AB2" w14:textId="77777777" w:rsidR="0052526A" w:rsidRPr="00C007F4" w:rsidRDefault="0052526A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5A7316C5" w14:textId="77777777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A1025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3DE5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Пластун О. Л., Панченко С. Ю.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56DF5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1BD4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8D53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2EC84" w14:textId="4D7494D1" w:rsidR="0052526A" w:rsidRPr="00C007F4" w:rsidRDefault="0052526A" w:rsidP="0052526A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5,1,2,3,6</w:t>
            </w:r>
          </w:p>
        </w:tc>
      </w:tr>
      <w:tr w:rsidR="0052526A" w:rsidRPr="00C007F4" w14:paraId="2FFF11BC" w14:textId="77777777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D77EF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EC2AC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Ролік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Войтицька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Тригуб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</w:t>
            </w:r>
          </w:p>
        </w:tc>
        <w:tc>
          <w:tcPr>
            <w:tcW w:w="1417" w:type="dxa"/>
            <w:vAlign w:val="center"/>
            <w:hideMark/>
          </w:tcPr>
          <w:p w14:paraId="75EF18D2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70983668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A6C3962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556F400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33609288" w14:textId="77777777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81803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E0634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Стеценко І. Б.,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Андрусич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О.</w:t>
            </w:r>
          </w:p>
        </w:tc>
        <w:tc>
          <w:tcPr>
            <w:tcW w:w="1417" w:type="dxa"/>
            <w:vAlign w:val="center"/>
            <w:hideMark/>
          </w:tcPr>
          <w:p w14:paraId="7E60CDEE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2C929E1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A5897D8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879FBA1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52526A" w:rsidRPr="00C007F4" w14:paraId="04E35E6F" w14:textId="77777777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24686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7.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315B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Теплов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С. В., Юхимович О. А.</w:t>
            </w:r>
          </w:p>
        </w:tc>
        <w:tc>
          <w:tcPr>
            <w:tcW w:w="1417" w:type="dxa"/>
            <w:vAlign w:val="center"/>
            <w:hideMark/>
          </w:tcPr>
          <w:p w14:paraId="364A767B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1B0216D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CFF3D25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E57BD19" w14:textId="77777777" w:rsidR="0052526A" w:rsidRPr="00C007F4" w:rsidRDefault="0052526A" w:rsidP="0052526A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2C1A7CF8" w14:textId="77777777" w:rsidR="00F2177E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21AA7702" w14:textId="17148451" w:rsidR="00C007F4" w:rsidRPr="00C007F4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13 . «Правознавство»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1"/>
        <w:gridCol w:w="3886"/>
        <w:gridCol w:w="1417"/>
        <w:gridCol w:w="1134"/>
        <w:gridCol w:w="1418"/>
        <w:gridCol w:w="1134"/>
      </w:tblGrid>
      <w:tr w:rsidR="00F2177E" w:rsidRPr="00C007F4" w14:paraId="6260BC62" w14:textId="352B0EAD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416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A0D3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C1A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Мова 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D0473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Кількість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дляучнів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вчителів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63C7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C276" w14:textId="77777777" w:rsidR="00F2177E" w:rsidRPr="00C007F4" w:rsidRDefault="00F2177E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190FF483" w14:textId="2FD70AE0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7D571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21B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Берендєєв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С. О., Сергієнко В. С.</w:t>
            </w:r>
          </w:p>
        </w:tc>
        <w:tc>
          <w:tcPr>
            <w:tcW w:w="1417" w:type="dxa"/>
            <w:vAlign w:val="center"/>
            <w:hideMark/>
          </w:tcPr>
          <w:p w14:paraId="25FE8F99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31D7AEE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A5CE6D3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7C8FD54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07ABFC7D" w14:textId="24AB6412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4007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660B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Васильків І. Д., Кравчук В. М.</w:t>
            </w:r>
          </w:p>
        </w:tc>
        <w:tc>
          <w:tcPr>
            <w:tcW w:w="1417" w:type="dxa"/>
            <w:vAlign w:val="center"/>
            <w:hideMark/>
          </w:tcPr>
          <w:p w14:paraId="02DE9B67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30FC650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DBBC61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E2AD73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20894982" w14:textId="77777777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1F27E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B6A0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Наровлянський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Д.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CC7F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2310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11A1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6DF60" w14:textId="3232D3E1" w:rsidR="00F2177E" w:rsidRPr="00C007F4" w:rsidRDefault="00F2177E" w:rsidP="00F2177E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5,1,2,4,6</w:t>
            </w:r>
          </w:p>
        </w:tc>
      </w:tr>
      <w:tr w:rsidR="00F2177E" w:rsidRPr="00C007F4" w14:paraId="2A985D2A" w14:textId="77777777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5B7BF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0B15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Ратушняк С. П.</w:t>
            </w:r>
          </w:p>
        </w:tc>
        <w:tc>
          <w:tcPr>
            <w:tcW w:w="1417" w:type="dxa"/>
            <w:vAlign w:val="center"/>
            <w:hideMark/>
          </w:tcPr>
          <w:p w14:paraId="1270DF4D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F334912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D86DE94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D95E1DF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4F439EDD" w14:textId="77777777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F118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0195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Ремех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Т.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Рябовол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Т.</w:t>
            </w:r>
          </w:p>
        </w:tc>
        <w:tc>
          <w:tcPr>
            <w:tcW w:w="1417" w:type="dxa"/>
            <w:vAlign w:val="center"/>
            <w:hideMark/>
          </w:tcPr>
          <w:p w14:paraId="24897F22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9DEF233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8FE66DF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AD32EDF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0A4DF870" w14:textId="77777777" w:rsidTr="00F2177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7161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820F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Філіпенко Т. М., Дергачов Є.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Ломакіна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Г. І.</w:t>
            </w:r>
          </w:p>
        </w:tc>
        <w:tc>
          <w:tcPr>
            <w:tcW w:w="1417" w:type="dxa"/>
            <w:vAlign w:val="center"/>
            <w:hideMark/>
          </w:tcPr>
          <w:p w14:paraId="2B6E61FA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4B17635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710A68B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8C7363D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4C0DC8E8" w14:textId="77777777" w:rsidR="00F2177E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6C40A22C" w14:textId="361E862A" w:rsidR="00C007F4" w:rsidRPr="00C007F4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14 . «Технології»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6"/>
        <w:gridCol w:w="3881"/>
        <w:gridCol w:w="1417"/>
        <w:gridCol w:w="1134"/>
        <w:gridCol w:w="1418"/>
        <w:gridCol w:w="1134"/>
      </w:tblGrid>
      <w:tr w:rsidR="00F2177E" w:rsidRPr="00C007F4" w14:paraId="171ED49A" w14:textId="4AD933DF" w:rsidTr="00F2177E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68C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3D7A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663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Мова 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E6E1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Кількість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дляучнів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вчителів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279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E0AF" w14:textId="77777777" w:rsidR="00F2177E" w:rsidRPr="00C007F4" w:rsidRDefault="00F2177E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3AA9B752" w14:textId="086357EB" w:rsidTr="00F2177E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DE6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5FF2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Біленко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Пелагейченко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М. Л.</w:t>
            </w:r>
          </w:p>
        </w:tc>
        <w:tc>
          <w:tcPr>
            <w:tcW w:w="1417" w:type="dxa"/>
            <w:vAlign w:val="center"/>
            <w:hideMark/>
          </w:tcPr>
          <w:p w14:paraId="358BA70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992D80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175AE3A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6308AA4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2DD11B3B" w14:textId="6F439F39" w:rsidTr="00F2177E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8CD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16D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Терещук А. І., Кліщ О.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Ребець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Потапкін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С.</w:t>
            </w:r>
          </w:p>
        </w:tc>
        <w:tc>
          <w:tcPr>
            <w:tcW w:w="1417" w:type="dxa"/>
            <w:vAlign w:val="center"/>
            <w:hideMark/>
          </w:tcPr>
          <w:p w14:paraId="6016EE3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ABCDCB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A6B34A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040524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6EB31058" w14:textId="77777777" w:rsidTr="00F2177E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715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FC8D7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Ходзицька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Ю., Горобець О. В., Медвідь О. Ю., Пасічна Т. С., Приходько Ю.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Палійчук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М. Д.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8A199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C149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C76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9B58" w14:textId="1D457FA7" w:rsidR="00F2177E" w:rsidRPr="00C007F4" w:rsidRDefault="00F2177E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1,2</w:t>
            </w:r>
          </w:p>
        </w:tc>
      </w:tr>
    </w:tbl>
    <w:p w14:paraId="64692406" w14:textId="77777777" w:rsidR="00F2177E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6686ECEA" w14:textId="4CA4CA5E" w:rsidR="00C007F4" w:rsidRPr="00C007F4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lastRenderedPageBreak/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15 . «Українська література»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3885"/>
        <w:gridCol w:w="1417"/>
        <w:gridCol w:w="1134"/>
        <w:gridCol w:w="1418"/>
        <w:gridCol w:w="1134"/>
      </w:tblGrid>
      <w:tr w:rsidR="00F2177E" w:rsidRPr="00C007F4" w14:paraId="06F96AAA" w14:textId="427F39E3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BAB0B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9D43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FE0E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1026EC22" w14:textId="572747E9" w:rsidR="00F2177E" w:rsidRPr="00C007F4" w:rsidRDefault="00F2177E" w:rsidP="00F2177E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9132" w14:textId="797FD1F5" w:rsidR="00F2177E" w:rsidRPr="00C007F4" w:rsidRDefault="00F2177E" w:rsidP="00F2177E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B544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14F7F186" w14:textId="4F17B0F1" w:rsidR="00F2177E" w:rsidRPr="00C007F4" w:rsidRDefault="00F2177E" w:rsidP="00F2177E">
            <w:pPr>
              <w:suppressAutoHyphens w:val="0"/>
              <w:jc w:val="center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9E18" w14:textId="5AEBF314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F2177E" w:rsidRPr="00C007F4" w14:paraId="0968457C" w14:textId="1BA9D663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DAC17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A7E6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Авраменко О. М.</w:t>
            </w:r>
          </w:p>
        </w:tc>
        <w:tc>
          <w:tcPr>
            <w:tcW w:w="1417" w:type="dxa"/>
            <w:vAlign w:val="center"/>
            <w:hideMark/>
          </w:tcPr>
          <w:p w14:paraId="06190F94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A775F4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08E2D3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5D925B5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1E26D899" w14:textId="52C82952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E5E9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0B28E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Архипова В. П.,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Січкар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С. І., Шило С. Б.</w:t>
            </w:r>
          </w:p>
        </w:tc>
        <w:tc>
          <w:tcPr>
            <w:tcW w:w="1417" w:type="dxa"/>
            <w:vAlign w:val="center"/>
            <w:hideMark/>
          </w:tcPr>
          <w:p w14:paraId="428EE5A7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7F0D0777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1E44B3B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3E61883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6F9A2E6C" w14:textId="0D473EBF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27F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2C63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Заболотний В. В., Заболотний О.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Слоньовська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Ярмульська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В.</w:t>
            </w:r>
          </w:p>
        </w:tc>
        <w:tc>
          <w:tcPr>
            <w:tcW w:w="1417" w:type="dxa"/>
            <w:vAlign w:val="center"/>
            <w:hideMark/>
          </w:tcPr>
          <w:p w14:paraId="18259CE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7600C93E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735376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13EE11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787CFBC3" w14:textId="77777777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C931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1C4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Калинич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Дячок С. О., за ред. Ковбасенка Ю. І.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30C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EE2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E256E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7B5E" w14:textId="60C9FBE1" w:rsidR="00F2177E" w:rsidRPr="00C007F4" w:rsidRDefault="00F2177E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5,3,2,1</w:t>
            </w:r>
          </w:p>
        </w:tc>
      </w:tr>
      <w:tr w:rsidR="00F2177E" w:rsidRPr="00C007F4" w14:paraId="5495BB49" w14:textId="77777777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67E4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800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Яценко Т.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Пахаренко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Тригуб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І. А.,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Слижук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А.</w:t>
            </w:r>
          </w:p>
        </w:tc>
        <w:tc>
          <w:tcPr>
            <w:tcW w:w="1417" w:type="dxa"/>
            <w:vAlign w:val="center"/>
            <w:hideMark/>
          </w:tcPr>
          <w:p w14:paraId="1F4C68A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158852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4BF9B809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AD89CEE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6774051C" w14:textId="77777777" w:rsidR="00F2177E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0F3EC487" w14:textId="18A0E1CB" w:rsidR="00C007F4" w:rsidRPr="00C007F4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16 . «Українська мова»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3885"/>
        <w:gridCol w:w="1417"/>
        <w:gridCol w:w="1134"/>
        <w:gridCol w:w="1418"/>
        <w:gridCol w:w="1134"/>
      </w:tblGrid>
      <w:tr w:rsidR="00F2177E" w:rsidRPr="00C007F4" w14:paraId="660659A6" w14:textId="0D6D420F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61CD2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CA3D1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C188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257568C3" w14:textId="02923063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C088" w14:textId="4D8F4B82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29B1F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6326E404" w14:textId="7B65DD88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E595" w14:textId="0DF0B27B" w:rsidR="00F2177E" w:rsidRPr="00C007F4" w:rsidRDefault="00F2177E" w:rsidP="00F2177E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F2177E" w:rsidRPr="00C007F4" w14:paraId="552FD469" w14:textId="18F35E72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A1A3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3CF9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Авраменко О. М., Тищенко З. Р.</w:t>
            </w:r>
          </w:p>
        </w:tc>
        <w:tc>
          <w:tcPr>
            <w:tcW w:w="1417" w:type="dxa"/>
            <w:vAlign w:val="center"/>
            <w:hideMark/>
          </w:tcPr>
          <w:p w14:paraId="2AD8F9B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0F1CD5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75F1184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B7B02A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180E75A8" w14:textId="4922505C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A9B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FCF1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Бутурлим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Т. І., Попова А. В.</w:t>
            </w:r>
          </w:p>
        </w:tc>
        <w:tc>
          <w:tcPr>
            <w:tcW w:w="1417" w:type="dxa"/>
            <w:vAlign w:val="center"/>
            <w:hideMark/>
          </w:tcPr>
          <w:p w14:paraId="46575CC6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08EE81B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56B14E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471A506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1A7B47B3" w14:textId="56D4BB95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724A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6CE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Голуб Н. Б.,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Горошкіна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М., Власюк В. В.</w:t>
            </w:r>
          </w:p>
        </w:tc>
        <w:tc>
          <w:tcPr>
            <w:tcW w:w="1417" w:type="dxa"/>
            <w:vAlign w:val="center"/>
            <w:hideMark/>
          </w:tcPr>
          <w:p w14:paraId="589CBD9A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022A061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1B6F5E24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A2D2C41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4718F390" w14:textId="77777777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4F7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F70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Заболотний О. В., Заболотний В. В.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9D1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25A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0920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C54A" w14:textId="65C0B0BF" w:rsidR="00F2177E" w:rsidRPr="00C007F4" w:rsidRDefault="00F2177E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3,5,1,6,2</w:t>
            </w:r>
          </w:p>
        </w:tc>
      </w:tr>
      <w:tr w:rsidR="00F2177E" w:rsidRPr="00C007F4" w14:paraId="09ECBDFC" w14:textId="77777777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BF4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796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Літвінова І. М., Якименко О. О.</w:t>
            </w:r>
          </w:p>
        </w:tc>
        <w:tc>
          <w:tcPr>
            <w:tcW w:w="1417" w:type="dxa"/>
            <w:vAlign w:val="center"/>
            <w:hideMark/>
          </w:tcPr>
          <w:p w14:paraId="52BF6AB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46E88B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6F807759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8FF3C4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75EB390D" w14:textId="77777777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1231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328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Онатій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А. В., Ткачук Т. П.</w:t>
            </w:r>
          </w:p>
        </w:tc>
        <w:tc>
          <w:tcPr>
            <w:tcW w:w="1417" w:type="dxa"/>
            <w:vAlign w:val="center"/>
            <w:hideMark/>
          </w:tcPr>
          <w:p w14:paraId="735C1519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EA2640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6E45BC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671CC2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5C4268C7" w14:textId="77777777" w:rsidTr="00F2177E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8A9F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7.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9D6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Самонова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І.,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Слівінська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С. Ф.,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Обрадович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</w:t>
            </w:r>
          </w:p>
        </w:tc>
        <w:tc>
          <w:tcPr>
            <w:tcW w:w="1417" w:type="dxa"/>
            <w:vAlign w:val="center"/>
            <w:hideMark/>
          </w:tcPr>
          <w:p w14:paraId="2C5049B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1F29F4A3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79AD94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61809E0E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07051BE2" w14:textId="77777777" w:rsidR="00F2177E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7ABA82D1" w14:textId="4FECB1CD" w:rsidR="00C007F4" w:rsidRPr="00C007F4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17 . «Фізика»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6"/>
        <w:gridCol w:w="3881"/>
        <w:gridCol w:w="1417"/>
        <w:gridCol w:w="1134"/>
        <w:gridCol w:w="1418"/>
        <w:gridCol w:w="1134"/>
      </w:tblGrid>
      <w:tr w:rsidR="00F2177E" w:rsidRPr="00C007F4" w14:paraId="5D32CC93" w14:textId="1CC92C3B" w:rsidTr="00F2177E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974AD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E84B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F8CE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3D0537C0" w14:textId="6C9FD459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88490" w14:textId="4D5EDACB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D820C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6F424A8C" w14:textId="6232E644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A6AD" w14:textId="55B8ABB9" w:rsidR="00F2177E" w:rsidRPr="00C007F4" w:rsidRDefault="00F2177E" w:rsidP="00F2177E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F2177E" w:rsidRPr="00C007F4" w14:paraId="3455B0DC" w14:textId="77777777" w:rsidTr="00F2177E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1D04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8CE5D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Бар’яхтар В. Г.,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Божинова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Ф. Я., Довгий С. О.,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Кірюхін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М.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Кірюхіна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О., за ред. Довгого С. О.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8A31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7F4A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F0F5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0E09B" w14:textId="3979AB90" w:rsidR="00F2177E" w:rsidRPr="00C007F4" w:rsidRDefault="00F2177E" w:rsidP="00F2177E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3,2</w:t>
            </w:r>
          </w:p>
        </w:tc>
      </w:tr>
      <w:tr w:rsidR="00F2177E" w:rsidRPr="00C007F4" w14:paraId="7B271B95" w14:textId="77777777" w:rsidTr="00F2177E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EC821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7C84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Засєкіна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Т.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Гвоздецький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М. С.,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Сіпій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В. В.</w:t>
            </w:r>
          </w:p>
        </w:tc>
        <w:tc>
          <w:tcPr>
            <w:tcW w:w="1417" w:type="dxa"/>
            <w:vAlign w:val="center"/>
            <w:hideMark/>
          </w:tcPr>
          <w:p w14:paraId="74B5CEAF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7DC6FDCA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56033614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2EDBA28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4AE62C2A" w14:textId="77777777" w:rsidTr="00F2177E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A12B3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2255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Максимович З. Ю., Варениця Л. В., Коваль Г. С.,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Микитеєк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М.,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Ординович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М. Б., Шевців В. Ф.</w:t>
            </w:r>
          </w:p>
        </w:tc>
        <w:tc>
          <w:tcPr>
            <w:tcW w:w="1417" w:type="dxa"/>
            <w:vAlign w:val="center"/>
            <w:hideMark/>
          </w:tcPr>
          <w:p w14:paraId="630E17C1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2EB23123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513E662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18C753B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612023A4" w14:textId="77777777" w:rsidR="00F2177E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</w:p>
    <w:p w14:paraId="7B39199A" w14:textId="44D60239" w:rsidR="00C007F4" w:rsidRPr="00C007F4" w:rsidRDefault="00F2177E" w:rsidP="00C007F4">
      <w:pPr>
        <w:suppressAutoHyphens w:val="0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2.</w:t>
      </w:r>
      <w:r w:rsidR="00C007F4" w:rsidRPr="00C007F4">
        <w:rPr>
          <w:color w:val="000000"/>
          <w:sz w:val="24"/>
          <w:szCs w:val="24"/>
          <w:lang w:val="uk-UA" w:eastAsia="uk-UA"/>
        </w:rPr>
        <w:t>18 . «Хімія» підручник для 9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"/>
        <w:gridCol w:w="3880"/>
        <w:gridCol w:w="1417"/>
        <w:gridCol w:w="1134"/>
        <w:gridCol w:w="1418"/>
        <w:gridCol w:w="1134"/>
      </w:tblGrid>
      <w:tr w:rsidR="00F2177E" w:rsidRPr="00C007F4" w14:paraId="366F32FB" w14:textId="68D8D253" w:rsidTr="00F2177E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1AAF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4A196" w14:textId="77777777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Автор(и)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B5C5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Мова</w:t>
            </w:r>
          </w:p>
          <w:p w14:paraId="09F7D48F" w14:textId="54483024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підручника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15FE" w14:textId="6DC08370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60C2">
              <w:rPr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D975E" w14:textId="77777777" w:rsidR="00F2177E" w:rsidRPr="00C007F4" w:rsidRDefault="00F2177E" w:rsidP="00F2177E">
            <w:pPr>
              <w:suppressAutoHyphens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Кількість для</w:t>
            </w:r>
          </w:p>
          <w:p w14:paraId="7C3272E8" w14:textId="3524EEE1" w:rsidR="00F2177E" w:rsidRPr="00C007F4" w:rsidRDefault="00F2177E" w:rsidP="00F2177E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вчителів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AE4A" w14:textId="64ECFFA2" w:rsidR="00F2177E" w:rsidRPr="00C007F4" w:rsidRDefault="00F2177E" w:rsidP="00F2177E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660C2">
              <w:rPr>
                <w:color w:val="000000"/>
                <w:sz w:val="24"/>
                <w:szCs w:val="24"/>
                <w:lang w:val="uk-UA" w:eastAsia="uk-UA"/>
              </w:rPr>
              <w:t>Альтернатива</w:t>
            </w:r>
          </w:p>
        </w:tc>
      </w:tr>
      <w:tr w:rsidR="00F2177E" w:rsidRPr="00C007F4" w14:paraId="4D288945" w14:textId="77777777" w:rsidTr="00F2177E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3950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498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Григорович О. В.,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Недоруб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Ю.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3A1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Українська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BF047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938E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74EE" w14:textId="1C70CA2F" w:rsidR="00F2177E" w:rsidRPr="00C007F4" w:rsidRDefault="00F2177E" w:rsidP="00C007F4">
            <w:pPr>
              <w:suppressAutoHyphens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>3,4,2</w:t>
            </w:r>
          </w:p>
        </w:tc>
      </w:tr>
      <w:tr w:rsidR="00F2177E" w:rsidRPr="00C007F4" w14:paraId="1AEFB12F" w14:textId="77777777" w:rsidTr="00F2177E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E8F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34D54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Мідак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Я.,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Кузишин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О. В., Пахомов Ю. Д.,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Буждиган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Х. В.</w:t>
            </w:r>
          </w:p>
        </w:tc>
        <w:tc>
          <w:tcPr>
            <w:tcW w:w="1417" w:type="dxa"/>
            <w:vAlign w:val="center"/>
            <w:hideMark/>
          </w:tcPr>
          <w:p w14:paraId="517A58F2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5DB3160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3A61DE45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18F89D96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54647CC2" w14:textId="77777777" w:rsidTr="00F2177E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15BD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E04F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Попель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П. П.,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Крикля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Л. С.</w:t>
            </w:r>
          </w:p>
        </w:tc>
        <w:tc>
          <w:tcPr>
            <w:tcW w:w="1417" w:type="dxa"/>
            <w:vAlign w:val="center"/>
            <w:hideMark/>
          </w:tcPr>
          <w:p w14:paraId="5994F8D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31BF8AC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231FB5C7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A6A5243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F2177E" w:rsidRPr="00C007F4" w14:paraId="79F5BECD" w14:textId="77777777" w:rsidTr="00F2177E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0654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4. 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94EA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Ярошенко О. Г., </w:t>
            </w:r>
            <w:proofErr w:type="spellStart"/>
            <w:r w:rsidRPr="00C007F4">
              <w:rPr>
                <w:color w:val="000000"/>
                <w:sz w:val="24"/>
                <w:szCs w:val="24"/>
                <w:lang w:val="uk-UA" w:eastAsia="uk-UA"/>
              </w:rPr>
              <w:t>Коршевнюк</w:t>
            </w:r>
            <w:proofErr w:type="spellEnd"/>
            <w:r w:rsidRPr="00C007F4">
              <w:rPr>
                <w:color w:val="000000"/>
                <w:sz w:val="24"/>
                <w:szCs w:val="24"/>
                <w:lang w:val="uk-UA" w:eastAsia="uk-UA"/>
              </w:rPr>
              <w:t xml:space="preserve"> Т. В.</w:t>
            </w:r>
          </w:p>
        </w:tc>
        <w:tc>
          <w:tcPr>
            <w:tcW w:w="1417" w:type="dxa"/>
            <w:vAlign w:val="center"/>
            <w:hideMark/>
          </w:tcPr>
          <w:p w14:paraId="6AEBAB06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E0CF319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  <w:hideMark/>
          </w:tcPr>
          <w:p w14:paraId="01D6F1E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269C3A48" w14:textId="77777777" w:rsidR="00F2177E" w:rsidRPr="00C007F4" w:rsidRDefault="00F2177E" w:rsidP="00C007F4">
            <w:pPr>
              <w:suppressAutoHyphens w:val="0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0FF698C4" w14:textId="77777777" w:rsidR="002660C2" w:rsidRDefault="002660C2" w:rsidP="00F2177E">
      <w:pPr>
        <w:jc w:val="both"/>
        <w:rPr>
          <w:bCs/>
          <w:sz w:val="28"/>
          <w:szCs w:val="28"/>
          <w:lang w:val="uk-UA"/>
        </w:rPr>
      </w:pPr>
    </w:p>
    <w:sectPr w:rsidR="002660C2" w:rsidSect="00C007F4">
      <w:pgSz w:w="11906" w:h="16838"/>
      <w:pgMar w:top="1134" w:right="567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8854" w14:textId="77777777" w:rsidR="00274E23" w:rsidRDefault="00274E23">
      <w:r>
        <w:separator/>
      </w:r>
    </w:p>
  </w:endnote>
  <w:endnote w:type="continuationSeparator" w:id="0">
    <w:p w14:paraId="0E88B4B2" w14:textId="77777777" w:rsidR="00274E23" w:rsidRDefault="0027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SerifCondense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2B27" w14:textId="77777777" w:rsidR="00274E23" w:rsidRDefault="00274E23">
      <w:r>
        <w:separator/>
      </w:r>
    </w:p>
  </w:footnote>
  <w:footnote w:type="continuationSeparator" w:id="0">
    <w:p w14:paraId="2FD3B0B4" w14:textId="77777777" w:rsidR="00274E23" w:rsidRDefault="0027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5969" w14:textId="77777777" w:rsidR="00C007F4" w:rsidRDefault="00C007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442866"/>
      <w:docPartObj>
        <w:docPartGallery w:val="Page Numbers (Top of Page)"/>
        <w:docPartUnique/>
      </w:docPartObj>
    </w:sdtPr>
    <w:sdtContent>
      <w:p w14:paraId="30E0B22D" w14:textId="77777777" w:rsidR="00C007F4" w:rsidRDefault="00C007F4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 w14:paraId="37203A78" w14:textId="77777777" w:rsidR="00C007F4" w:rsidRDefault="00C007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59D2" w14:textId="77777777" w:rsidR="00C007F4" w:rsidRDefault="00C007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51EC9"/>
    <w:multiLevelType w:val="multilevel"/>
    <w:tmpl w:val="84BC9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172407"/>
    <w:multiLevelType w:val="multilevel"/>
    <w:tmpl w:val="B3CC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E6"/>
    <w:rsid w:val="000009B4"/>
    <w:rsid w:val="00006B81"/>
    <w:rsid w:val="0026053E"/>
    <w:rsid w:val="002660C2"/>
    <w:rsid w:val="00274E23"/>
    <w:rsid w:val="002A2790"/>
    <w:rsid w:val="0052526A"/>
    <w:rsid w:val="00873E15"/>
    <w:rsid w:val="00B7674F"/>
    <w:rsid w:val="00C007F4"/>
    <w:rsid w:val="00CA410D"/>
    <w:rsid w:val="00F2177E"/>
    <w:rsid w:val="00F47CE6"/>
    <w:rsid w:val="00F9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08BC"/>
  <w15:docId w15:val="{94B59926-D347-4649-AF15-798CECDC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14E8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014E8"/>
    <w:pPr>
      <w:keepNext/>
      <w:outlineLvl w:val="6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0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8014E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qFormat/>
    <w:rsid w:val="008014E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801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255D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042F9"/>
    <w:rPr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97D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001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WW8Num2z1">
    <w:name w:val="WW8Num2z1"/>
    <w:qFormat/>
    <w:rPr>
      <w:rFonts w:ascii="Times New Roman" w:hAnsi="Times New Roman" w:cs="Times New Roman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014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Колонтитул"/>
    <w:basedOn w:val="a"/>
    <w:qFormat/>
  </w:style>
  <w:style w:type="paragraph" w:customStyle="1" w:styleId="af1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8014E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255D86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C97D91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qFormat/>
    <w:rsid w:val="007012A0"/>
    <w:pPr>
      <w:spacing w:beforeAutospacing="1" w:afterAutospacing="1"/>
    </w:pPr>
    <w:rPr>
      <w:sz w:val="24"/>
      <w:szCs w:val="24"/>
    </w:rPr>
  </w:style>
  <w:style w:type="paragraph" w:styleId="af3">
    <w:name w:val="List Paragraph"/>
    <w:basedOn w:val="a"/>
    <w:qFormat/>
    <w:pPr>
      <w:spacing w:after="200"/>
      <w:ind w:left="720"/>
      <w:contextualSpacing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paragraph" w:styleId="af8">
    <w:name w:val="Body Text Indent"/>
    <w:basedOn w:val="a"/>
    <w:pPr>
      <w:spacing w:after="120"/>
      <w:ind w:left="283"/>
    </w:pPr>
  </w:style>
  <w:style w:type="numbering" w:customStyle="1" w:styleId="af9">
    <w:name w:val="Без маркерів"/>
    <w:uiPriority w:val="99"/>
    <w:semiHidden/>
    <w:unhideWhenUsed/>
    <w:qFormat/>
  </w:style>
  <w:style w:type="numbering" w:customStyle="1" w:styleId="WW8Num2">
    <w:name w:val="WW8Num2"/>
    <w:qFormat/>
  </w:style>
  <w:style w:type="table" w:styleId="afa">
    <w:name w:val="Table Grid"/>
    <w:basedOn w:val="a1"/>
    <w:rsid w:val="00C9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A279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660C2"/>
    <w:rPr>
      <w:rFonts w:ascii="DejaVuSerifCondensed" w:hAnsi="DejaVuSerifCondense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27C39-8990-4418-9EF5-4AE191D8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1</Pages>
  <Words>11116</Words>
  <Characters>6337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2026-03-19T11:40:00Z</cp:lastPrinted>
  <dcterms:created xsi:type="dcterms:W3CDTF">2015-01-13T14:36:00Z</dcterms:created>
  <dcterms:modified xsi:type="dcterms:W3CDTF">2026-03-19T11:45:00Z</dcterms:modified>
  <dc:language>ru-RU</dc:language>
</cp:coreProperties>
</file>