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B5601" w14:textId="66E9FCBC" w:rsidR="00CC7D89" w:rsidRPr="00035259" w:rsidRDefault="003035D9" w:rsidP="003035D9">
      <w:pPr>
        <w:spacing w:after="0"/>
        <w:ind w:left="566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CC7D89" w:rsidRPr="00035259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0AEF5655" w14:textId="388C6309" w:rsidR="00CC7D89" w:rsidRDefault="00A859E0" w:rsidP="00A859E0">
      <w:pPr>
        <w:spacing w:after="0"/>
        <w:ind w:left="566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CC7D89" w:rsidRPr="00035259">
        <w:rPr>
          <w:rFonts w:ascii="Times New Roman" w:hAnsi="Times New Roman" w:cs="Times New Roman"/>
          <w:b/>
          <w:sz w:val="28"/>
          <w:szCs w:val="28"/>
          <w:lang w:val="uk-UA"/>
        </w:rPr>
        <w:t>иректор</w:t>
      </w:r>
      <w:r w:rsidR="00CC7D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035D9">
        <w:rPr>
          <w:rFonts w:ascii="Times New Roman" w:hAnsi="Times New Roman" w:cs="Times New Roman"/>
          <w:b/>
          <w:sz w:val="28"/>
          <w:szCs w:val="28"/>
          <w:lang w:val="uk-UA"/>
        </w:rPr>
        <w:t>КЗ»ХСШ № 12»ХОР</w:t>
      </w:r>
    </w:p>
    <w:p w14:paraId="63745A9E" w14:textId="06503431" w:rsidR="003035D9" w:rsidRPr="00035259" w:rsidRDefault="003035D9" w:rsidP="003035D9">
      <w:pPr>
        <w:spacing w:after="0"/>
        <w:ind w:left="4956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_________Наталія ДЕРЕГЛАЗОВА</w:t>
      </w:r>
    </w:p>
    <w:p w14:paraId="2DF5F87F" w14:textId="7213D1BD" w:rsidR="00CC7D89" w:rsidRDefault="003035D9" w:rsidP="003035D9">
      <w:pPr>
        <w:spacing w:after="0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CC7D89">
        <w:rPr>
          <w:rFonts w:ascii="Times New Roman" w:hAnsi="Times New Roman" w:cs="Times New Roman"/>
          <w:b/>
          <w:sz w:val="28"/>
          <w:szCs w:val="28"/>
          <w:lang w:val="uk-UA"/>
        </w:rPr>
        <w:t>____»________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="00CC7D89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A859E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504AF3E8" w14:textId="77777777" w:rsidR="00CC7D89" w:rsidRDefault="00CC7D89" w:rsidP="00CC7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67BE7F7" w14:textId="77777777" w:rsidR="00CC7D89" w:rsidRDefault="00CC7D89" w:rsidP="00CC7D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A7EE305" w14:textId="77777777" w:rsidR="00CC7D89" w:rsidRPr="00035259" w:rsidRDefault="00CC7D89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14:paraId="6B79D4E9" w14:textId="61184C82" w:rsidR="00CC7D89" w:rsidRPr="00035259" w:rsidRDefault="00CC7D89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ЗАХОДІВ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ЩОДО ЗАПОБІГАННЯ ТА ПРОТИДІЇ БУЛІНГУ (ЦЬКУВАВАННЯ)</w:t>
      </w:r>
    </w:p>
    <w:p w14:paraId="3BE9CE07" w14:textId="6AA7E9A2" w:rsidR="00CC7D89" w:rsidRPr="00035259" w:rsidRDefault="00CC7D89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A859E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A859E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  <w:r w:rsidR="003035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118B0">
        <w:rPr>
          <w:rFonts w:ascii="Times New Roman" w:hAnsi="Times New Roman" w:cs="Times New Roman"/>
          <w:b/>
          <w:sz w:val="28"/>
          <w:szCs w:val="28"/>
          <w:lang w:val="uk-UA"/>
        </w:rPr>
        <w:t>практичного психолога</w:t>
      </w:r>
      <w:r w:rsidR="003035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соціального педагога </w:t>
      </w:r>
      <w:proofErr w:type="spellStart"/>
      <w:r w:rsidR="003035D9">
        <w:rPr>
          <w:rFonts w:ascii="Times New Roman" w:hAnsi="Times New Roman" w:cs="Times New Roman"/>
          <w:b/>
          <w:sz w:val="28"/>
          <w:szCs w:val="28"/>
          <w:lang w:val="uk-UA"/>
        </w:rPr>
        <w:t>Дей</w:t>
      </w:r>
      <w:proofErr w:type="spellEnd"/>
      <w:r w:rsidR="003035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Ю.О.</w:t>
      </w:r>
    </w:p>
    <w:tbl>
      <w:tblPr>
        <w:tblStyle w:val="a3"/>
        <w:tblW w:w="10269" w:type="dxa"/>
        <w:tblLook w:val="04A0" w:firstRow="1" w:lastRow="0" w:firstColumn="1" w:lastColumn="0" w:noHBand="0" w:noVBand="1"/>
      </w:tblPr>
      <w:tblGrid>
        <w:gridCol w:w="704"/>
        <w:gridCol w:w="5812"/>
        <w:gridCol w:w="2096"/>
        <w:gridCol w:w="1657"/>
      </w:tblGrid>
      <w:tr w:rsidR="00CC7D89" w14:paraId="4D5E2AC4" w14:textId="77777777" w:rsidTr="00A859E0">
        <w:tc>
          <w:tcPr>
            <w:tcW w:w="704" w:type="dxa"/>
          </w:tcPr>
          <w:bookmarkEnd w:id="0"/>
          <w:p w14:paraId="1391C53A" w14:textId="77777777" w:rsidR="00CC7D89" w:rsidRPr="00035259" w:rsidRDefault="00CC7D89" w:rsidP="00E1382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5A47FE03" w14:textId="77777777" w:rsidR="00CC7D89" w:rsidRPr="00035259" w:rsidRDefault="00CC7D89" w:rsidP="00E1382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812" w:type="dxa"/>
          </w:tcPr>
          <w:p w14:paraId="16E89EEC" w14:textId="77777777" w:rsidR="00CC7D89" w:rsidRPr="00035259" w:rsidRDefault="00CC7D89" w:rsidP="00E1382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заходів</w:t>
            </w:r>
          </w:p>
        </w:tc>
        <w:tc>
          <w:tcPr>
            <w:tcW w:w="2096" w:type="dxa"/>
          </w:tcPr>
          <w:p w14:paraId="75257170" w14:textId="77777777" w:rsidR="00CC7D89" w:rsidRPr="00035259" w:rsidRDefault="00CC7D89" w:rsidP="00E1382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654" w:type="dxa"/>
          </w:tcPr>
          <w:p w14:paraId="387DCE3F" w14:textId="77777777" w:rsidR="00CC7D89" w:rsidRPr="00035259" w:rsidRDefault="00CC7D89" w:rsidP="00E1382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</w:tr>
      <w:tr w:rsidR="00CC7D89" w:rsidRPr="002118B0" w14:paraId="4DD52A67" w14:textId="77777777" w:rsidTr="00A859E0">
        <w:tc>
          <w:tcPr>
            <w:tcW w:w="10269" w:type="dxa"/>
            <w:gridSpan w:val="4"/>
          </w:tcPr>
          <w:p w14:paraId="5886FE43" w14:textId="46BADD5E" w:rsidR="00CC7D89" w:rsidRPr="00035259" w:rsidRDefault="00CC7D89" w:rsidP="00211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СПРИЯННЯ ЗАПОБІГАННЮ ТА ПРОТИДІЇ БУЛІНГУ (ЦЬКУВАННЮ)</w:t>
            </w:r>
          </w:p>
        </w:tc>
      </w:tr>
      <w:tr w:rsidR="00CC7D89" w14:paraId="2927722F" w14:textId="77777777" w:rsidTr="00A859E0">
        <w:tc>
          <w:tcPr>
            <w:tcW w:w="704" w:type="dxa"/>
          </w:tcPr>
          <w:p w14:paraId="05C89800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2" w:type="dxa"/>
          </w:tcPr>
          <w:p w14:paraId="7B7BDEA9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інформаційно-просвітницьких заходів в рамках Всеукраїнського тижня протидії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2096" w:type="dxa"/>
          </w:tcPr>
          <w:p w14:paraId="2B5618C9" w14:textId="02469506" w:rsidR="00CC7D8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  <w:p w14:paraId="5A19EF1B" w14:textId="1C336C39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Ю.О.</w:t>
            </w:r>
          </w:p>
        </w:tc>
        <w:tc>
          <w:tcPr>
            <w:tcW w:w="1654" w:type="dxa"/>
          </w:tcPr>
          <w:p w14:paraId="2FF6C670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CC7D89" w14:paraId="7E1A0CE0" w14:textId="77777777" w:rsidTr="00A859E0">
        <w:tc>
          <w:tcPr>
            <w:tcW w:w="704" w:type="dxa"/>
          </w:tcPr>
          <w:p w14:paraId="69543117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2" w:type="dxa"/>
          </w:tcPr>
          <w:p w14:paraId="5DEC2C26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навичок здорового способу життя серед дітей та молоді, толерантного ставлення до дітей під час освітнього процесу</w:t>
            </w:r>
          </w:p>
        </w:tc>
        <w:tc>
          <w:tcPr>
            <w:tcW w:w="2096" w:type="dxa"/>
          </w:tcPr>
          <w:p w14:paraId="4866A41E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Педагогічний колектив</w:t>
            </w:r>
          </w:p>
        </w:tc>
        <w:tc>
          <w:tcPr>
            <w:tcW w:w="1654" w:type="dxa"/>
          </w:tcPr>
          <w:p w14:paraId="24B2E579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CC7D89" w14:paraId="6FD30CE5" w14:textId="77777777" w:rsidTr="00A859E0">
        <w:tc>
          <w:tcPr>
            <w:tcW w:w="704" w:type="dxa"/>
          </w:tcPr>
          <w:p w14:paraId="486CD6E0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2" w:type="dxa"/>
          </w:tcPr>
          <w:p w14:paraId="127C1FA0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«Вчимося дружити»</w:t>
            </w:r>
          </w:p>
        </w:tc>
        <w:tc>
          <w:tcPr>
            <w:tcW w:w="2096" w:type="dxa"/>
          </w:tcPr>
          <w:p w14:paraId="3ED60535" w14:textId="4E90EFFE" w:rsidR="00CC7D8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Ю.О.</w:t>
            </w:r>
          </w:p>
        </w:tc>
        <w:tc>
          <w:tcPr>
            <w:tcW w:w="1654" w:type="dxa"/>
          </w:tcPr>
          <w:p w14:paraId="3392920E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14:paraId="18F9E7B9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3B665E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7D89" w14:paraId="49FE9C0F" w14:textId="77777777" w:rsidTr="00A859E0">
        <w:tc>
          <w:tcPr>
            <w:tcW w:w="704" w:type="dxa"/>
          </w:tcPr>
          <w:p w14:paraId="0EA2AAD9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812" w:type="dxa"/>
          </w:tcPr>
          <w:p w14:paraId="118111D7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 бесід, правових, роз’яснювальних годин, лекцій, засідань за «круглим столом», тренінгів, вікторин, оформлення виставок, тощо щодо попередження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освітньому середовищі та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кібербулінгу</w:t>
            </w:r>
            <w:proofErr w:type="spellEnd"/>
          </w:p>
        </w:tc>
        <w:tc>
          <w:tcPr>
            <w:tcW w:w="2096" w:type="dxa"/>
          </w:tcPr>
          <w:p w14:paraId="5B344991" w14:textId="0DB5C5C3" w:rsidR="00CC7D8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Ю.О.</w:t>
            </w:r>
          </w:p>
        </w:tc>
        <w:tc>
          <w:tcPr>
            <w:tcW w:w="1654" w:type="dxa"/>
          </w:tcPr>
          <w:p w14:paraId="7FF736CF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протязі року</w:t>
            </w:r>
          </w:p>
        </w:tc>
      </w:tr>
      <w:tr w:rsidR="00CC7D89" w14:paraId="71D4EB8B" w14:textId="77777777" w:rsidTr="00A859E0">
        <w:tc>
          <w:tcPr>
            <w:tcW w:w="704" w:type="dxa"/>
          </w:tcPr>
          <w:p w14:paraId="47B5C4D7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812" w:type="dxa"/>
          </w:tcPr>
          <w:p w14:paraId="234D3A55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 моніторинг безпечного освітнього середовища (7-11 класи)</w:t>
            </w:r>
          </w:p>
        </w:tc>
        <w:tc>
          <w:tcPr>
            <w:tcW w:w="2096" w:type="dxa"/>
          </w:tcPr>
          <w:p w14:paraId="2E0EC4CE" w14:textId="77777777" w:rsidR="003035D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  <w:p w14:paraId="64C39AA1" w14:textId="68CFC8AA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4" w:type="dxa"/>
          </w:tcPr>
          <w:p w14:paraId="3F1004D4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14:paraId="649619E5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6C6112" w14:textId="77777777"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35D9" w14:paraId="043FF4B8" w14:textId="77777777" w:rsidTr="00A859E0">
        <w:tc>
          <w:tcPr>
            <w:tcW w:w="704" w:type="dxa"/>
          </w:tcPr>
          <w:p w14:paraId="105D2504" w14:textId="612DB6B4" w:rsidR="003035D9" w:rsidRPr="00035259" w:rsidRDefault="00737835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812" w:type="dxa"/>
          </w:tcPr>
          <w:p w14:paraId="6061C51F" w14:textId="1B071B7A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консультація «Не мовчи, якщо тебе ображають» (5-6 класи)</w:t>
            </w:r>
          </w:p>
        </w:tc>
        <w:tc>
          <w:tcPr>
            <w:tcW w:w="2096" w:type="dxa"/>
          </w:tcPr>
          <w:p w14:paraId="21D418B8" w14:textId="06521886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1654" w:type="dxa"/>
          </w:tcPr>
          <w:p w14:paraId="2173D239" w14:textId="77777777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14:paraId="735493DE" w14:textId="77777777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C5183E" w14:textId="2BA2D937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35D9" w14:paraId="46947C0B" w14:textId="77777777" w:rsidTr="00A859E0">
        <w:tc>
          <w:tcPr>
            <w:tcW w:w="704" w:type="dxa"/>
          </w:tcPr>
          <w:p w14:paraId="249BE36E" w14:textId="39A544A6" w:rsidR="003035D9" w:rsidRPr="00035259" w:rsidRDefault="00737835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812" w:type="dxa"/>
          </w:tcPr>
          <w:p w14:paraId="0B70A95D" w14:textId="3712776A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інформаційно-просвітницьких заходів в рамках щорічної Всеукраїнської акції «16 днів проти 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насилля»( за окремим планом, включаючи заходи, спрямовані на протидію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096" w:type="dxa"/>
          </w:tcPr>
          <w:p w14:paraId="1B6129FF" w14:textId="16839357" w:rsidR="003035D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Практичний психолог </w:t>
            </w:r>
          </w:p>
          <w:p w14:paraId="7C1E0350" w14:textId="7994E267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Соціальний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Ю.О.</w:t>
            </w:r>
          </w:p>
        </w:tc>
        <w:tc>
          <w:tcPr>
            <w:tcW w:w="1654" w:type="dxa"/>
          </w:tcPr>
          <w:p w14:paraId="52C40F86" w14:textId="21389AC1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Листопад - грудень</w:t>
            </w:r>
          </w:p>
        </w:tc>
      </w:tr>
      <w:tr w:rsidR="003035D9" w14:paraId="450982F3" w14:textId="77777777" w:rsidTr="00A859E0">
        <w:tc>
          <w:tcPr>
            <w:tcW w:w="704" w:type="dxa"/>
          </w:tcPr>
          <w:p w14:paraId="49679D98" w14:textId="10655521" w:rsidR="003035D9" w:rsidRPr="00035259" w:rsidRDefault="00737835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812" w:type="dxa"/>
          </w:tcPr>
          <w:p w14:paraId="2715A3C4" w14:textId="1B63F8CF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заняття «Як не стати жертвою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( 7-8 класи)</w:t>
            </w:r>
          </w:p>
        </w:tc>
        <w:tc>
          <w:tcPr>
            <w:tcW w:w="2096" w:type="dxa"/>
          </w:tcPr>
          <w:p w14:paraId="5706AF03" w14:textId="50B82F18" w:rsidR="003035D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  <w:p w14:paraId="017A66D7" w14:textId="3674E2A1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</w:t>
            </w:r>
          </w:p>
        </w:tc>
        <w:tc>
          <w:tcPr>
            <w:tcW w:w="1654" w:type="dxa"/>
          </w:tcPr>
          <w:p w14:paraId="4FC7F4DC" w14:textId="3BBE94E6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3035D9" w14:paraId="5ABF16B6" w14:textId="77777777" w:rsidTr="00A859E0">
        <w:tc>
          <w:tcPr>
            <w:tcW w:w="704" w:type="dxa"/>
          </w:tcPr>
          <w:p w14:paraId="0F1F1029" w14:textId="6BD8DBDB" w:rsidR="003035D9" w:rsidRPr="00035259" w:rsidRDefault="00737835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812" w:type="dxa"/>
          </w:tcPr>
          <w:p w14:paraId="35BBBD80" w14:textId="0DBE80DD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опитування здобувачів освіти, їх батьків «Безпечне освітнє середовище»</w:t>
            </w:r>
          </w:p>
        </w:tc>
        <w:tc>
          <w:tcPr>
            <w:tcW w:w="2096" w:type="dxa"/>
          </w:tcPr>
          <w:p w14:paraId="05D54F3D" w14:textId="44F3984A" w:rsidR="003035D9" w:rsidRDefault="003035D9" w:rsidP="003035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  <w:p w14:paraId="7E61B1B6" w14:textId="634D99B2" w:rsidR="003035D9" w:rsidRPr="00035259" w:rsidRDefault="003035D9" w:rsidP="003035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</w:t>
            </w:r>
          </w:p>
        </w:tc>
        <w:tc>
          <w:tcPr>
            <w:tcW w:w="1654" w:type="dxa"/>
          </w:tcPr>
          <w:p w14:paraId="04EB87A2" w14:textId="20CFF555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- квітень</w:t>
            </w:r>
          </w:p>
        </w:tc>
      </w:tr>
      <w:tr w:rsidR="003035D9" w14:paraId="26289FF5" w14:textId="77777777" w:rsidTr="00A859E0">
        <w:tc>
          <w:tcPr>
            <w:tcW w:w="704" w:type="dxa"/>
          </w:tcPr>
          <w:p w14:paraId="6FD71B2E" w14:textId="7332714F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378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812" w:type="dxa"/>
          </w:tcPr>
          <w:p w14:paraId="2A3AB676" w14:textId="1C6DC805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зустрічі з представниками відділу ювенальної превенції ГУ НП України</w:t>
            </w:r>
          </w:p>
        </w:tc>
        <w:tc>
          <w:tcPr>
            <w:tcW w:w="2096" w:type="dxa"/>
          </w:tcPr>
          <w:p w14:paraId="2976A55C" w14:textId="07932BF2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</w:t>
            </w:r>
          </w:p>
        </w:tc>
        <w:tc>
          <w:tcPr>
            <w:tcW w:w="1654" w:type="dxa"/>
          </w:tcPr>
          <w:p w14:paraId="47B281C1" w14:textId="1650E77F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3035D9" w14:paraId="5CC9F687" w14:textId="77777777" w:rsidTr="00A859E0">
        <w:trPr>
          <w:trHeight w:val="973"/>
        </w:trPr>
        <w:tc>
          <w:tcPr>
            <w:tcW w:w="704" w:type="dxa"/>
          </w:tcPr>
          <w:p w14:paraId="7F8D417B" w14:textId="209C76B4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378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2" w:type="dxa"/>
          </w:tcPr>
          <w:p w14:paraId="691616D3" w14:textId="7DB0D6F3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Тижня правової освіти (за окремим планом</w:t>
            </w:r>
          </w:p>
        </w:tc>
        <w:tc>
          <w:tcPr>
            <w:tcW w:w="2096" w:type="dxa"/>
          </w:tcPr>
          <w:p w14:paraId="0F768255" w14:textId="5AB4DD53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</w:t>
            </w:r>
          </w:p>
        </w:tc>
        <w:tc>
          <w:tcPr>
            <w:tcW w:w="1654" w:type="dxa"/>
          </w:tcPr>
          <w:p w14:paraId="5072BD03" w14:textId="5C6831D4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Грудень, березень</w:t>
            </w:r>
          </w:p>
        </w:tc>
      </w:tr>
      <w:tr w:rsidR="003035D9" w14:paraId="3557E8B0" w14:textId="77777777" w:rsidTr="00A859E0">
        <w:tc>
          <w:tcPr>
            <w:tcW w:w="704" w:type="dxa"/>
          </w:tcPr>
          <w:p w14:paraId="4B037C19" w14:textId="06EA97BC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378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2" w:type="dxa"/>
          </w:tcPr>
          <w:p w14:paraId="5FBCA9DD" w14:textId="723B9DC0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соціометричних досліджень з метою виявлення ізольованих учнів (3-11 класи)</w:t>
            </w:r>
          </w:p>
        </w:tc>
        <w:tc>
          <w:tcPr>
            <w:tcW w:w="2096" w:type="dxa"/>
          </w:tcPr>
          <w:p w14:paraId="5CEF92F4" w14:textId="70A9E215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1654" w:type="dxa"/>
          </w:tcPr>
          <w:p w14:paraId="07968ACF" w14:textId="2387F292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3035D9" w:rsidRPr="00447808" w14:paraId="359152AC" w14:textId="77777777" w:rsidTr="00A859E0">
        <w:tc>
          <w:tcPr>
            <w:tcW w:w="704" w:type="dxa"/>
          </w:tcPr>
          <w:p w14:paraId="08867857" w14:textId="52505508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378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2" w:type="dxa"/>
          </w:tcPr>
          <w:p w14:paraId="29C35143" w14:textId="656CAA39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Батьківський всеобуч «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Кібербулінг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Як уберегти дитину»</w:t>
            </w:r>
          </w:p>
        </w:tc>
        <w:tc>
          <w:tcPr>
            <w:tcW w:w="2096" w:type="dxa"/>
          </w:tcPr>
          <w:p w14:paraId="45113EE5" w14:textId="6D03E135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</w:t>
            </w:r>
          </w:p>
        </w:tc>
        <w:tc>
          <w:tcPr>
            <w:tcW w:w="1654" w:type="dxa"/>
          </w:tcPr>
          <w:p w14:paraId="2CE18900" w14:textId="77777777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  <w:p w14:paraId="41A6C2F0" w14:textId="7EF234D3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35D9" w14:paraId="0CE09BB0" w14:textId="77777777" w:rsidTr="00A859E0">
        <w:tc>
          <w:tcPr>
            <w:tcW w:w="704" w:type="dxa"/>
          </w:tcPr>
          <w:p w14:paraId="231D5007" w14:textId="62BF68F3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378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812" w:type="dxa"/>
          </w:tcPr>
          <w:p w14:paraId="3693D138" w14:textId="368155EA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індивідуальних та групових консультацій з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ань насильства та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учасників освітнього процесу</w:t>
            </w:r>
          </w:p>
        </w:tc>
        <w:tc>
          <w:tcPr>
            <w:tcW w:w="2096" w:type="dxa"/>
          </w:tcPr>
          <w:p w14:paraId="112A65A9" w14:textId="77777777" w:rsidR="003035D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  <w:p w14:paraId="5FCE1F6B" w14:textId="228ACBCE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</w:t>
            </w:r>
          </w:p>
        </w:tc>
        <w:tc>
          <w:tcPr>
            <w:tcW w:w="1654" w:type="dxa"/>
          </w:tcPr>
          <w:p w14:paraId="467836F1" w14:textId="2879AA8E" w:rsidR="003035D9" w:rsidRPr="00035259" w:rsidRDefault="003035D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737835" w:rsidRPr="00737835" w14:paraId="44991189" w14:textId="77777777" w:rsidTr="00A859E0">
        <w:tc>
          <w:tcPr>
            <w:tcW w:w="704" w:type="dxa"/>
          </w:tcPr>
          <w:p w14:paraId="0F8CE84C" w14:textId="3EF40BFB" w:rsidR="00737835" w:rsidRDefault="00737835" w:rsidP="00737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812" w:type="dxa"/>
          </w:tcPr>
          <w:p w14:paraId="2BB85725" w14:textId="1D5D80FC" w:rsidR="00737835" w:rsidRPr="00737835" w:rsidRDefault="00737835" w:rsidP="007378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3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Розміщення</w:t>
            </w:r>
            <w:proofErr w:type="spellEnd"/>
            <w:r w:rsidRPr="0073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просвітницько-профілактичної</w:t>
            </w:r>
            <w:proofErr w:type="spellEnd"/>
            <w:r w:rsidRPr="0073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3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інформації</w:t>
            </w:r>
            <w:proofErr w:type="spellEnd"/>
            <w:r w:rsidRPr="0073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</w:t>
            </w:r>
            <w:proofErr w:type="gramEnd"/>
            <w:r w:rsidRPr="0073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сайті</w:t>
            </w:r>
            <w:proofErr w:type="spellEnd"/>
            <w:r w:rsidRPr="0073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закладу</w:t>
            </w:r>
          </w:p>
        </w:tc>
        <w:tc>
          <w:tcPr>
            <w:tcW w:w="2096" w:type="dxa"/>
          </w:tcPr>
          <w:p w14:paraId="59F3EE5F" w14:textId="57834586" w:rsidR="00737835" w:rsidRPr="00035259" w:rsidRDefault="00737835" w:rsidP="00737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</w:t>
            </w:r>
          </w:p>
        </w:tc>
        <w:tc>
          <w:tcPr>
            <w:tcW w:w="1654" w:type="dxa"/>
          </w:tcPr>
          <w:p w14:paraId="7E0C9ABC" w14:textId="620EF9E6" w:rsidR="00737835" w:rsidRPr="00035259" w:rsidRDefault="00737835" w:rsidP="00737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737835" w14:paraId="3FA29CBA" w14:textId="77777777" w:rsidTr="00A859E0">
        <w:tc>
          <w:tcPr>
            <w:tcW w:w="704" w:type="dxa"/>
          </w:tcPr>
          <w:p w14:paraId="60F0A581" w14:textId="4D2058F7" w:rsidR="00737835" w:rsidRPr="00035259" w:rsidRDefault="00737835" w:rsidP="00737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812" w:type="dxa"/>
          </w:tcPr>
          <w:p w14:paraId="0B0A3F8D" w14:textId="095C89AB" w:rsidR="00737835" w:rsidRPr="00737835" w:rsidRDefault="00737835" w:rsidP="00737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ru-RU"/>
              </w:rPr>
              <w:t>Виступи</w:t>
            </w:r>
            <w:proofErr w:type="spellEnd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ru-RU"/>
              </w:rPr>
              <w:t>загальношкільних</w:t>
            </w:r>
            <w:proofErr w:type="spellEnd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ru-RU"/>
              </w:rPr>
              <w:t>батьківських</w:t>
            </w:r>
            <w:proofErr w:type="spellEnd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ru-RU"/>
              </w:rPr>
              <w:t>зборах</w:t>
            </w:r>
            <w:proofErr w:type="spellEnd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ru-RU"/>
              </w:rPr>
              <w:t>профілактики</w:t>
            </w:r>
            <w:proofErr w:type="spellEnd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ru-RU"/>
              </w:rPr>
              <w:t>булінгу</w:t>
            </w:r>
            <w:proofErr w:type="spellEnd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ru-RU"/>
              </w:rPr>
              <w:t>цькування</w:t>
            </w:r>
            <w:proofErr w:type="spellEnd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ru-RU"/>
              </w:rPr>
              <w:t xml:space="preserve">) в </w:t>
            </w:r>
            <w:proofErr w:type="spellStart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ru-RU"/>
              </w:rPr>
              <w:t>учнівському</w:t>
            </w:r>
            <w:proofErr w:type="spellEnd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ru-RU"/>
              </w:rPr>
              <w:t>колективі</w:t>
            </w:r>
            <w:proofErr w:type="spellEnd"/>
          </w:p>
        </w:tc>
        <w:tc>
          <w:tcPr>
            <w:tcW w:w="2096" w:type="dxa"/>
          </w:tcPr>
          <w:p w14:paraId="2334CE1B" w14:textId="3EE8C889" w:rsidR="00737835" w:rsidRPr="00035259" w:rsidRDefault="00737835" w:rsidP="00737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</w:t>
            </w:r>
          </w:p>
        </w:tc>
        <w:tc>
          <w:tcPr>
            <w:tcW w:w="1654" w:type="dxa"/>
          </w:tcPr>
          <w:p w14:paraId="3BD39908" w14:textId="553BFEFC" w:rsidR="00737835" w:rsidRPr="00035259" w:rsidRDefault="00737835" w:rsidP="00737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737835" w:rsidRPr="00447808" w14:paraId="25D7A3C4" w14:textId="77777777" w:rsidTr="00A859E0">
        <w:tc>
          <w:tcPr>
            <w:tcW w:w="704" w:type="dxa"/>
          </w:tcPr>
          <w:p w14:paraId="0BECB98E" w14:textId="30510438" w:rsidR="00737835" w:rsidRPr="00035259" w:rsidRDefault="00737835" w:rsidP="00737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812" w:type="dxa"/>
          </w:tcPr>
          <w:p w14:paraId="1397213B" w14:textId="09B5D3AF" w:rsidR="00737835" w:rsidRPr="00737835" w:rsidRDefault="00737835" w:rsidP="00737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uk-UA"/>
              </w:rPr>
              <w:t xml:space="preserve">Індивідуальні бесіди з батьками щодо профілактики </w:t>
            </w:r>
            <w:proofErr w:type="spellStart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uk-UA"/>
              </w:rPr>
              <w:t>булінгу</w:t>
            </w:r>
            <w:proofErr w:type="spellEnd"/>
            <w:r w:rsidRPr="0073783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uk-UA"/>
              </w:rPr>
              <w:t xml:space="preserve"> (цькування) в учнівському колективі </w:t>
            </w:r>
          </w:p>
        </w:tc>
        <w:tc>
          <w:tcPr>
            <w:tcW w:w="2096" w:type="dxa"/>
          </w:tcPr>
          <w:p w14:paraId="27E28118" w14:textId="5E8217DD" w:rsidR="00737835" w:rsidRPr="00035259" w:rsidRDefault="00737835" w:rsidP="00737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</w:t>
            </w:r>
          </w:p>
        </w:tc>
        <w:tc>
          <w:tcPr>
            <w:tcW w:w="1654" w:type="dxa"/>
          </w:tcPr>
          <w:p w14:paraId="377F3316" w14:textId="3B8C3AAF" w:rsidR="00737835" w:rsidRPr="00035259" w:rsidRDefault="00737835" w:rsidP="00737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</w:tbl>
    <w:p w14:paraId="2845FF1B" w14:textId="77777777" w:rsidR="00CC7D89" w:rsidRDefault="00CC7D89" w:rsidP="00CC7D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4F34FB1" w14:textId="77777777" w:rsidR="00737835" w:rsidRDefault="00737835" w:rsidP="00CC7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1421C6" w14:textId="77777777" w:rsidR="00737835" w:rsidRDefault="00737835" w:rsidP="00CC7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5871F2" w14:textId="5544EBBA" w:rsidR="00CC7D89" w:rsidRPr="00035259" w:rsidRDefault="00737835" w:rsidP="00CC7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Соціальний педагог                                                                        Юлія ДЕЙ</w:t>
      </w:r>
      <w:r w:rsidR="00CC7D89" w:rsidRPr="000352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</w:t>
      </w:r>
    </w:p>
    <w:p w14:paraId="36DEB296" w14:textId="77777777" w:rsidR="00F12C76" w:rsidRPr="00CC7D89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CC7D89" w:rsidSect="00206C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BB"/>
    <w:rsid w:val="002118B0"/>
    <w:rsid w:val="003035D9"/>
    <w:rsid w:val="00306099"/>
    <w:rsid w:val="00415E63"/>
    <w:rsid w:val="006C0B77"/>
    <w:rsid w:val="00737835"/>
    <w:rsid w:val="007502BB"/>
    <w:rsid w:val="00762CF1"/>
    <w:rsid w:val="008242FF"/>
    <w:rsid w:val="00870751"/>
    <w:rsid w:val="00922C48"/>
    <w:rsid w:val="00A859E0"/>
    <w:rsid w:val="00B915B7"/>
    <w:rsid w:val="00CC7D8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2129"/>
  <w15:chartTrackingRefBased/>
  <w15:docId w15:val="{CDA9A9E3-CA60-4978-92B5-C766B757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D89"/>
    <w:pPr>
      <w:spacing w:after="200" w:line="276" w:lineRule="auto"/>
    </w:pPr>
    <w:rPr>
      <w:kern w:val="0"/>
      <w:lang w:val="en-US" w:bidi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D89"/>
    <w:pPr>
      <w:spacing w:after="0" w:line="240" w:lineRule="auto"/>
    </w:pPr>
    <w:rPr>
      <w:kern w:val="0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1861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Тетяна Коновалова</cp:lastModifiedBy>
  <cp:revision>5</cp:revision>
  <dcterms:created xsi:type="dcterms:W3CDTF">2025-01-24T14:04:00Z</dcterms:created>
  <dcterms:modified xsi:type="dcterms:W3CDTF">2025-12-10T17:14:00Z</dcterms:modified>
</cp:coreProperties>
</file>