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0A" w:rsidRDefault="00A867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:rsidR="00A2700A" w:rsidRDefault="00A867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«ХАРКІВСЬКА СПЕЦІАЛЬНА ШКОЛА № 12»</w:t>
      </w:r>
    </w:p>
    <w:p w:rsidR="00A2700A" w:rsidRDefault="00A867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p w:rsidR="00A2700A" w:rsidRDefault="00A27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0A" w:rsidRDefault="00A86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2700A" w:rsidRDefault="00A867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.01.2025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Харків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№ 7-о</w:t>
      </w:r>
    </w:p>
    <w:p w:rsidR="00A2700A" w:rsidRDefault="00A270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00A" w:rsidRDefault="00A86718">
      <w:pPr>
        <w:pStyle w:val="Style6"/>
        <w:widowControl/>
        <w:tabs>
          <w:tab w:val="left" w:pos="10206"/>
        </w:tabs>
        <w:spacing w:before="29" w:line="360" w:lineRule="auto"/>
        <w:ind w:right="5386" w:firstLine="0"/>
        <w:jc w:val="both"/>
        <w:rPr>
          <w:b/>
          <w:sz w:val="28"/>
          <w:szCs w:val="28"/>
          <w:lang w:val="uk-UA" w:eastAsia="uk-UA"/>
        </w:rPr>
      </w:pPr>
      <w:r>
        <w:rPr>
          <w:rStyle w:val="FontStyle13"/>
          <w:b/>
          <w:sz w:val="28"/>
          <w:szCs w:val="28"/>
          <w:lang w:val="uk-UA" w:eastAsia="uk-UA"/>
        </w:rPr>
        <w:t xml:space="preserve">Про призначення відповідальних за перегляд електронної пошти, інформації у службовому порталі та змістовне наповнення </w:t>
      </w:r>
      <w:r>
        <w:rPr>
          <w:rStyle w:val="FontStyle13"/>
          <w:b/>
          <w:sz w:val="28"/>
          <w:szCs w:val="28"/>
          <w:lang w:val="uk-UA" w:eastAsia="uk-UA"/>
        </w:rPr>
        <w:t>сайту закладу освіти</w:t>
      </w:r>
    </w:p>
    <w:p w:rsidR="00A2700A" w:rsidRDefault="00A2700A">
      <w:pPr>
        <w:pStyle w:val="Style8"/>
        <w:widowControl/>
        <w:spacing w:line="240" w:lineRule="exact"/>
        <w:ind w:firstLine="567"/>
        <w:jc w:val="both"/>
        <w:rPr>
          <w:sz w:val="28"/>
          <w:szCs w:val="28"/>
          <w:lang w:val="uk-UA"/>
        </w:rPr>
      </w:pPr>
    </w:p>
    <w:p w:rsidR="00A2700A" w:rsidRDefault="00A86718">
      <w:pPr>
        <w:pStyle w:val="Style8"/>
        <w:widowControl/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На виконання </w:t>
      </w:r>
      <w:r>
        <w:rPr>
          <w:bCs/>
          <w:sz w:val="28"/>
          <w:szCs w:val="28"/>
          <w:lang w:val="uk-UA" w:eastAsia="uk-UA"/>
        </w:rPr>
        <w:t>статті 30 З</w:t>
      </w:r>
      <w:r>
        <w:rPr>
          <w:rStyle w:val="FontStyle13"/>
          <w:sz w:val="28"/>
          <w:szCs w:val="28"/>
          <w:lang w:val="uk-UA" w:eastAsia="uk-UA"/>
        </w:rPr>
        <w:t xml:space="preserve">акону України «Про освіту», з метою підвищення ефективності обміну інформацією між Департаментом науки і освіти Харківської обласної державної адміністрації та Комунальним закладом «Харківська спеціальна школа </w:t>
      </w:r>
      <w:r>
        <w:rPr>
          <w:rStyle w:val="FontStyle13"/>
          <w:sz w:val="28"/>
          <w:szCs w:val="28"/>
          <w:lang w:val="uk-UA" w:eastAsia="uk-UA"/>
        </w:rPr>
        <w:t>№ 12» Харківської обласної ради (далі – КЗ «ХСШ № 12» ХОР),</w:t>
      </w:r>
    </w:p>
    <w:p w:rsidR="00A2700A" w:rsidRDefault="00A2700A">
      <w:pPr>
        <w:pStyle w:val="Style8"/>
        <w:widowControl/>
        <w:spacing w:line="276" w:lineRule="auto"/>
        <w:jc w:val="both"/>
        <w:rPr>
          <w:sz w:val="28"/>
          <w:szCs w:val="28"/>
          <w:lang w:val="uk-UA"/>
        </w:rPr>
      </w:pPr>
    </w:p>
    <w:p w:rsidR="00A2700A" w:rsidRDefault="00A86718">
      <w:pPr>
        <w:pStyle w:val="Style8"/>
        <w:widowControl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Ю:</w:t>
      </w:r>
    </w:p>
    <w:p w:rsidR="00A2700A" w:rsidRDefault="00A86718">
      <w:pPr>
        <w:pStyle w:val="Style8"/>
        <w:widowControl/>
        <w:spacing w:line="276" w:lineRule="auto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5"/>
          <w:b w:val="0"/>
          <w:sz w:val="28"/>
          <w:szCs w:val="28"/>
          <w:lang w:val="uk-UA" w:eastAsia="uk-UA"/>
        </w:rPr>
        <w:t>1. Призначити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відповідальними:</w:t>
      </w:r>
    </w:p>
    <w:p w:rsidR="00A2700A" w:rsidRDefault="00A86718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>1.1. За змістовне наповнення сайту КЗ «ХСШ № 12» ХОР заступника директора з навчально-виховної роботи;</w:t>
      </w:r>
    </w:p>
    <w:p w:rsidR="00A2700A" w:rsidRDefault="00A86718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1.2. </w:t>
      </w:r>
      <w:r>
        <w:rPr>
          <w:sz w:val="28"/>
          <w:szCs w:val="28"/>
          <w:lang w:val="uk-UA"/>
        </w:rPr>
        <w:t xml:space="preserve">За приймання і реєстрацію вхідної кореспонденції </w:t>
      </w:r>
      <w:r>
        <w:rPr>
          <w:rStyle w:val="FontStyle13"/>
          <w:sz w:val="28"/>
          <w:szCs w:val="28"/>
          <w:lang w:val="uk-UA" w:eastAsia="uk-UA"/>
        </w:rPr>
        <w:t xml:space="preserve">та відправлення електронної пошти </w:t>
      </w:r>
      <w:r>
        <w:rPr>
          <w:sz w:val="28"/>
          <w:szCs w:val="28"/>
          <w:lang w:val="uk-UA"/>
        </w:rPr>
        <w:t xml:space="preserve">у КЗ «ХСШ № 12» ХОР, </w:t>
      </w:r>
      <w:r>
        <w:rPr>
          <w:rStyle w:val="FontStyle13"/>
          <w:sz w:val="28"/>
          <w:szCs w:val="28"/>
          <w:lang w:val="uk-UA" w:eastAsia="uk-UA"/>
        </w:rPr>
        <w:t>секретаря КАМЛИК</w:t>
      </w:r>
      <w:r>
        <w:rPr>
          <w:rStyle w:val="FontStyle13"/>
          <w:sz w:val="28"/>
          <w:szCs w:val="28"/>
          <w:lang w:val="uk-UA" w:eastAsia="uk-UA"/>
        </w:rPr>
        <w:t xml:space="preserve"> Анну</w:t>
      </w:r>
      <w:r>
        <w:rPr>
          <w:rStyle w:val="FontStyle13"/>
          <w:sz w:val="28"/>
          <w:szCs w:val="28"/>
          <w:lang w:val="uk-UA" w:eastAsia="uk-UA"/>
        </w:rPr>
        <w:t>.;</w:t>
      </w:r>
    </w:p>
    <w:p w:rsidR="00A2700A" w:rsidRDefault="00A86718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1.3. </w:t>
      </w:r>
      <w:r>
        <w:rPr>
          <w:sz w:val="28"/>
          <w:szCs w:val="28"/>
          <w:lang w:val="uk-UA"/>
        </w:rPr>
        <w:t xml:space="preserve">За технічне забезпечення і супроводження сайту КЗ «ХСШ № 12» ХОР та його інформаційне наповнення, </w:t>
      </w:r>
      <w:r>
        <w:rPr>
          <w:rStyle w:val="FontStyle13"/>
          <w:sz w:val="28"/>
          <w:szCs w:val="28"/>
          <w:lang w:val="uk-UA" w:eastAsia="uk-UA"/>
        </w:rPr>
        <w:t>розміщення службової інфор</w:t>
      </w:r>
      <w:r>
        <w:rPr>
          <w:rStyle w:val="FontStyle13"/>
          <w:sz w:val="28"/>
          <w:szCs w:val="28"/>
          <w:lang w:val="uk-UA" w:eastAsia="uk-UA"/>
        </w:rPr>
        <w:t>мації у порталі, вчителя історії КРИЛОВА Павла</w:t>
      </w:r>
      <w:r>
        <w:rPr>
          <w:rStyle w:val="FontStyle13"/>
          <w:sz w:val="28"/>
          <w:szCs w:val="28"/>
          <w:lang w:val="uk-UA" w:eastAsia="uk-UA"/>
        </w:rPr>
        <w:t>.;</w:t>
      </w:r>
    </w:p>
    <w:p w:rsidR="00A2700A" w:rsidRDefault="00A86718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pacing w:val="-30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 xml:space="preserve">1.4. </w:t>
      </w:r>
      <w:r>
        <w:rPr>
          <w:sz w:val="28"/>
          <w:szCs w:val="28"/>
          <w:lang w:val="uk-UA"/>
        </w:rPr>
        <w:t>За наповнення відповідних розділів сайту КЗ «ХСШ № 12» ХОР</w:t>
      </w:r>
      <w:r>
        <w:rPr>
          <w:sz w:val="28"/>
          <w:szCs w:val="28"/>
          <w:lang w:val="uk-UA"/>
        </w:rPr>
        <w:t>)  КРОПИВНУ</w:t>
      </w:r>
      <w:r>
        <w:rPr>
          <w:sz w:val="28"/>
          <w:szCs w:val="28"/>
          <w:lang w:val="uk-UA"/>
        </w:rPr>
        <w:t xml:space="preserve"> Олену</w:t>
      </w:r>
      <w:r>
        <w:rPr>
          <w:sz w:val="28"/>
          <w:szCs w:val="28"/>
          <w:lang w:val="uk-UA"/>
        </w:rPr>
        <w:t>., КОНОВАЛОВУ Тетяну, АНДРІЄНКО  Юлію.</w:t>
      </w:r>
    </w:p>
    <w:p w:rsidR="00A2700A" w:rsidRDefault="00A86718">
      <w:pPr>
        <w:pStyle w:val="Style8"/>
        <w:widowControl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Секретарю КАМЛИК Анні</w:t>
      </w:r>
      <w:r>
        <w:rPr>
          <w:sz w:val="28"/>
          <w:szCs w:val="28"/>
          <w:lang w:val="uk-UA"/>
        </w:rPr>
        <w:t>.:</w:t>
      </w:r>
    </w:p>
    <w:p w:rsidR="00A2700A" w:rsidRDefault="00A86718">
      <w:pPr>
        <w:pStyle w:val="Style8"/>
        <w:widowControl/>
        <w:spacing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Проводити моніторинг веб-сайтів 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Міністерства освіти і науки України, Департаменту науки і освіти Харківської обласної державної адміністрації, Харківської обласної ради 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щодо надходжень нових нормативних документів, інформацій і розпоряджень.</w:t>
      </w:r>
    </w:p>
    <w:p w:rsidR="00A2700A" w:rsidRDefault="00A86718">
      <w:pPr>
        <w:pStyle w:val="Style8"/>
        <w:widowControl/>
        <w:spacing w:line="276" w:lineRule="auto"/>
        <w:jc w:val="right"/>
        <w:rPr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Щоденно</w:t>
      </w:r>
    </w:p>
    <w:p w:rsidR="00A2700A" w:rsidRDefault="00A86718">
      <w:pPr>
        <w:pStyle w:val="Style8"/>
        <w:widowControl/>
        <w:spacing w:line="276" w:lineRule="auto"/>
        <w:jc w:val="both"/>
        <w:rPr>
          <w:rStyle w:val="FontStyle11"/>
          <w:rFonts w:eastAsia="Garamond"/>
          <w:i w:val="0"/>
          <w:iCs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2.2. Переглядати електронну пошту 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тричі на день (о 9:00, 12:00, 16:00).</w:t>
      </w:r>
    </w:p>
    <w:p w:rsidR="00A2700A" w:rsidRDefault="00A86718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Щоденно</w:t>
      </w:r>
    </w:p>
    <w:p w:rsidR="00A2700A" w:rsidRDefault="00A86718">
      <w:pPr>
        <w:pStyle w:val="Style1"/>
        <w:widowControl/>
        <w:spacing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lastRenderedPageBreak/>
        <w:t>2.3. Надсилаючи електронну пошту обов'язково зазначати адресата (дл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я кого надсилається лист, вихідні дані, прізвище, ім'я, по батькові виконавця, контактний телефон).</w:t>
      </w:r>
    </w:p>
    <w:p w:rsidR="00A2700A" w:rsidRDefault="00A86718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Постійно</w:t>
      </w:r>
    </w:p>
    <w:p w:rsidR="00A2700A" w:rsidRDefault="00A86718">
      <w:pPr>
        <w:pStyle w:val="Style2"/>
        <w:widowControl/>
        <w:tabs>
          <w:tab w:val="left" w:pos="7225"/>
        </w:tabs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2.4. Передавати до Департаменту науки і освіти Харківської обласної державної адміністрації інформацію про регламент роботи на сервері та </w:t>
      </w:r>
      <w:proofErr w:type="spellStart"/>
      <w:r>
        <w:rPr>
          <w:rStyle w:val="FontStyle11"/>
          <w:rFonts w:eastAsia="Garamond"/>
          <w:i w:val="0"/>
          <w:sz w:val="28"/>
          <w:szCs w:val="28"/>
          <w:lang w:val="uk-UA"/>
        </w:rPr>
        <w:t>збої</w:t>
      </w:r>
      <w:proofErr w:type="spellEnd"/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в ро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боті електронної пошти.</w:t>
      </w:r>
    </w:p>
    <w:p w:rsidR="00A2700A" w:rsidRDefault="00A86718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У разі необхідності</w:t>
      </w:r>
    </w:p>
    <w:p w:rsidR="00A2700A" w:rsidRDefault="00A86718">
      <w:pPr>
        <w:pStyle w:val="Style2"/>
        <w:widowControl/>
        <w:tabs>
          <w:tab w:val="left" w:pos="7225"/>
        </w:tabs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2.5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. Надавати обов'язкове підтвердження при отриманні інформації від Департаменту науки і освіти Харківської обласної державної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адміністрації, зазначивши прізвище, ім'я, по батькові, посаду та телефон особи, яка її отримала.</w:t>
      </w:r>
    </w:p>
    <w:p w:rsidR="00A2700A" w:rsidRDefault="00A86718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Постійно</w:t>
      </w:r>
    </w:p>
    <w:p w:rsidR="00A2700A" w:rsidRDefault="00A86718">
      <w:pPr>
        <w:pStyle w:val="Style2"/>
        <w:widowControl/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2.6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. Реєструвати вхідні документи, що отримані через електронну пошту, 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відповідно до Інструкції про діловодство Комунального заклад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у «Харківська спеціальна школа № 12» Харківської обласної ради, затвердженої наказом закладу освіти від 01</w:t>
      </w:r>
      <w:r>
        <w:rPr>
          <w:rStyle w:val="FontStyle11"/>
          <w:rFonts w:eastAsia="Garamond"/>
          <w:i w:val="0"/>
          <w:color w:val="C9211E"/>
          <w:sz w:val="28"/>
          <w:szCs w:val="28"/>
          <w:lang w:val="uk-UA"/>
        </w:rPr>
        <w:t>.</w:t>
      </w:r>
      <w:r>
        <w:rPr>
          <w:rStyle w:val="FontStyle11"/>
          <w:rFonts w:eastAsia="Garamond"/>
          <w:i w:val="0"/>
          <w:color w:val="000000"/>
          <w:sz w:val="28"/>
          <w:szCs w:val="28"/>
          <w:lang w:val="uk-UA"/>
        </w:rPr>
        <w:t>01.2025 № 6-о «</w:t>
      </w:r>
      <w:r>
        <w:rPr>
          <w:color w:val="000000"/>
          <w:sz w:val="28"/>
          <w:szCs w:val="28"/>
          <w:lang w:val="uk-UA"/>
        </w:rPr>
        <w:t>Про затвердження інструкції з діловодства у Комунальному закладі «Харківська спеціальна школа № 12» Харківської обласної ради»</w:t>
      </w:r>
      <w:r>
        <w:rPr>
          <w:rStyle w:val="FontStyle11"/>
          <w:rFonts w:eastAsia="Garamond"/>
          <w:i w:val="0"/>
          <w:color w:val="000000"/>
          <w:sz w:val="28"/>
          <w:szCs w:val="28"/>
          <w:lang w:val="uk-UA"/>
        </w:rPr>
        <w:t>.</w:t>
      </w:r>
    </w:p>
    <w:p w:rsidR="00A2700A" w:rsidRDefault="00A86718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Постійно</w:t>
      </w:r>
    </w:p>
    <w:p w:rsidR="00A2700A" w:rsidRDefault="00A86718">
      <w:pPr>
        <w:pStyle w:val="Style1"/>
        <w:widowControl/>
        <w:spacing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3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. Контроль за виконанням наказу залишаю за собою.</w:t>
      </w:r>
    </w:p>
    <w:p w:rsidR="00A2700A" w:rsidRDefault="00A2700A">
      <w:pPr>
        <w:pStyle w:val="Style8"/>
        <w:widowControl/>
        <w:spacing w:line="276" w:lineRule="auto"/>
        <w:rPr>
          <w:rStyle w:val="FontStyle13"/>
          <w:b/>
          <w:lang w:val="uk-UA" w:eastAsia="uk-UA"/>
        </w:rPr>
      </w:pPr>
    </w:p>
    <w:p w:rsidR="00A86718" w:rsidRDefault="00A86718">
      <w:pPr>
        <w:pStyle w:val="Style8"/>
        <w:widowControl/>
        <w:spacing w:line="276" w:lineRule="auto"/>
        <w:rPr>
          <w:rStyle w:val="FontStyle13"/>
          <w:b/>
          <w:sz w:val="28"/>
          <w:szCs w:val="28"/>
          <w:lang w:val="uk-UA" w:eastAsia="uk-UA"/>
        </w:rPr>
      </w:pPr>
      <w:proofErr w:type="spellStart"/>
      <w:r w:rsidRPr="00A86718">
        <w:rPr>
          <w:rStyle w:val="FontStyle13"/>
          <w:b/>
          <w:sz w:val="28"/>
          <w:szCs w:val="28"/>
          <w:lang w:val="uk-UA" w:eastAsia="uk-UA"/>
        </w:rPr>
        <w:t>В.о.директора</w:t>
      </w:r>
      <w:proofErr w:type="spellEnd"/>
    </w:p>
    <w:p w:rsidR="00A2700A" w:rsidRPr="00A86718" w:rsidRDefault="00A86718">
      <w:pPr>
        <w:pStyle w:val="Style8"/>
        <w:widowControl/>
        <w:spacing w:line="276" w:lineRule="auto"/>
        <w:rPr>
          <w:rStyle w:val="FontStyle13"/>
          <w:b/>
          <w:sz w:val="28"/>
          <w:szCs w:val="28"/>
          <w:lang w:val="uk-UA" w:eastAsia="uk-UA"/>
        </w:rPr>
      </w:pPr>
      <w:r w:rsidRPr="00A86718">
        <w:rPr>
          <w:rStyle w:val="FontStyle13"/>
          <w:b/>
          <w:sz w:val="28"/>
          <w:szCs w:val="28"/>
          <w:lang w:val="uk-UA" w:eastAsia="uk-UA"/>
        </w:rPr>
        <w:t xml:space="preserve">КЗ «ХСШ № 12» ХОР </w:t>
      </w:r>
      <w:r w:rsidRPr="00A86718">
        <w:rPr>
          <w:rStyle w:val="FontStyle13"/>
          <w:b/>
          <w:sz w:val="28"/>
          <w:szCs w:val="28"/>
          <w:lang w:val="uk-UA" w:eastAsia="uk-UA"/>
        </w:rPr>
        <w:tab/>
      </w:r>
      <w:r w:rsidRPr="00A86718">
        <w:rPr>
          <w:rStyle w:val="FontStyle13"/>
          <w:b/>
          <w:sz w:val="28"/>
          <w:szCs w:val="28"/>
          <w:lang w:val="uk-UA" w:eastAsia="uk-UA"/>
        </w:rPr>
        <w:tab/>
      </w:r>
      <w:r w:rsidRPr="00A86718">
        <w:rPr>
          <w:rStyle w:val="FontStyle13"/>
          <w:b/>
          <w:sz w:val="28"/>
          <w:szCs w:val="28"/>
          <w:lang w:val="uk-UA" w:eastAsia="uk-UA"/>
        </w:rPr>
        <w:t xml:space="preserve">        </w:t>
      </w:r>
      <w:r>
        <w:rPr>
          <w:rStyle w:val="FontStyle13"/>
          <w:b/>
          <w:sz w:val="28"/>
          <w:szCs w:val="28"/>
          <w:lang w:val="uk-UA" w:eastAsia="uk-UA"/>
        </w:rPr>
        <w:t xml:space="preserve">               </w:t>
      </w:r>
      <w:r w:rsidRPr="00A86718">
        <w:rPr>
          <w:rStyle w:val="FontStyle13"/>
          <w:b/>
          <w:sz w:val="28"/>
          <w:szCs w:val="28"/>
          <w:lang w:val="uk-UA" w:eastAsia="uk-UA"/>
        </w:rPr>
        <w:t xml:space="preserve">      Наталія ДЕРЕГЛАЗОВА</w:t>
      </w:r>
    </w:p>
    <w:p w:rsidR="00A2700A" w:rsidRDefault="00A27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00A" w:rsidRDefault="00A27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700A" w:rsidRDefault="00A86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Візи:</w:t>
      </w:r>
    </w:p>
    <w:p w:rsidR="00A2700A" w:rsidRDefault="00A2700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727"/>
        <w:gridCol w:w="2667"/>
      </w:tblGrid>
      <w:tr w:rsidR="00A2700A">
        <w:tc>
          <w:tcPr>
            <w:tcW w:w="5637" w:type="dxa"/>
          </w:tcPr>
          <w:p w:rsidR="00A2700A" w:rsidRDefault="00A86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727" w:type="dxa"/>
          </w:tcPr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0A" w:rsidRDefault="00A8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Т.КОНОВАЛОВА</w:t>
            </w:r>
          </w:p>
        </w:tc>
      </w:tr>
      <w:tr w:rsidR="00A2700A">
        <w:trPr>
          <w:trHeight w:val="177"/>
        </w:trPr>
        <w:tc>
          <w:tcPr>
            <w:tcW w:w="5637" w:type="dxa"/>
          </w:tcPr>
          <w:p w:rsidR="00A2700A" w:rsidRDefault="00A270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</w:tcPr>
          <w:p w:rsidR="00A2700A" w:rsidRDefault="00A270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7" w:type="dxa"/>
          </w:tcPr>
          <w:p w:rsidR="00A2700A" w:rsidRDefault="00A270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00A">
        <w:tc>
          <w:tcPr>
            <w:tcW w:w="5637" w:type="dxa"/>
          </w:tcPr>
          <w:p w:rsidR="00A2700A" w:rsidRDefault="00A86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Комунального закладу «Харківська спеціальна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727" w:type="dxa"/>
          </w:tcPr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0A" w:rsidRDefault="00A8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АНДРІЄНКО</w:t>
            </w:r>
          </w:p>
        </w:tc>
      </w:tr>
      <w:tr w:rsidR="00A2700A">
        <w:tc>
          <w:tcPr>
            <w:tcW w:w="5637" w:type="dxa"/>
          </w:tcPr>
          <w:p w:rsidR="00A2700A" w:rsidRDefault="00A270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</w:tcPr>
          <w:p w:rsidR="00A2700A" w:rsidRDefault="00A270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7" w:type="dxa"/>
          </w:tcPr>
          <w:p w:rsidR="00A2700A" w:rsidRDefault="00A270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00A">
        <w:tc>
          <w:tcPr>
            <w:tcW w:w="5637" w:type="dxa"/>
          </w:tcPr>
          <w:p w:rsidR="00A2700A" w:rsidRDefault="00A86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727" w:type="dxa"/>
          </w:tcPr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0A" w:rsidRDefault="00A8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КАМЛИК</w:t>
            </w:r>
          </w:p>
        </w:tc>
      </w:tr>
      <w:tr w:rsidR="00A2700A">
        <w:tc>
          <w:tcPr>
            <w:tcW w:w="5637" w:type="dxa"/>
          </w:tcPr>
          <w:p w:rsidR="00A2700A" w:rsidRDefault="00A270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</w:tcPr>
          <w:p w:rsidR="00A2700A" w:rsidRDefault="00A270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7" w:type="dxa"/>
          </w:tcPr>
          <w:p w:rsidR="00A2700A" w:rsidRDefault="00A270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00A">
        <w:tc>
          <w:tcPr>
            <w:tcW w:w="5637" w:type="dxa"/>
          </w:tcPr>
          <w:p w:rsidR="00A2700A" w:rsidRDefault="00A2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2700A" w:rsidRDefault="00A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00A" w:rsidRDefault="00A86718">
      <w:pPr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</w:t>
      </w:r>
      <w:r>
        <w:rPr>
          <w:rFonts w:ascii="Times New Roman" w:hAnsi="Times New Roman" w:cs="Times New Roman"/>
          <w:sz w:val="28"/>
          <w:szCs w:val="28"/>
        </w:rPr>
        <w:t>ознайомлені:</w:t>
      </w:r>
    </w:p>
    <w:p w:rsidR="00A2700A" w:rsidRDefault="00A86718">
      <w:pPr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Крилов П.С.       __________</w:t>
      </w:r>
    </w:p>
    <w:p w:rsidR="00A2700A" w:rsidRDefault="00A86718">
      <w:pPr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Кропивна О.І.     __________ </w:t>
      </w:r>
    </w:p>
    <w:p w:rsidR="00A2700A" w:rsidRDefault="00A2700A">
      <w:pPr>
        <w:spacing w:line="276" w:lineRule="auto"/>
        <w:rPr>
          <w:sz w:val="28"/>
          <w:szCs w:val="28"/>
        </w:rPr>
      </w:pPr>
    </w:p>
    <w:sectPr w:rsidR="00A2700A">
      <w:headerReference w:type="default" r:id="rId7"/>
      <w:pgSz w:w="11906" w:h="16838"/>
      <w:pgMar w:top="962" w:right="560" w:bottom="993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6718">
      <w:r>
        <w:separator/>
      </w:r>
    </w:p>
  </w:endnote>
  <w:endnote w:type="continuationSeparator" w:id="0">
    <w:p w:rsidR="00000000" w:rsidRDefault="00A8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6718">
      <w:r>
        <w:separator/>
      </w:r>
    </w:p>
  </w:footnote>
  <w:footnote w:type="continuationSeparator" w:id="0">
    <w:p w:rsidR="00000000" w:rsidRDefault="00A86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438155"/>
      <w:docPartObj>
        <w:docPartGallery w:val="Page Numbers (Top of Page)"/>
        <w:docPartUnique/>
      </w:docPartObj>
    </w:sdtPr>
    <w:sdtEndPr/>
    <w:sdtContent>
      <w:p w:rsidR="00A2700A" w:rsidRDefault="00A86718">
        <w:pPr>
          <w:pStyle w:val="a9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2700A" w:rsidRDefault="00A2700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700A"/>
    <w:rsid w:val="00A2700A"/>
    <w:rsid w:val="00A8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2F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rsid w:val="00AF11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114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F2F"/>
    <w:rPr>
      <w:color w:val="648BCB"/>
      <w:u w:val="single"/>
    </w:rPr>
  </w:style>
  <w:style w:type="character" w:customStyle="1" w:styleId="2Exact">
    <w:name w:val="Основной текст (2) Exact"/>
    <w:basedOn w:val="a0"/>
    <w:qFormat/>
    <w:rsid w:val="00BB3F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qFormat/>
    <w:rsid w:val="00BB3F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sid w:val="00BB3F2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qFormat/>
    <w:rsid w:val="00BB3F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qFormat/>
    <w:rsid w:val="00BB3F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10"/>
    <w:qFormat/>
    <w:rsid w:val="00BB3F2F"/>
    <w:rPr>
      <w:rFonts w:ascii="Garamond" w:eastAsia="Garamond" w:hAnsi="Garamond" w:cs="Garamond"/>
      <w:b w:val="0"/>
      <w:bCs w:val="0"/>
      <w:i/>
      <w:iCs/>
      <w:caps w:val="0"/>
      <w:smallCaps w:val="0"/>
      <w:strike w:val="0"/>
      <w:dstrike w:val="0"/>
      <w:sz w:val="38"/>
      <w:szCs w:val="38"/>
      <w:u w:val="none"/>
    </w:rPr>
  </w:style>
  <w:style w:type="character" w:customStyle="1" w:styleId="12">
    <w:name w:val="Заголовок №1"/>
    <w:basedOn w:val="11"/>
    <w:qFormat/>
    <w:rsid w:val="00BB3F2F"/>
    <w:rPr>
      <w:rFonts w:ascii="Garamond" w:eastAsia="Garamond" w:hAnsi="Garamond" w:cs="Garamond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8"/>
      <w:szCs w:val="3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qFormat/>
    <w:rsid w:val="00BB3F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0">
    <w:name w:val="Заголовок 1 Знак"/>
    <w:basedOn w:val="a0"/>
    <w:link w:val="1"/>
    <w:qFormat/>
    <w:rsid w:val="00AF11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qFormat/>
    <w:rsid w:val="00AF1141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Основной текст Знак"/>
    <w:basedOn w:val="a0"/>
    <w:link w:val="a5"/>
    <w:semiHidden/>
    <w:qFormat/>
    <w:rsid w:val="00AF1141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character" w:customStyle="1" w:styleId="FontStyle11">
    <w:name w:val="Font Style11"/>
    <w:basedOn w:val="a0"/>
    <w:qFormat/>
    <w:rsid w:val="00EC6ECC"/>
    <w:rPr>
      <w:rFonts w:ascii="Times New Roman" w:hAnsi="Times New Roman" w:cs="Times New Roman"/>
      <w:i/>
      <w:iCs/>
      <w:sz w:val="48"/>
      <w:szCs w:val="48"/>
    </w:rPr>
  </w:style>
  <w:style w:type="character" w:customStyle="1" w:styleId="FontStyle13">
    <w:name w:val="Font Style13"/>
    <w:basedOn w:val="a0"/>
    <w:qFormat/>
    <w:rsid w:val="00EC6EC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qFormat/>
    <w:rsid w:val="00EC6ECC"/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651865"/>
    <w:rPr>
      <w:rFonts w:ascii="Tahoma" w:hAnsi="Tahoma" w:cs="Tahoma"/>
      <w:color w:val="000000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01467A"/>
    <w:rPr>
      <w:color w:val="000000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01467A"/>
    <w:rPr>
      <w:color w:val="000000"/>
    </w:rPr>
  </w:style>
  <w:style w:type="paragraph" w:customStyle="1" w:styleId="ac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semiHidden/>
    <w:unhideWhenUsed/>
    <w:rsid w:val="00AF114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paragraph" w:styleId="ad">
    <w:name w:val="List"/>
    <w:basedOn w:val="a5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4">
    <w:name w:val="Основной текст (2)"/>
    <w:basedOn w:val="a"/>
    <w:link w:val="23"/>
    <w:qFormat/>
    <w:rsid w:val="00BB3F2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qFormat/>
    <w:rsid w:val="00BB3F2F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BB3F2F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qFormat/>
    <w:rsid w:val="00BB3F2F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№11"/>
    <w:basedOn w:val="a"/>
    <w:link w:val="11"/>
    <w:qFormat/>
    <w:rsid w:val="00BB3F2F"/>
    <w:pPr>
      <w:shd w:val="clear" w:color="auto" w:fill="FFFFFF"/>
      <w:spacing w:before="180" w:line="0" w:lineRule="atLeast"/>
      <w:jc w:val="both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qFormat/>
    <w:rsid w:val="00BB3F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qFormat/>
    <w:rsid w:val="00EC6ECC"/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2">
    <w:name w:val="Style2"/>
    <w:basedOn w:val="a"/>
    <w:qFormat/>
    <w:rsid w:val="00EC6ECC"/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6">
    <w:name w:val="Style6"/>
    <w:basedOn w:val="a"/>
    <w:qFormat/>
    <w:rsid w:val="00EC6ECC"/>
    <w:pPr>
      <w:spacing w:line="490" w:lineRule="exact"/>
      <w:ind w:firstLine="374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7">
    <w:name w:val="Style7"/>
    <w:basedOn w:val="a"/>
    <w:qFormat/>
    <w:rsid w:val="00EC6ECC"/>
    <w:pPr>
      <w:spacing w:line="490" w:lineRule="exact"/>
      <w:ind w:hanging="259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8">
    <w:name w:val="Style8"/>
    <w:basedOn w:val="a"/>
    <w:qFormat/>
    <w:rsid w:val="00EC6ECC"/>
    <w:pPr>
      <w:spacing w:line="485" w:lineRule="exac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6"/>
    <w:uiPriority w:val="99"/>
    <w:semiHidden/>
    <w:unhideWhenUsed/>
    <w:qFormat/>
    <w:rsid w:val="00651865"/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01467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01467A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AF114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</cp:lastModifiedBy>
  <cp:revision>29</cp:revision>
  <cp:lastPrinted>2025-03-24T10:13:00Z</cp:lastPrinted>
  <dcterms:created xsi:type="dcterms:W3CDTF">2018-05-08T12:23:00Z</dcterms:created>
  <dcterms:modified xsi:type="dcterms:W3CDTF">2025-03-24T10:13:00Z</dcterms:modified>
  <dc:language>ru-RU</dc:language>
</cp:coreProperties>
</file>