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0C77A" w14:textId="77777777" w:rsidR="00AA4EEE" w:rsidRDefault="00AA4EEE" w:rsidP="00AA4EEE">
      <w:pPr>
        <w:spacing w:line="360" w:lineRule="auto"/>
        <w:ind w:firstLine="5130"/>
        <w:rPr>
          <w:sz w:val="28"/>
          <w:szCs w:val="28"/>
        </w:rPr>
      </w:pPr>
      <w:r>
        <w:rPr>
          <w:sz w:val="28"/>
          <w:szCs w:val="28"/>
        </w:rPr>
        <w:t>ЗАТВЕРДЖУЮ</w:t>
      </w:r>
    </w:p>
    <w:p w14:paraId="0CE13617" w14:textId="77777777" w:rsidR="00AA4EEE" w:rsidRDefault="00AA4EEE" w:rsidP="00AA4EEE">
      <w:pPr>
        <w:spacing w:line="360" w:lineRule="auto"/>
        <w:ind w:firstLine="5130"/>
        <w:rPr>
          <w:sz w:val="28"/>
          <w:szCs w:val="28"/>
        </w:rPr>
      </w:pPr>
      <w:r>
        <w:rPr>
          <w:sz w:val="28"/>
          <w:szCs w:val="28"/>
        </w:rPr>
        <w:t xml:space="preserve">В.о. директора </w:t>
      </w:r>
    </w:p>
    <w:p w14:paraId="36E4CE9F" w14:textId="77777777" w:rsidR="00AA4EEE" w:rsidRDefault="00AA4EEE" w:rsidP="00AA4EEE">
      <w:pPr>
        <w:spacing w:line="360" w:lineRule="auto"/>
        <w:ind w:firstLine="5130"/>
        <w:rPr>
          <w:sz w:val="28"/>
          <w:szCs w:val="28"/>
        </w:rPr>
      </w:pPr>
      <w:r>
        <w:rPr>
          <w:sz w:val="28"/>
          <w:szCs w:val="28"/>
        </w:rPr>
        <w:t>Комунального закладу</w:t>
      </w:r>
    </w:p>
    <w:p w14:paraId="02D7816F" w14:textId="77777777" w:rsidR="00AA4EEE" w:rsidRDefault="00AA4EEE" w:rsidP="00AA4EEE">
      <w:pPr>
        <w:spacing w:line="360" w:lineRule="auto"/>
        <w:ind w:firstLine="5130"/>
        <w:rPr>
          <w:sz w:val="28"/>
          <w:szCs w:val="28"/>
        </w:rPr>
      </w:pPr>
      <w:r>
        <w:rPr>
          <w:sz w:val="28"/>
          <w:szCs w:val="28"/>
        </w:rPr>
        <w:t>«Харківська спеціальна школа №12»</w:t>
      </w:r>
    </w:p>
    <w:p w14:paraId="208D205F" w14:textId="77777777" w:rsidR="00AA4EEE" w:rsidRDefault="00AA4EEE" w:rsidP="00AA4EEE">
      <w:pPr>
        <w:spacing w:line="360" w:lineRule="auto"/>
        <w:ind w:firstLine="5130"/>
        <w:rPr>
          <w:sz w:val="28"/>
          <w:szCs w:val="28"/>
        </w:rPr>
      </w:pPr>
      <w:r>
        <w:rPr>
          <w:sz w:val="28"/>
          <w:szCs w:val="28"/>
        </w:rPr>
        <w:t>Харківської обласної ради</w:t>
      </w:r>
    </w:p>
    <w:p w14:paraId="611F93F6" w14:textId="77777777" w:rsidR="00AA4EEE" w:rsidRDefault="00AA4EEE" w:rsidP="00AA4EEE">
      <w:pPr>
        <w:spacing w:line="360" w:lineRule="auto"/>
        <w:ind w:firstLine="5130"/>
        <w:rPr>
          <w:sz w:val="28"/>
          <w:szCs w:val="28"/>
        </w:rPr>
      </w:pPr>
      <w:r>
        <w:rPr>
          <w:sz w:val="28"/>
          <w:szCs w:val="28"/>
        </w:rPr>
        <w:t>Наталія ДЕРЕГЛАЗОВА___________</w:t>
      </w:r>
    </w:p>
    <w:p w14:paraId="6B24F758" w14:textId="6F08D672" w:rsidR="00AA4EEE" w:rsidRDefault="00AA4EEE" w:rsidP="00AA4EEE">
      <w:pPr>
        <w:pStyle w:val="a3"/>
        <w:spacing w:before="70" w:line="275" w:lineRule="exact"/>
        <w:ind w:left="143"/>
        <w:jc w:val="both"/>
      </w:pPr>
      <w:bookmarkStart w:id="0" w:name="_GoBack"/>
      <w:bookmarkEnd w:id="0"/>
    </w:p>
    <w:p w14:paraId="4117B5A5" w14:textId="77777777" w:rsidR="00AA4EEE" w:rsidRDefault="00AA4EEE">
      <w:pPr>
        <w:pStyle w:val="a3"/>
        <w:spacing w:before="70" w:line="275" w:lineRule="exact"/>
        <w:ind w:left="143"/>
      </w:pPr>
    </w:p>
    <w:p w14:paraId="5D2085C4" w14:textId="4E7149B1" w:rsidR="007E1D1C" w:rsidRDefault="00D51C2F">
      <w:pPr>
        <w:pStyle w:val="a3"/>
        <w:spacing w:before="70" w:line="275" w:lineRule="exact"/>
        <w:ind w:left="143"/>
      </w:pPr>
      <w:r>
        <w:t xml:space="preserve">План </w:t>
      </w:r>
      <w:r>
        <w:rPr>
          <w:spacing w:val="-2"/>
        </w:rPr>
        <w:t>заходів</w:t>
      </w:r>
    </w:p>
    <w:p w14:paraId="43B898E1" w14:textId="2F556AD8" w:rsidR="007E1D1C" w:rsidRDefault="00D51C2F">
      <w:pPr>
        <w:pStyle w:val="a3"/>
        <w:ind w:left="2680" w:right="2540" w:firstLine="3"/>
      </w:pPr>
      <w:r>
        <w:t xml:space="preserve">щодо інформування працівників </w:t>
      </w:r>
      <w:r w:rsidR="004D43DC">
        <w:t>закладу освіти</w:t>
      </w:r>
      <w:r>
        <w:t xml:space="preserve"> про</w:t>
      </w:r>
      <w:r>
        <w:rPr>
          <w:spacing w:val="-3"/>
        </w:rPr>
        <w:t xml:space="preserve"> </w:t>
      </w:r>
      <w:r>
        <w:t>захист</w:t>
      </w:r>
      <w:r>
        <w:rPr>
          <w:spacing w:val="-2"/>
        </w:rPr>
        <w:t xml:space="preserve"> </w:t>
      </w:r>
      <w:r>
        <w:t>дітей</w:t>
      </w:r>
      <w:r>
        <w:rPr>
          <w:spacing w:val="-7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усіх</w:t>
      </w:r>
      <w:r>
        <w:rPr>
          <w:spacing w:val="-8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 xml:space="preserve">насильства в </w:t>
      </w:r>
      <w:r w:rsidR="004D43DC">
        <w:t>комунальному закладі «Харківська спеціальна школа №12» Харківської обласної ради</w:t>
      </w:r>
      <w:r>
        <w:t xml:space="preserve"> в 202</w:t>
      </w:r>
      <w:r w:rsidR="004D43DC">
        <w:t>4</w:t>
      </w:r>
      <w:r>
        <w:t>-202</w:t>
      </w:r>
      <w:r w:rsidR="004D43DC">
        <w:t>5</w:t>
      </w:r>
      <w:r>
        <w:t xml:space="preserve"> </w:t>
      </w:r>
      <w:proofErr w:type="spellStart"/>
      <w:r>
        <w:t>н.р</w:t>
      </w:r>
      <w:proofErr w:type="spellEnd"/>
      <w:r>
        <w:t>.</w:t>
      </w:r>
    </w:p>
    <w:p w14:paraId="1BCDC010" w14:textId="77777777" w:rsidR="007E1D1C" w:rsidRDefault="007E1D1C">
      <w:pPr>
        <w:spacing w:before="51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43"/>
        <w:gridCol w:w="1782"/>
        <w:gridCol w:w="1921"/>
        <w:gridCol w:w="1926"/>
      </w:tblGrid>
      <w:tr w:rsidR="007E1D1C" w14:paraId="643F994F" w14:textId="77777777">
        <w:trPr>
          <w:trHeight w:val="825"/>
        </w:trPr>
        <w:tc>
          <w:tcPr>
            <w:tcW w:w="567" w:type="dxa"/>
          </w:tcPr>
          <w:p w14:paraId="3F4DF4DD" w14:textId="77777777" w:rsidR="007E1D1C" w:rsidRDefault="00D51C2F">
            <w:pPr>
              <w:pStyle w:val="TableParagraph"/>
              <w:spacing w:line="273" w:lineRule="exact"/>
              <w:ind w:left="10" w:righ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443" w:type="dxa"/>
          </w:tcPr>
          <w:p w14:paraId="2CB78DF7" w14:textId="77777777" w:rsidR="007E1D1C" w:rsidRDefault="00D51C2F">
            <w:pPr>
              <w:pStyle w:val="TableParagraph"/>
              <w:spacing w:line="273" w:lineRule="exact"/>
              <w:ind w:left="136" w:right="1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782" w:type="dxa"/>
          </w:tcPr>
          <w:p w14:paraId="18CE01BE" w14:textId="77777777" w:rsidR="007E1D1C" w:rsidRDefault="00D51C2F">
            <w:pPr>
              <w:pStyle w:val="TableParagraph"/>
              <w:spacing w:line="273" w:lineRule="exact"/>
              <w:ind w:left="14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Періодичність</w:t>
            </w:r>
          </w:p>
        </w:tc>
        <w:tc>
          <w:tcPr>
            <w:tcW w:w="1921" w:type="dxa"/>
          </w:tcPr>
          <w:p w14:paraId="322594AA" w14:textId="77777777" w:rsidR="007E1D1C" w:rsidRDefault="00D51C2F">
            <w:pPr>
              <w:pStyle w:val="TableParagraph"/>
              <w:spacing w:line="237" w:lineRule="auto"/>
              <w:ind w:left="176" w:right="0" w:firstLine="4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інформування</w:t>
            </w:r>
          </w:p>
        </w:tc>
        <w:tc>
          <w:tcPr>
            <w:tcW w:w="1926" w:type="dxa"/>
          </w:tcPr>
          <w:p w14:paraId="66C511E6" w14:textId="77777777" w:rsidR="007E1D1C" w:rsidRDefault="00D51C2F">
            <w:pPr>
              <w:pStyle w:val="TableParagraph"/>
              <w:spacing w:line="237" w:lineRule="auto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Відповідальна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проведення</w:t>
            </w:r>
          </w:p>
          <w:p w14:paraId="314CA415" w14:textId="77777777" w:rsidR="007E1D1C" w:rsidRDefault="00D51C2F">
            <w:pPr>
              <w:pStyle w:val="TableParagraph"/>
              <w:spacing w:before="2" w:line="257" w:lineRule="exact"/>
              <w:ind w:righ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особа</w:t>
            </w:r>
          </w:p>
        </w:tc>
      </w:tr>
      <w:tr w:rsidR="007E1D1C" w14:paraId="0E62E591" w14:textId="77777777">
        <w:trPr>
          <w:trHeight w:val="830"/>
        </w:trPr>
        <w:tc>
          <w:tcPr>
            <w:tcW w:w="567" w:type="dxa"/>
          </w:tcPr>
          <w:p w14:paraId="76E96A2D" w14:textId="77777777" w:rsidR="007E1D1C" w:rsidRDefault="00D51C2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443" w:type="dxa"/>
          </w:tcPr>
          <w:p w14:paraId="739B3190" w14:textId="77777777" w:rsidR="007E1D1C" w:rsidRDefault="00D51C2F">
            <w:pPr>
              <w:pStyle w:val="TableParagraph"/>
              <w:ind w:left="129" w:right="132"/>
              <w:rPr>
                <w:sz w:val="24"/>
              </w:rPr>
            </w:pPr>
            <w:r>
              <w:rPr>
                <w:sz w:val="24"/>
              </w:rPr>
              <w:t>Вступний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інструктаж</w:t>
            </w:r>
          </w:p>
        </w:tc>
        <w:tc>
          <w:tcPr>
            <w:tcW w:w="1782" w:type="dxa"/>
          </w:tcPr>
          <w:p w14:paraId="23C94CD6" w14:textId="77777777" w:rsidR="007E1D1C" w:rsidRDefault="00D51C2F">
            <w:pPr>
              <w:pStyle w:val="TableParagraph"/>
              <w:ind w:left="268" w:right="0" w:hanging="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прийомі</w:t>
            </w:r>
          </w:p>
          <w:p w14:paraId="7C957A64" w14:textId="77777777" w:rsidR="007E1D1C" w:rsidRDefault="00D51C2F">
            <w:pPr>
              <w:pStyle w:val="TableParagraph"/>
              <w:spacing w:line="274" w:lineRule="exact"/>
              <w:ind w:left="402" w:right="0" w:hanging="135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раз на рік</w:t>
            </w:r>
          </w:p>
        </w:tc>
        <w:tc>
          <w:tcPr>
            <w:tcW w:w="1921" w:type="dxa"/>
          </w:tcPr>
          <w:p w14:paraId="0D854791" w14:textId="77777777" w:rsidR="007E1D1C" w:rsidRDefault="00D51C2F">
            <w:pPr>
              <w:pStyle w:val="TableParagraph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Бесіда</w:t>
            </w:r>
          </w:p>
        </w:tc>
        <w:tc>
          <w:tcPr>
            <w:tcW w:w="1926" w:type="dxa"/>
          </w:tcPr>
          <w:p w14:paraId="4D173541" w14:textId="77777777" w:rsidR="007E1D1C" w:rsidRDefault="00D51C2F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Адміністрація</w:t>
            </w:r>
          </w:p>
        </w:tc>
      </w:tr>
      <w:tr w:rsidR="007E1D1C" w14:paraId="4ADA727B" w14:textId="77777777">
        <w:trPr>
          <w:trHeight w:val="1656"/>
        </w:trPr>
        <w:tc>
          <w:tcPr>
            <w:tcW w:w="567" w:type="dxa"/>
          </w:tcPr>
          <w:p w14:paraId="030DB52F" w14:textId="77777777" w:rsidR="007E1D1C" w:rsidRDefault="00D51C2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443" w:type="dxa"/>
          </w:tcPr>
          <w:p w14:paraId="3FEC86D1" w14:textId="77777777" w:rsidR="007E1D1C" w:rsidRDefault="00D51C2F">
            <w:pPr>
              <w:pStyle w:val="TableParagraph"/>
              <w:spacing w:line="237" w:lineRule="auto"/>
              <w:ind w:left="128" w:right="132"/>
              <w:rPr>
                <w:sz w:val="24"/>
              </w:rPr>
            </w:pPr>
            <w:r>
              <w:rPr>
                <w:sz w:val="24"/>
              </w:rPr>
              <w:t>«Порядок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 метою виявлення та</w:t>
            </w:r>
          </w:p>
          <w:p w14:paraId="6FFCE95A" w14:textId="77777777" w:rsidR="007E1D1C" w:rsidRDefault="00D51C2F">
            <w:pPr>
              <w:pStyle w:val="TableParagraph"/>
              <w:spacing w:line="237" w:lineRule="auto"/>
              <w:ind w:left="191" w:right="184"/>
              <w:rPr>
                <w:sz w:val="24"/>
              </w:rPr>
            </w:pPr>
            <w:r>
              <w:rPr>
                <w:sz w:val="24"/>
              </w:rPr>
              <w:t>реагування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випадки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різних форм насильства та</w:t>
            </w:r>
          </w:p>
          <w:p w14:paraId="549101FA" w14:textId="77777777" w:rsidR="007E1D1C" w:rsidRDefault="00D51C2F">
            <w:pPr>
              <w:pStyle w:val="TableParagraph"/>
              <w:spacing w:line="274" w:lineRule="exact"/>
              <w:ind w:left="129" w:right="132"/>
              <w:rPr>
                <w:sz w:val="24"/>
              </w:rPr>
            </w:pPr>
            <w:r>
              <w:rPr>
                <w:sz w:val="24"/>
              </w:rPr>
              <w:t>жорстокого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дитиною»</w:t>
            </w:r>
          </w:p>
        </w:tc>
        <w:tc>
          <w:tcPr>
            <w:tcW w:w="1782" w:type="dxa"/>
          </w:tcPr>
          <w:p w14:paraId="5A05BD65" w14:textId="77777777" w:rsidR="007E1D1C" w:rsidRDefault="00D51C2F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1921" w:type="dxa"/>
          </w:tcPr>
          <w:p w14:paraId="293FA2E9" w14:textId="77777777" w:rsidR="007E1D1C" w:rsidRDefault="00D51C2F">
            <w:pPr>
              <w:pStyle w:val="TableParagraph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Бесіда</w:t>
            </w:r>
          </w:p>
        </w:tc>
        <w:tc>
          <w:tcPr>
            <w:tcW w:w="1926" w:type="dxa"/>
          </w:tcPr>
          <w:p w14:paraId="0959889C" w14:textId="77777777" w:rsidR="007E1D1C" w:rsidRDefault="00D51C2F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Адміністрація</w:t>
            </w:r>
          </w:p>
        </w:tc>
      </w:tr>
      <w:tr w:rsidR="007E1D1C" w14:paraId="4B7826B3" w14:textId="77777777">
        <w:trPr>
          <w:trHeight w:val="1656"/>
        </w:trPr>
        <w:tc>
          <w:tcPr>
            <w:tcW w:w="567" w:type="dxa"/>
          </w:tcPr>
          <w:p w14:paraId="3966C029" w14:textId="77777777" w:rsidR="007E1D1C" w:rsidRDefault="00D51C2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443" w:type="dxa"/>
          </w:tcPr>
          <w:p w14:paraId="35E6B8D1" w14:textId="77777777" w:rsidR="007E1D1C" w:rsidRDefault="00D51C2F">
            <w:pPr>
              <w:pStyle w:val="TableParagraph"/>
              <w:spacing w:line="237" w:lineRule="auto"/>
              <w:ind w:left="134" w:right="132"/>
              <w:rPr>
                <w:sz w:val="24"/>
              </w:rPr>
            </w:pPr>
            <w:r>
              <w:rPr>
                <w:sz w:val="24"/>
              </w:rPr>
              <w:t>«Організації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установи, служби підтримки</w:t>
            </w:r>
          </w:p>
          <w:p w14:paraId="6F4CEE2F" w14:textId="77777777" w:rsidR="007E1D1C" w:rsidRDefault="00D51C2F">
            <w:pPr>
              <w:pStyle w:val="TableParagraph"/>
              <w:spacing w:line="240" w:lineRule="auto"/>
              <w:ind w:left="139" w:right="132"/>
              <w:rPr>
                <w:sz w:val="24"/>
              </w:rPr>
            </w:pPr>
            <w:r>
              <w:rPr>
                <w:sz w:val="24"/>
              </w:rPr>
              <w:t>постраждалих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яких слід звернутися у випадку домашнього насильства та</w:t>
            </w:r>
          </w:p>
          <w:p w14:paraId="755A6D1E" w14:textId="77777777" w:rsidR="007E1D1C" w:rsidRDefault="00D51C2F">
            <w:pPr>
              <w:pStyle w:val="TableParagraph"/>
              <w:spacing w:line="264" w:lineRule="exact"/>
              <w:ind w:left="128" w:right="1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булінгу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82" w:type="dxa"/>
          </w:tcPr>
          <w:p w14:paraId="29191568" w14:textId="77777777" w:rsidR="007E1D1C" w:rsidRDefault="00D51C2F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1921" w:type="dxa"/>
          </w:tcPr>
          <w:p w14:paraId="4256F3D9" w14:textId="77777777" w:rsidR="007E1D1C" w:rsidRDefault="00D51C2F">
            <w:pPr>
              <w:pStyle w:val="TableParagraph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Бесіда</w:t>
            </w:r>
          </w:p>
        </w:tc>
        <w:tc>
          <w:tcPr>
            <w:tcW w:w="1926" w:type="dxa"/>
          </w:tcPr>
          <w:p w14:paraId="1CD5A719" w14:textId="77777777" w:rsidR="007E1D1C" w:rsidRDefault="00D51C2F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7E1D1C" w14:paraId="0FE223C2" w14:textId="77777777">
        <w:trPr>
          <w:trHeight w:val="830"/>
        </w:trPr>
        <w:tc>
          <w:tcPr>
            <w:tcW w:w="567" w:type="dxa"/>
          </w:tcPr>
          <w:p w14:paraId="5B7178D8" w14:textId="77777777" w:rsidR="007E1D1C" w:rsidRDefault="00D51C2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443" w:type="dxa"/>
          </w:tcPr>
          <w:p w14:paraId="2B35CBD0" w14:textId="77777777" w:rsidR="007E1D1C" w:rsidRDefault="00D51C2F">
            <w:pPr>
              <w:pStyle w:val="TableParagraph"/>
              <w:ind w:left="594" w:right="0" w:hanging="101"/>
              <w:jc w:val="left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</w:t>
            </w:r>
            <w:proofErr w:type="spellEnd"/>
            <w:r>
              <w:rPr>
                <w:sz w:val="24"/>
              </w:rPr>
              <w:t>, як</w:t>
            </w:r>
            <w:r>
              <w:rPr>
                <w:spacing w:val="-4"/>
                <w:sz w:val="24"/>
              </w:rPr>
              <w:t xml:space="preserve"> його</w:t>
            </w:r>
          </w:p>
          <w:p w14:paraId="49D8C021" w14:textId="77777777" w:rsidR="007E1D1C" w:rsidRDefault="00D51C2F">
            <w:pPr>
              <w:pStyle w:val="TableParagraph"/>
              <w:spacing w:line="274" w:lineRule="exact"/>
              <w:ind w:left="628" w:right="0" w:hanging="34"/>
              <w:jc w:val="left"/>
              <w:rPr>
                <w:sz w:val="24"/>
              </w:rPr>
            </w:pPr>
            <w:r>
              <w:rPr>
                <w:sz w:val="24"/>
              </w:rPr>
              <w:t>розпізнати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діяти сторонам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конфлікту?</w:t>
            </w:r>
          </w:p>
        </w:tc>
        <w:tc>
          <w:tcPr>
            <w:tcW w:w="1782" w:type="dxa"/>
          </w:tcPr>
          <w:p w14:paraId="1B4F9C77" w14:textId="77777777" w:rsidR="007E1D1C" w:rsidRDefault="00D51C2F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1921" w:type="dxa"/>
          </w:tcPr>
          <w:p w14:paraId="583238FA" w14:textId="77777777" w:rsidR="007E1D1C" w:rsidRDefault="00D51C2F">
            <w:pPr>
              <w:pStyle w:val="TableParagraph"/>
              <w:ind w:left="11" w:right="0"/>
              <w:rPr>
                <w:sz w:val="24"/>
              </w:rPr>
            </w:pPr>
            <w:r>
              <w:rPr>
                <w:spacing w:val="-2"/>
                <w:sz w:val="24"/>
              </w:rPr>
              <w:t>Лекція</w:t>
            </w:r>
          </w:p>
        </w:tc>
        <w:tc>
          <w:tcPr>
            <w:tcW w:w="1926" w:type="dxa"/>
          </w:tcPr>
          <w:p w14:paraId="19C0AE0F" w14:textId="77777777" w:rsidR="007E1D1C" w:rsidRDefault="00D51C2F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7E1D1C" w14:paraId="22651028" w14:textId="77777777">
        <w:trPr>
          <w:trHeight w:val="825"/>
        </w:trPr>
        <w:tc>
          <w:tcPr>
            <w:tcW w:w="567" w:type="dxa"/>
          </w:tcPr>
          <w:p w14:paraId="718286B1" w14:textId="77777777" w:rsidR="007E1D1C" w:rsidRDefault="00D51C2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443" w:type="dxa"/>
          </w:tcPr>
          <w:p w14:paraId="37761D80" w14:textId="77777777" w:rsidR="007E1D1C" w:rsidRDefault="00D51C2F">
            <w:pPr>
              <w:pStyle w:val="TableParagraph"/>
              <w:spacing w:line="267" w:lineRule="exact"/>
              <w:ind w:left="134" w:right="132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насильство?</w:t>
            </w:r>
          </w:p>
          <w:p w14:paraId="4956923D" w14:textId="77777777" w:rsidR="007E1D1C" w:rsidRDefault="00D51C2F">
            <w:pPr>
              <w:pStyle w:val="TableParagraph"/>
              <w:spacing w:line="278" w:lineRule="exact"/>
              <w:ind w:left="130" w:right="132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жорстокого поводження з дітьми</w:t>
            </w:r>
          </w:p>
        </w:tc>
        <w:tc>
          <w:tcPr>
            <w:tcW w:w="1782" w:type="dxa"/>
          </w:tcPr>
          <w:p w14:paraId="193506BA" w14:textId="77777777" w:rsidR="007E1D1C" w:rsidRDefault="00D51C2F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1921" w:type="dxa"/>
          </w:tcPr>
          <w:p w14:paraId="224FDBDF" w14:textId="77777777" w:rsidR="007E1D1C" w:rsidRDefault="00D51C2F">
            <w:pPr>
              <w:pStyle w:val="TableParagraph"/>
              <w:ind w:left="11" w:right="10"/>
              <w:rPr>
                <w:sz w:val="24"/>
              </w:rPr>
            </w:pPr>
            <w:r>
              <w:rPr>
                <w:spacing w:val="-2"/>
                <w:sz w:val="24"/>
              </w:rPr>
              <w:t>Лекція</w:t>
            </w:r>
          </w:p>
        </w:tc>
        <w:tc>
          <w:tcPr>
            <w:tcW w:w="1926" w:type="dxa"/>
          </w:tcPr>
          <w:p w14:paraId="6CB2CCBB" w14:textId="77777777" w:rsidR="007E1D1C" w:rsidRDefault="00D51C2F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7E1D1C" w14:paraId="2AA769E3" w14:textId="77777777">
        <w:trPr>
          <w:trHeight w:val="551"/>
        </w:trPr>
        <w:tc>
          <w:tcPr>
            <w:tcW w:w="567" w:type="dxa"/>
          </w:tcPr>
          <w:p w14:paraId="1A298981" w14:textId="77777777" w:rsidR="007E1D1C" w:rsidRDefault="00D51C2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443" w:type="dxa"/>
          </w:tcPr>
          <w:p w14:paraId="468CCB77" w14:textId="77777777" w:rsidR="007E1D1C" w:rsidRDefault="00D51C2F">
            <w:pPr>
              <w:pStyle w:val="TableParagraph"/>
              <w:ind w:left="7" w:right="0"/>
              <w:rPr>
                <w:sz w:val="24"/>
              </w:rPr>
            </w:pPr>
            <w:r>
              <w:rPr>
                <w:sz w:val="24"/>
              </w:rPr>
              <w:t xml:space="preserve">Ознаки </w:t>
            </w:r>
            <w:r>
              <w:rPr>
                <w:spacing w:val="-2"/>
                <w:sz w:val="24"/>
              </w:rPr>
              <w:t>насильства</w:t>
            </w:r>
          </w:p>
        </w:tc>
        <w:tc>
          <w:tcPr>
            <w:tcW w:w="1782" w:type="dxa"/>
          </w:tcPr>
          <w:p w14:paraId="22667783" w14:textId="77777777" w:rsidR="007E1D1C" w:rsidRDefault="00D51C2F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1921" w:type="dxa"/>
          </w:tcPr>
          <w:p w14:paraId="5003A9EA" w14:textId="77777777" w:rsidR="007E1D1C" w:rsidRDefault="00D51C2F">
            <w:pPr>
              <w:pStyle w:val="TableParagraph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Бесіда</w:t>
            </w:r>
          </w:p>
        </w:tc>
        <w:tc>
          <w:tcPr>
            <w:tcW w:w="1926" w:type="dxa"/>
          </w:tcPr>
          <w:p w14:paraId="379A613B" w14:textId="77777777" w:rsidR="007E1D1C" w:rsidRDefault="00D51C2F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Медична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  <w:p w14:paraId="3890EB80" w14:textId="6A2998AB" w:rsidR="007E1D1C" w:rsidRDefault="004D43DC">
            <w:pPr>
              <w:pStyle w:val="TableParagraph"/>
              <w:spacing w:before="2" w:line="261" w:lineRule="exact"/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Цховребова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</w:tr>
      <w:tr w:rsidR="007E1D1C" w14:paraId="69C65C0F" w14:textId="77777777">
        <w:trPr>
          <w:trHeight w:val="830"/>
        </w:trPr>
        <w:tc>
          <w:tcPr>
            <w:tcW w:w="567" w:type="dxa"/>
          </w:tcPr>
          <w:p w14:paraId="739601E1" w14:textId="77777777" w:rsidR="007E1D1C" w:rsidRDefault="00D51C2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443" w:type="dxa"/>
          </w:tcPr>
          <w:p w14:paraId="5CD2FB77" w14:textId="77777777" w:rsidR="007E1D1C" w:rsidRDefault="00D51C2F">
            <w:pPr>
              <w:pStyle w:val="TableParagraph"/>
              <w:ind w:left="132" w:right="132"/>
              <w:rPr>
                <w:sz w:val="24"/>
              </w:rPr>
            </w:pP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ситуації</w:t>
            </w:r>
          </w:p>
          <w:p w14:paraId="2505DF45" w14:textId="77777777" w:rsidR="007E1D1C" w:rsidRDefault="00D51C2F">
            <w:pPr>
              <w:pStyle w:val="TableParagraph"/>
              <w:spacing w:line="274" w:lineRule="exact"/>
              <w:ind w:left="135" w:right="132"/>
              <w:rPr>
                <w:sz w:val="24"/>
              </w:rPr>
            </w:pPr>
            <w:r>
              <w:rPr>
                <w:sz w:val="24"/>
              </w:rPr>
              <w:t>домашнього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або його загрози?</w:t>
            </w:r>
          </w:p>
        </w:tc>
        <w:tc>
          <w:tcPr>
            <w:tcW w:w="1782" w:type="dxa"/>
          </w:tcPr>
          <w:p w14:paraId="6D532824" w14:textId="77777777" w:rsidR="007E1D1C" w:rsidRDefault="00D51C2F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1921" w:type="dxa"/>
          </w:tcPr>
          <w:p w14:paraId="2A37D142" w14:textId="77777777" w:rsidR="007E1D1C" w:rsidRDefault="00D51C2F">
            <w:pPr>
              <w:pStyle w:val="TableParagraph"/>
              <w:ind w:left="11" w:right="0"/>
              <w:rPr>
                <w:sz w:val="24"/>
              </w:rPr>
            </w:pPr>
            <w:r>
              <w:rPr>
                <w:spacing w:val="-2"/>
                <w:sz w:val="24"/>
              </w:rPr>
              <w:t>Лекція</w:t>
            </w:r>
          </w:p>
        </w:tc>
        <w:tc>
          <w:tcPr>
            <w:tcW w:w="1926" w:type="dxa"/>
          </w:tcPr>
          <w:p w14:paraId="1BC82F2C" w14:textId="07FCDD5A" w:rsidR="007E1D1C" w:rsidRDefault="004D43DC" w:rsidP="004D43DC">
            <w:pPr>
              <w:pStyle w:val="TableParagraph"/>
              <w:spacing w:line="242" w:lineRule="auto"/>
              <w:ind w:left="0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Соціальний педагог </w:t>
            </w:r>
            <w:proofErr w:type="spellStart"/>
            <w:r>
              <w:rPr>
                <w:spacing w:val="-2"/>
                <w:sz w:val="24"/>
              </w:rPr>
              <w:t>Дей</w:t>
            </w:r>
            <w:proofErr w:type="spellEnd"/>
            <w:r>
              <w:rPr>
                <w:spacing w:val="-2"/>
                <w:sz w:val="24"/>
              </w:rPr>
              <w:t xml:space="preserve"> Ю.О.</w:t>
            </w:r>
          </w:p>
        </w:tc>
      </w:tr>
    </w:tbl>
    <w:p w14:paraId="79C6AAAD" w14:textId="77777777" w:rsidR="00D51C2F" w:rsidRDefault="00D51C2F"/>
    <w:sectPr w:rsidR="00D51C2F">
      <w:type w:val="continuous"/>
      <w:pgSz w:w="11910" w:h="16840"/>
      <w:pgMar w:top="1320" w:right="566" w:bottom="280" w:left="15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1D1C"/>
    <w:rsid w:val="004D43DC"/>
    <w:rsid w:val="007E1D1C"/>
    <w:rsid w:val="00AA4EEE"/>
    <w:rsid w:val="00D5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3D7D"/>
  <w15:docId w15:val="{2428DD22-AA77-4329-80F5-25DF699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4" w:righ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773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Тетяна Коновалова</cp:lastModifiedBy>
  <cp:revision>3</cp:revision>
  <dcterms:created xsi:type="dcterms:W3CDTF">2024-12-26T17:25:00Z</dcterms:created>
  <dcterms:modified xsi:type="dcterms:W3CDTF">2024-12-30T09:34:00Z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2024-12-26T00:00:00Z</vt:filetime>
  </property>
  <property fmtid="{D5CDD505-2E9C-101B-9397-08002B2CF9AE}" pid="5" name="Producer">
    <vt:lpwstr>www.ilovepdf.com</vt:lpwstr>
  </property>
</Properties>
</file>