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6C" w:rsidRDefault="009E62B5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КОМУНАЛЬНИЙ ЗАКЛАД</w:t>
      </w:r>
    </w:p>
    <w:p w:rsidR="005E416C" w:rsidRDefault="009E62B5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«ХАРКІВСЬКА СПЕЦІАЛЬНА ШКОЛА №12» </w:t>
      </w:r>
    </w:p>
    <w:p w:rsidR="005E416C" w:rsidRDefault="009E62B5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ХАРКІВСЬКОЇ ОБЛАСНОЇ РАДИ</w:t>
      </w:r>
    </w:p>
    <w:p w:rsidR="005E416C" w:rsidRDefault="005E416C">
      <w:pPr>
        <w:jc w:val="center"/>
        <w:rPr>
          <w:b/>
          <w:sz w:val="28"/>
          <w:szCs w:val="28"/>
          <w:lang w:val="uk-UA"/>
        </w:rPr>
      </w:pPr>
    </w:p>
    <w:p w:rsidR="005E416C" w:rsidRDefault="009E62B5">
      <w:pPr>
        <w:jc w:val="center"/>
        <w:rPr>
          <w:rFonts w:eastAsia="Arial Unicode MS"/>
          <w:b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/>
        </w:rPr>
        <w:t>НАКАЗ</w:t>
      </w:r>
    </w:p>
    <w:p w:rsidR="005E416C" w:rsidRDefault="005E416C">
      <w:pPr>
        <w:jc w:val="center"/>
        <w:rPr>
          <w:rFonts w:eastAsia="Arial Unicode MS"/>
          <w:b/>
          <w:sz w:val="28"/>
          <w:szCs w:val="28"/>
          <w:lang w:val="uk-UA"/>
        </w:rPr>
      </w:pPr>
    </w:p>
    <w:p w:rsidR="005E416C" w:rsidRDefault="008604F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</w:t>
      </w:r>
      <w:r w:rsidR="009E62B5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8</w:t>
      </w:r>
      <w:r w:rsidR="009E62B5">
        <w:rPr>
          <w:b/>
          <w:sz w:val="28"/>
          <w:szCs w:val="28"/>
          <w:lang w:val="uk-UA"/>
        </w:rPr>
        <w:t xml:space="preserve">.2024                                             Харків                                            </w:t>
      </w:r>
      <w:r>
        <w:rPr>
          <w:b/>
          <w:sz w:val="28"/>
          <w:szCs w:val="28"/>
          <w:lang w:val="uk-UA"/>
        </w:rPr>
        <w:t>№ 65</w:t>
      </w:r>
      <w:r w:rsidR="009E62B5">
        <w:rPr>
          <w:b/>
          <w:sz w:val="28"/>
          <w:szCs w:val="28"/>
          <w:lang w:val="uk-UA"/>
        </w:rPr>
        <w:t>-о</w:t>
      </w:r>
    </w:p>
    <w:p w:rsidR="005E416C" w:rsidRDefault="005E416C">
      <w:pPr>
        <w:jc w:val="center"/>
        <w:rPr>
          <w:b/>
          <w:sz w:val="28"/>
          <w:szCs w:val="28"/>
          <w:lang w:val="uk-UA"/>
        </w:rPr>
      </w:pPr>
    </w:p>
    <w:p w:rsidR="008604FD" w:rsidRDefault="009E62B5" w:rsidP="008604FD">
      <w:pPr>
        <w:ind w:right="-14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підготовку </w:t>
      </w:r>
      <w:r w:rsidR="008604FD">
        <w:rPr>
          <w:b/>
          <w:sz w:val="28"/>
          <w:szCs w:val="28"/>
          <w:lang w:val="uk-UA"/>
        </w:rPr>
        <w:t xml:space="preserve">та </w:t>
      </w:r>
    </w:p>
    <w:p w:rsidR="005E416C" w:rsidRDefault="008604FD" w:rsidP="008604FD">
      <w:pPr>
        <w:ind w:right="-14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проведення серпневої</w:t>
      </w:r>
      <w:r w:rsidR="009E62B5">
        <w:rPr>
          <w:b/>
          <w:sz w:val="28"/>
          <w:szCs w:val="28"/>
          <w:lang w:val="uk-UA"/>
        </w:rPr>
        <w:t xml:space="preserve"> педради </w:t>
      </w:r>
    </w:p>
    <w:p w:rsidR="008604FD" w:rsidRDefault="008604FD">
      <w:pPr>
        <w:ind w:firstLine="567"/>
        <w:jc w:val="both"/>
        <w:rPr>
          <w:sz w:val="28"/>
          <w:szCs w:val="28"/>
          <w:lang w:val="uk-UA"/>
        </w:rPr>
      </w:pPr>
    </w:p>
    <w:p w:rsidR="005E416C" w:rsidRDefault="009E62B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плану роботи Комунального закладу «Харківська спеціальна школа №12» Харківської обласної ради (далі – КЗ «ХСШ №12» ХОР) на 2023/2024 навчальний рік, з метою організованого і змістовного проведення педагогічної ради</w:t>
      </w:r>
    </w:p>
    <w:p w:rsidR="005E416C" w:rsidRDefault="005E416C">
      <w:pPr>
        <w:jc w:val="both"/>
        <w:rPr>
          <w:sz w:val="28"/>
          <w:szCs w:val="28"/>
          <w:lang w:val="uk-UA"/>
        </w:rPr>
      </w:pPr>
    </w:p>
    <w:p w:rsidR="005E416C" w:rsidRDefault="009E62B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 А К А З У Ю:</w:t>
      </w:r>
    </w:p>
    <w:p w:rsidR="005E416C" w:rsidRDefault="009E62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Створити творчу групу у такому складі:</w:t>
      </w:r>
    </w:p>
    <w:p w:rsidR="005E416C" w:rsidRDefault="009E62B5">
      <w:pPr>
        <w:numPr>
          <w:ilvl w:val="1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Гребеник</w:t>
      </w:r>
      <w:proofErr w:type="spellEnd"/>
      <w:r>
        <w:rPr>
          <w:sz w:val="28"/>
          <w:szCs w:val="28"/>
          <w:lang w:val="uk-UA"/>
        </w:rPr>
        <w:t xml:space="preserve"> Л.І. – голова м/о вчителів початкових класів;</w:t>
      </w:r>
    </w:p>
    <w:p w:rsidR="005E416C" w:rsidRDefault="009E62B5">
      <w:pPr>
        <w:numPr>
          <w:ilvl w:val="1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Семененко</w:t>
      </w:r>
      <w:proofErr w:type="spellEnd"/>
      <w:r>
        <w:rPr>
          <w:sz w:val="28"/>
          <w:szCs w:val="28"/>
          <w:lang w:val="uk-UA"/>
        </w:rPr>
        <w:t xml:space="preserve"> О.В. – заступник директора з виховної роботи;</w:t>
      </w:r>
    </w:p>
    <w:p w:rsidR="005E416C" w:rsidRDefault="009E62B5">
      <w:pPr>
        <w:numPr>
          <w:ilvl w:val="1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Щолокова</w:t>
      </w:r>
      <w:proofErr w:type="spellEnd"/>
      <w:r>
        <w:rPr>
          <w:sz w:val="28"/>
          <w:szCs w:val="28"/>
          <w:lang w:val="uk-UA"/>
        </w:rPr>
        <w:t xml:space="preserve"> Н.В. – вчитель-дефектолог початкових класів.</w:t>
      </w:r>
    </w:p>
    <w:p w:rsidR="005E416C" w:rsidRDefault="009E62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Заступнику директора з навчально-виховної роботи:</w:t>
      </w:r>
    </w:p>
    <w:p w:rsidR="005E416C" w:rsidRDefault="009E62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Обрати форму проведення педради та узагальнити матеріали, підготовлені творчою групою.</w:t>
      </w:r>
    </w:p>
    <w:p w:rsidR="005E416C" w:rsidRDefault="009E62B5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2</w:t>
      </w:r>
      <w:r w:rsidR="008604FD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.0</w:t>
      </w:r>
      <w:r w:rsidR="008604FD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.2024</w:t>
      </w:r>
    </w:p>
    <w:p w:rsidR="005E416C" w:rsidRDefault="009E62B5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Підготувати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педради.</w:t>
      </w:r>
    </w:p>
    <w:p w:rsidR="005E416C" w:rsidRDefault="009E62B5">
      <w:pPr>
        <w:tabs>
          <w:tab w:val="left" w:pos="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2</w:t>
      </w:r>
      <w:r w:rsidR="008604FD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.0</w:t>
      </w:r>
      <w:r w:rsidR="008604FD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.2024</w:t>
      </w:r>
    </w:p>
    <w:p w:rsidR="005E416C" w:rsidRDefault="009E62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Головам м/о підготувати, узагальнити і обговорити на засіданнях м/о матеріал щодо теми педради.</w:t>
      </w:r>
    </w:p>
    <w:p w:rsidR="005E416C" w:rsidRDefault="009E62B5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2</w:t>
      </w:r>
      <w:r w:rsidR="008604FD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.0</w:t>
      </w:r>
      <w:r w:rsidR="008604FD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.2024</w:t>
      </w:r>
    </w:p>
    <w:p w:rsidR="005E416C" w:rsidRDefault="009E62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наказу залишаю за собою. </w:t>
      </w:r>
    </w:p>
    <w:p w:rsidR="005E416C" w:rsidRDefault="005E416C">
      <w:pPr>
        <w:jc w:val="both"/>
        <w:rPr>
          <w:sz w:val="28"/>
          <w:szCs w:val="28"/>
          <w:lang w:val="uk-UA"/>
        </w:rPr>
      </w:pPr>
    </w:p>
    <w:p w:rsidR="005E416C" w:rsidRDefault="005E416C">
      <w:pPr>
        <w:jc w:val="both"/>
        <w:rPr>
          <w:sz w:val="28"/>
          <w:szCs w:val="28"/>
          <w:lang w:val="uk-UA"/>
        </w:rPr>
      </w:pPr>
    </w:p>
    <w:p w:rsidR="005E416C" w:rsidRDefault="005E416C">
      <w:pPr>
        <w:jc w:val="both"/>
        <w:rPr>
          <w:sz w:val="28"/>
          <w:szCs w:val="28"/>
          <w:lang w:val="uk-UA"/>
        </w:rPr>
      </w:pPr>
    </w:p>
    <w:p w:rsidR="008604FD" w:rsidRDefault="009E62B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директора</w:t>
      </w:r>
    </w:p>
    <w:p w:rsidR="005E416C" w:rsidRDefault="008604FD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КЗ «ХСШ № 12» ХОР</w:t>
      </w:r>
      <w:r w:rsidR="009E62B5">
        <w:rPr>
          <w:b/>
          <w:sz w:val="28"/>
          <w:szCs w:val="28"/>
          <w:lang w:val="uk-UA"/>
        </w:rPr>
        <w:tab/>
      </w:r>
      <w:r w:rsidR="009E62B5">
        <w:rPr>
          <w:b/>
          <w:sz w:val="28"/>
          <w:szCs w:val="28"/>
          <w:lang w:val="uk-UA"/>
        </w:rPr>
        <w:tab/>
      </w:r>
      <w:r w:rsidR="009E62B5">
        <w:rPr>
          <w:b/>
          <w:sz w:val="28"/>
          <w:szCs w:val="28"/>
          <w:lang w:val="uk-UA"/>
        </w:rPr>
        <w:tab/>
      </w:r>
      <w:r w:rsidR="009E62B5">
        <w:rPr>
          <w:b/>
          <w:sz w:val="28"/>
          <w:szCs w:val="28"/>
          <w:lang w:val="uk-UA"/>
        </w:rPr>
        <w:tab/>
      </w:r>
      <w:r w:rsidR="009E62B5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</w:t>
      </w:r>
      <w:r w:rsidR="009E62B5">
        <w:rPr>
          <w:b/>
          <w:sz w:val="28"/>
          <w:szCs w:val="28"/>
          <w:lang w:val="uk-UA"/>
        </w:rPr>
        <w:t>Наталія</w:t>
      </w:r>
      <w:r>
        <w:rPr>
          <w:b/>
          <w:sz w:val="28"/>
          <w:szCs w:val="28"/>
          <w:lang w:val="uk-UA"/>
        </w:rPr>
        <w:t xml:space="preserve"> </w:t>
      </w:r>
      <w:r w:rsidR="009E62B5">
        <w:rPr>
          <w:b/>
          <w:sz w:val="28"/>
          <w:szCs w:val="28"/>
          <w:lang w:val="uk-UA"/>
        </w:rPr>
        <w:t xml:space="preserve">ДЕРЕГЛАЗОВА            </w:t>
      </w:r>
      <w:r w:rsidR="009E62B5">
        <w:rPr>
          <w:b/>
          <w:sz w:val="28"/>
          <w:szCs w:val="28"/>
          <w:lang w:val="uk-UA"/>
        </w:rPr>
        <w:tab/>
      </w:r>
    </w:p>
    <w:p w:rsidR="005E416C" w:rsidRDefault="005E416C">
      <w:pPr>
        <w:spacing w:line="360" w:lineRule="auto"/>
        <w:jc w:val="both"/>
        <w:rPr>
          <w:sz w:val="28"/>
          <w:szCs w:val="28"/>
          <w:lang w:val="uk-UA"/>
        </w:rPr>
      </w:pPr>
    </w:p>
    <w:p w:rsidR="005E416C" w:rsidRDefault="005E416C">
      <w:pPr>
        <w:spacing w:line="360" w:lineRule="auto"/>
        <w:jc w:val="both"/>
        <w:rPr>
          <w:sz w:val="28"/>
          <w:szCs w:val="28"/>
          <w:lang w:val="uk-UA"/>
        </w:rPr>
      </w:pPr>
    </w:p>
    <w:p w:rsidR="005E416C" w:rsidRDefault="005E416C">
      <w:pPr>
        <w:spacing w:line="360" w:lineRule="auto"/>
        <w:jc w:val="both"/>
        <w:rPr>
          <w:sz w:val="28"/>
          <w:szCs w:val="28"/>
          <w:lang w:val="uk-UA"/>
        </w:rPr>
      </w:pPr>
    </w:p>
    <w:p w:rsidR="005E416C" w:rsidRDefault="005E416C">
      <w:pPr>
        <w:spacing w:line="360" w:lineRule="auto"/>
        <w:jc w:val="both"/>
        <w:rPr>
          <w:sz w:val="28"/>
          <w:szCs w:val="28"/>
          <w:lang w:val="uk-UA"/>
        </w:rPr>
      </w:pPr>
    </w:p>
    <w:p w:rsidR="008604FD" w:rsidRDefault="008604FD">
      <w:pPr>
        <w:spacing w:line="360" w:lineRule="auto"/>
        <w:jc w:val="both"/>
        <w:rPr>
          <w:sz w:val="28"/>
          <w:szCs w:val="28"/>
          <w:lang w:val="uk-UA"/>
        </w:rPr>
      </w:pPr>
    </w:p>
    <w:p w:rsidR="008604FD" w:rsidRDefault="008604FD">
      <w:pPr>
        <w:spacing w:line="360" w:lineRule="auto"/>
        <w:jc w:val="both"/>
        <w:rPr>
          <w:sz w:val="28"/>
          <w:szCs w:val="28"/>
          <w:lang w:val="uk-UA"/>
        </w:rPr>
      </w:pPr>
    </w:p>
    <w:p w:rsidR="005E416C" w:rsidRDefault="009E62B5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Візи:</w:t>
      </w:r>
    </w:p>
    <w:p w:rsidR="005E416C" w:rsidRDefault="005E416C">
      <w:pPr>
        <w:widowControl w:val="0"/>
        <w:jc w:val="both"/>
        <w:rPr>
          <w:sz w:val="28"/>
          <w:szCs w:val="28"/>
          <w:lang w:val="uk-UA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637"/>
        <w:gridCol w:w="1983"/>
        <w:gridCol w:w="2411"/>
      </w:tblGrid>
      <w:tr w:rsidR="005E416C">
        <w:tc>
          <w:tcPr>
            <w:tcW w:w="5637" w:type="dxa"/>
          </w:tcPr>
          <w:p w:rsidR="005E416C" w:rsidRDefault="009E62B5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№12» Харківської обласної ради</w:t>
            </w:r>
          </w:p>
        </w:tc>
        <w:tc>
          <w:tcPr>
            <w:tcW w:w="1983" w:type="dxa"/>
          </w:tcPr>
          <w:p w:rsidR="005E416C" w:rsidRDefault="005E416C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5E416C" w:rsidRDefault="005E416C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5E416C" w:rsidRDefault="005E416C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5E416C" w:rsidRDefault="009E62B5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О.Семененко</w:t>
            </w:r>
            <w:proofErr w:type="spellEnd"/>
          </w:p>
          <w:p w:rsidR="005E416C" w:rsidRDefault="005E416C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5E416C">
        <w:tc>
          <w:tcPr>
            <w:tcW w:w="5637" w:type="dxa"/>
          </w:tcPr>
          <w:p w:rsidR="005E416C" w:rsidRDefault="005E416C">
            <w:pPr>
              <w:widowControl w:val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3" w:type="dxa"/>
          </w:tcPr>
          <w:p w:rsidR="005E416C" w:rsidRDefault="005E416C">
            <w:pPr>
              <w:widowControl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</w:tcPr>
          <w:p w:rsidR="005E416C" w:rsidRDefault="005E416C">
            <w:pPr>
              <w:widowControl w:val="0"/>
              <w:rPr>
                <w:sz w:val="16"/>
                <w:szCs w:val="16"/>
                <w:lang w:val="uk-UA"/>
              </w:rPr>
            </w:pPr>
          </w:p>
        </w:tc>
      </w:tr>
      <w:tr w:rsidR="005E416C">
        <w:tc>
          <w:tcPr>
            <w:tcW w:w="5637" w:type="dxa"/>
          </w:tcPr>
          <w:p w:rsidR="005E416C" w:rsidRDefault="009E62B5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 Комунального закладу «Харківська спеціальна школа №12» Харківської обласної ради уповноважена особа з питань запобігання та виявлення корупції в закладі</w:t>
            </w:r>
          </w:p>
          <w:p w:rsidR="008604FD" w:rsidRDefault="008604FD">
            <w:pPr>
              <w:widowControl w:val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3" w:type="dxa"/>
          </w:tcPr>
          <w:p w:rsidR="005E416C" w:rsidRDefault="005E416C">
            <w:pPr>
              <w:widowControl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</w:tcPr>
          <w:p w:rsidR="005E416C" w:rsidRDefault="005E416C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5E416C" w:rsidRDefault="005E416C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5E416C" w:rsidRDefault="005E416C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5E416C" w:rsidRDefault="005E416C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5E416C" w:rsidRDefault="009E62B5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 Андрієнко</w:t>
            </w:r>
          </w:p>
        </w:tc>
      </w:tr>
      <w:tr w:rsidR="008604FD" w:rsidTr="00A93702">
        <w:tc>
          <w:tcPr>
            <w:tcW w:w="5637" w:type="dxa"/>
          </w:tcPr>
          <w:p w:rsidR="008604FD" w:rsidRDefault="008604FD" w:rsidP="00A93702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№12» Харківської обласної ради</w:t>
            </w:r>
          </w:p>
        </w:tc>
        <w:tc>
          <w:tcPr>
            <w:tcW w:w="1983" w:type="dxa"/>
          </w:tcPr>
          <w:p w:rsidR="008604FD" w:rsidRDefault="008604FD" w:rsidP="00A93702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8604FD" w:rsidRDefault="008604FD" w:rsidP="00A93702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8604FD" w:rsidRDefault="008604FD" w:rsidP="00A93702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8604FD" w:rsidRPr="00E52BD2" w:rsidRDefault="008604FD" w:rsidP="00A93702">
            <w:pPr>
              <w:widowControl w:val="0"/>
              <w:rPr>
                <w:sz w:val="28"/>
                <w:szCs w:val="28"/>
                <w:u w:val="single"/>
                <w:lang w:val="uk-UA"/>
              </w:rPr>
            </w:pPr>
            <w:bookmarkStart w:id="0" w:name="_GoBack"/>
            <w:bookmarkEnd w:id="0"/>
          </w:p>
          <w:p w:rsidR="008604FD" w:rsidRDefault="008604FD" w:rsidP="00A93702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А.Камлик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8604FD" w:rsidRDefault="008604FD" w:rsidP="00A93702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</w:tbl>
    <w:p w:rsidR="005E416C" w:rsidRDefault="005E416C">
      <w:pPr>
        <w:widowControl w:val="0"/>
        <w:jc w:val="both"/>
        <w:rPr>
          <w:sz w:val="28"/>
          <w:szCs w:val="28"/>
          <w:lang w:val="uk-UA"/>
        </w:rPr>
      </w:pPr>
    </w:p>
    <w:p w:rsidR="005E416C" w:rsidRDefault="005E416C">
      <w:pPr>
        <w:widowControl w:val="0"/>
        <w:jc w:val="both"/>
        <w:rPr>
          <w:sz w:val="28"/>
          <w:szCs w:val="28"/>
          <w:lang w:val="uk-UA"/>
        </w:rPr>
      </w:pPr>
    </w:p>
    <w:p w:rsidR="005E416C" w:rsidRDefault="005E416C">
      <w:pPr>
        <w:widowControl w:val="0"/>
        <w:jc w:val="both"/>
        <w:rPr>
          <w:sz w:val="28"/>
          <w:szCs w:val="28"/>
          <w:lang w:val="uk-UA"/>
        </w:rPr>
      </w:pPr>
    </w:p>
    <w:p w:rsidR="005E416C" w:rsidRDefault="009E62B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p w:rsidR="005E416C" w:rsidRDefault="009E62B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Щолокова</w:t>
      </w:r>
      <w:proofErr w:type="spellEnd"/>
      <w:r>
        <w:rPr>
          <w:sz w:val="28"/>
          <w:szCs w:val="28"/>
          <w:lang w:val="uk-UA"/>
        </w:rPr>
        <w:t xml:space="preserve"> Н.В.                            </w:t>
      </w:r>
      <w:r>
        <w:rPr>
          <w:sz w:val="28"/>
          <w:szCs w:val="28"/>
          <w:lang w:val="uk-UA"/>
        </w:rPr>
        <w:tab/>
        <w:t>_____________</w:t>
      </w:r>
    </w:p>
    <w:p w:rsidR="005E416C" w:rsidRDefault="009E62B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Гребеник</w:t>
      </w:r>
      <w:proofErr w:type="spellEnd"/>
      <w:r>
        <w:rPr>
          <w:sz w:val="28"/>
          <w:szCs w:val="28"/>
          <w:lang w:val="uk-UA"/>
        </w:rPr>
        <w:t xml:space="preserve"> Л.І.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_____________</w:t>
      </w:r>
    </w:p>
    <w:sectPr w:rsidR="005E416C">
      <w:headerReference w:type="even" r:id="rId8"/>
      <w:headerReference w:type="default" r:id="rId9"/>
      <w:pgSz w:w="11906" w:h="16838"/>
      <w:pgMar w:top="1134" w:right="567" w:bottom="993" w:left="1701" w:header="72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1C7" w:rsidRDefault="009E62B5">
      <w:r>
        <w:separator/>
      </w:r>
    </w:p>
  </w:endnote>
  <w:endnote w:type="continuationSeparator" w:id="0">
    <w:p w:rsidR="00CD11C7" w:rsidRDefault="009E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1C7" w:rsidRDefault="009E62B5">
      <w:r>
        <w:separator/>
      </w:r>
    </w:p>
  </w:footnote>
  <w:footnote w:type="continuationSeparator" w:id="0">
    <w:p w:rsidR="00CD11C7" w:rsidRDefault="009E6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6C" w:rsidRDefault="009E62B5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E416C" w:rsidRDefault="009E62B5">
                          <w:pPr>
                            <w:pStyle w:val="a6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0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IMD7Ln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:rsidR="005E416C" w:rsidRDefault="009E62B5">
                    <w:pPr>
                      <w:pStyle w:val="a6"/>
                      <w:rPr>
                        <w:rStyle w:val="a7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0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6C" w:rsidRDefault="009E62B5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E416C" w:rsidRDefault="009E62B5">
                          <w:pPr>
                            <w:pStyle w:val="a6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E52BD2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7" type="#_x0000_t202" style="position:absolute;margin-left:0;margin-top:.05pt;width:5.05pt;height:11.55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" o:allowincell="f" stroked="f">
              <v:fill opacity="0"/>
              <v:textbox style="mso-fit-shape-to-text:t" inset="0,0,0,0">
                <w:txbxContent>
                  <w:p w:rsidR="005E416C" w:rsidRDefault="009E62B5">
                    <w:pPr>
                      <w:pStyle w:val="a6"/>
                      <w:rPr>
                        <w:rStyle w:val="a7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E52BD2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6D98"/>
    <w:multiLevelType w:val="multilevel"/>
    <w:tmpl w:val="494405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1242C7"/>
    <w:multiLevelType w:val="multilevel"/>
    <w:tmpl w:val="FEFE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6C"/>
    <w:rsid w:val="000A0520"/>
    <w:rsid w:val="005E416C"/>
    <w:rsid w:val="008604FD"/>
    <w:rsid w:val="009E62B5"/>
    <w:rsid w:val="00CD11C7"/>
    <w:rsid w:val="00E5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2B73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9F2B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F2B7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qFormat/>
    <w:rsid w:val="009F2B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qFormat/>
    <w:rsid w:val="009F2B7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5">
    <w:name w:val="Верхний колонтитул Знак"/>
    <w:basedOn w:val="a0"/>
    <w:link w:val="a6"/>
    <w:qFormat/>
    <w:rsid w:val="009F2B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qFormat/>
    <w:rsid w:val="009F2B73"/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rsid w:val="009F2B73"/>
    <w:pPr>
      <w:jc w:val="center"/>
    </w:pPr>
    <w:rPr>
      <w:b/>
      <w:sz w:val="28"/>
      <w:lang w:val="uk-UA"/>
    </w:rPr>
  </w:style>
  <w:style w:type="paragraph" w:styleId="a9">
    <w:name w:val="List"/>
    <w:basedOn w:val="a4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ac">
    <w:name w:val="Колонтитул"/>
    <w:basedOn w:val="a"/>
    <w:qFormat/>
  </w:style>
  <w:style w:type="paragraph" w:styleId="a6">
    <w:name w:val="header"/>
    <w:basedOn w:val="a"/>
    <w:link w:val="a5"/>
    <w:rsid w:val="009F2B73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287344"/>
    <w:pPr>
      <w:ind w:left="720"/>
      <w:contextualSpacing/>
    </w:pPr>
  </w:style>
  <w:style w:type="paragraph" w:customStyle="1" w:styleId="ae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2B73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9F2B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F2B7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qFormat/>
    <w:rsid w:val="009F2B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qFormat/>
    <w:rsid w:val="009F2B7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5">
    <w:name w:val="Верхний колонтитул Знак"/>
    <w:basedOn w:val="a0"/>
    <w:link w:val="a6"/>
    <w:qFormat/>
    <w:rsid w:val="009F2B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qFormat/>
    <w:rsid w:val="009F2B73"/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rsid w:val="009F2B73"/>
    <w:pPr>
      <w:jc w:val="center"/>
    </w:pPr>
    <w:rPr>
      <w:b/>
      <w:sz w:val="28"/>
      <w:lang w:val="uk-UA"/>
    </w:rPr>
  </w:style>
  <w:style w:type="paragraph" w:styleId="a9">
    <w:name w:val="List"/>
    <w:basedOn w:val="a4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ac">
    <w:name w:val="Колонтитул"/>
    <w:basedOn w:val="a"/>
    <w:qFormat/>
  </w:style>
  <w:style w:type="paragraph" w:styleId="a6">
    <w:name w:val="header"/>
    <w:basedOn w:val="a"/>
    <w:link w:val="a5"/>
    <w:rsid w:val="009F2B73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287344"/>
    <w:pPr>
      <w:ind w:left="720"/>
      <w:contextualSpacing/>
    </w:pPr>
  </w:style>
  <w:style w:type="paragraph" w:customStyle="1" w:styleId="ae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4</cp:revision>
  <cp:lastPrinted>2024-09-17T11:29:00Z</cp:lastPrinted>
  <dcterms:created xsi:type="dcterms:W3CDTF">2024-09-17T11:22:00Z</dcterms:created>
  <dcterms:modified xsi:type="dcterms:W3CDTF">2024-09-17T11:52:00Z</dcterms:modified>
  <dc:language>ru-RU</dc:language>
</cp:coreProperties>
</file>