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КОМУНАЛЬНИЙ ЗАКЛАД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«ХАРКІВСЬКА СПЕЦІАЛЬНА ШКОЛА № </w:t>
      </w:r>
      <w:r w:rsidR="0019741C">
        <w:rPr>
          <w:b/>
          <w:sz w:val="28"/>
          <w:szCs w:val="28"/>
          <w:lang w:val="uk-UA"/>
        </w:rPr>
        <w:t>12</w:t>
      </w:r>
      <w:r w:rsidRPr="00F0438F">
        <w:rPr>
          <w:b/>
          <w:sz w:val="28"/>
          <w:szCs w:val="28"/>
          <w:lang w:val="uk-UA"/>
        </w:rPr>
        <w:t>»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F0438F" w:rsidRDefault="00CA28CC" w:rsidP="00BF36F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НАКАЗ</w:t>
      </w:r>
    </w:p>
    <w:p w:rsidR="00CA28CC" w:rsidRPr="00F0438F" w:rsidRDefault="00CA28CC" w:rsidP="00BF36FC">
      <w:pPr>
        <w:jc w:val="both"/>
        <w:rPr>
          <w:sz w:val="28"/>
          <w:szCs w:val="28"/>
          <w:lang w:val="uk-UA"/>
        </w:rPr>
      </w:pPr>
    </w:p>
    <w:p w:rsidR="00CA28CC" w:rsidRPr="00622E20" w:rsidRDefault="00537369" w:rsidP="00BF3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29</w:t>
      </w:r>
      <w:r w:rsidR="00BF36FC" w:rsidRPr="00F0438F">
        <w:rPr>
          <w:b/>
          <w:sz w:val="28"/>
          <w:szCs w:val="28"/>
          <w:lang w:val="uk-UA"/>
        </w:rPr>
        <w:t>.12.</w:t>
      </w:r>
      <w:r w:rsidR="000F1DB8" w:rsidRPr="00F0438F">
        <w:rPr>
          <w:b/>
          <w:sz w:val="28"/>
          <w:szCs w:val="28"/>
          <w:lang w:val="uk-UA"/>
        </w:rPr>
        <w:t>20</w:t>
      </w:r>
      <w:r w:rsidR="00532649">
        <w:rPr>
          <w:b/>
          <w:sz w:val="28"/>
          <w:szCs w:val="28"/>
          <w:lang w:val="uk-UA"/>
        </w:rPr>
        <w:t>2</w:t>
      </w:r>
      <w:r w:rsidR="00622E20">
        <w:rPr>
          <w:b/>
          <w:sz w:val="28"/>
          <w:szCs w:val="28"/>
          <w:lang w:val="uk-UA"/>
        </w:rPr>
        <w:t>3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BF36FC" w:rsidRPr="00F0438F">
        <w:rPr>
          <w:b/>
          <w:sz w:val="28"/>
          <w:szCs w:val="28"/>
          <w:lang w:val="uk-UA"/>
        </w:rPr>
        <w:tab/>
        <w:t xml:space="preserve">  </w:t>
      </w:r>
      <w:r w:rsidR="000F1DB8" w:rsidRPr="00F0438F">
        <w:rPr>
          <w:b/>
          <w:sz w:val="28"/>
          <w:szCs w:val="28"/>
          <w:lang w:val="uk-UA"/>
        </w:rPr>
        <w:t>Харків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  <w:t>№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="003156DB">
        <w:rPr>
          <w:b/>
          <w:sz w:val="28"/>
          <w:szCs w:val="28"/>
          <w:lang w:val="uk-UA"/>
        </w:rPr>
        <w:t>139-о</w:t>
      </w:r>
    </w:p>
    <w:p w:rsidR="00CA28CC" w:rsidRPr="00F0438F" w:rsidRDefault="00CA28C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F0438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F0438F">
        <w:rPr>
          <w:b/>
          <w:color w:val="000000" w:themeColor="text1"/>
          <w:sz w:val="28"/>
          <w:szCs w:val="28"/>
          <w:lang w:val="uk-UA"/>
        </w:rPr>
        <w:t>1</w:t>
      </w:r>
      <w:r w:rsidR="00F16222">
        <w:rPr>
          <w:b/>
          <w:color w:val="000000" w:themeColor="text1"/>
          <w:sz w:val="28"/>
          <w:szCs w:val="28"/>
          <w:lang w:val="uk-UA"/>
        </w:rPr>
        <w:t>2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-му класі</w:t>
      </w:r>
    </w:p>
    <w:p w:rsidR="00684585" w:rsidRPr="00F0438F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Відповідно до плану</w:t>
      </w:r>
      <w:r w:rsidR="00684585" w:rsidRPr="00F0438F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F0438F">
        <w:rPr>
          <w:sz w:val="28"/>
          <w:szCs w:val="28"/>
          <w:lang w:val="uk-UA"/>
        </w:rPr>
        <w:t xml:space="preserve"> </w:t>
      </w:r>
      <w:r w:rsidR="001313DB">
        <w:rPr>
          <w:sz w:val="28"/>
          <w:szCs w:val="28"/>
          <w:lang w:val="uk-UA"/>
        </w:rPr>
        <w:t>12</w:t>
      </w:r>
      <w:r w:rsidR="00684585" w:rsidRPr="00F0438F">
        <w:rPr>
          <w:sz w:val="28"/>
          <w:szCs w:val="28"/>
          <w:lang w:val="uk-UA"/>
        </w:rPr>
        <w:t xml:space="preserve">» Харківської обласної ради </w:t>
      </w:r>
      <w:r w:rsidRPr="00F0438F">
        <w:rPr>
          <w:sz w:val="28"/>
          <w:szCs w:val="28"/>
          <w:lang w:val="uk-UA"/>
        </w:rPr>
        <w:t xml:space="preserve">(далі – КЗ «ХСШ № </w:t>
      </w:r>
      <w:r w:rsidR="0019741C">
        <w:rPr>
          <w:sz w:val="28"/>
          <w:szCs w:val="28"/>
          <w:lang w:val="uk-UA"/>
        </w:rPr>
        <w:t>12</w:t>
      </w:r>
      <w:r w:rsidRPr="00F0438F">
        <w:rPr>
          <w:sz w:val="28"/>
          <w:szCs w:val="28"/>
          <w:lang w:val="uk-UA"/>
        </w:rPr>
        <w:t xml:space="preserve">» ХОР) </w:t>
      </w:r>
      <w:r w:rsidR="00684585" w:rsidRPr="00F0438F">
        <w:rPr>
          <w:sz w:val="28"/>
          <w:szCs w:val="28"/>
          <w:lang w:val="uk-UA"/>
        </w:rPr>
        <w:t>на 20</w:t>
      </w:r>
      <w:r w:rsidR="00532649">
        <w:rPr>
          <w:sz w:val="28"/>
          <w:szCs w:val="28"/>
          <w:lang w:val="uk-UA"/>
        </w:rPr>
        <w:t>2</w:t>
      </w:r>
      <w:r w:rsidR="00622E20">
        <w:rPr>
          <w:sz w:val="28"/>
          <w:szCs w:val="28"/>
          <w:lang w:val="uk-UA"/>
        </w:rPr>
        <w:t>3</w:t>
      </w:r>
      <w:r w:rsidR="00684585" w:rsidRPr="00F0438F">
        <w:rPr>
          <w:sz w:val="28"/>
          <w:szCs w:val="28"/>
          <w:lang w:val="uk-UA"/>
        </w:rPr>
        <w:t>/202</w:t>
      </w:r>
      <w:r w:rsidR="00622E20">
        <w:rPr>
          <w:sz w:val="28"/>
          <w:szCs w:val="28"/>
          <w:lang w:val="uk-UA"/>
        </w:rPr>
        <w:t>4</w:t>
      </w:r>
      <w:r w:rsidR="00684585" w:rsidRPr="00F0438F">
        <w:rPr>
          <w:sz w:val="28"/>
          <w:szCs w:val="28"/>
          <w:lang w:val="uk-UA"/>
        </w:rPr>
        <w:t xml:space="preserve"> навчальний рік адміністрацією закладу освіти здійснювався </w:t>
      </w:r>
      <w:r w:rsidRPr="00F0438F">
        <w:rPr>
          <w:sz w:val="28"/>
          <w:szCs w:val="28"/>
          <w:lang w:val="uk-UA"/>
        </w:rPr>
        <w:t>контроль за</w:t>
      </w:r>
      <w:r w:rsidR="00684585" w:rsidRPr="00F0438F">
        <w:rPr>
          <w:sz w:val="28"/>
          <w:szCs w:val="28"/>
          <w:lang w:val="uk-UA"/>
        </w:rPr>
        <w:t xml:space="preserve"> станом</w:t>
      </w:r>
      <w:r w:rsidRPr="00F0438F">
        <w:rPr>
          <w:sz w:val="28"/>
          <w:szCs w:val="28"/>
          <w:lang w:val="uk-UA"/>
        </w:rPr>
        <w:t xml:space="preserve"> навчально–виховної </w:t>
      </w:r>
      <w:r w:rsidR="00684585" w:rsidRPr="00F0438F">
        <w:rPr>
          <w:sz w:val="28"/>
          <w:szCs w:val="28"/>
          <w:lang w:val="uk-UA"/>
        </w:rPr>
        <w:t xml:space="preserve">роботи в </w:t>
      </w:r>
      <w:r w:rsidR="000801E3" w:rsidRPr="00F0438F">
        <w:rPr>
          <w:sz w:val="28"/>
          <w:szCs w:val="28"/>
          <w:lang w:val="uk-UA"/>
        </w:rPr>
        <w:t>1</w:t>
      </w:r>
      <w:r w:rsidR="00F16222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F0438F">
        <w:rPr>
          <w:sz w:val="28"/>
          <w:szCs w:val="28"/>
          <w:lang w:val="uk-UA"/>
        </w:rPr>
        <w:t>освітньої</w:t>
      </w:r>
      <w:r w:rsidR="00C23351">
        <w:rPr>
          <w:sz w:val="28"/>
          <w:szCs w:val="28"/>
          <w:lang w:val="uk-UA"/>
        </w:rPr>
        <w:t xml:space="preserve"> діяльності</w:t>
      </w:r>
      <w:r w:rsidR="00684585" w:rsidRPr="00F0438F">
        <w:rPr>
          <w:sz w:val="28"/>
          <w:szCs w:val="28"/>
          <w:lang w:val="uk-UA"/>
        </w:rPr>
        <w:t xml:space="preserve">. </w:t>
      </w:r>
      <w:r w:rsidRPr="00F0438F">
        <w:rPr>
          <w:sz w:val="28"/>
          <w:szCs w:val="28"/>
          <w:lang w:val="uk-UA"/>
        </w:rPr>
        <w:t>Контроль</w:t>
      </w:r>
      <w:r w:rsidR="00684585" w:rsidRPr="00F0438F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F0438F">
        <w:rPr>
          <w:sz w:val="28"/>
          <w:szCs w:val="28"/>
          <w:lang w:val="uk-UA"/>
        </w:rPr>
        <w:t>1</w:t>
      </w:r>
      <w:r w:rsidR="00F16222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>-го класу володіє</w:t>
      </w:r>
      <w:r w:rsidR="009B167A">
        <w:rPr>
          <w:sz w:val="28"/>
          <w:szCs w:val="28"/>
          <w:lang w:val="uk-UA"/>
        </w:rPr>
        <w:t xml:space="preserve"> </w:t>
      </w:r>
      <w:r w:rsidR="009B167A" w:rsidRPr="009B167A">
        <w:rPr>
          <w:sz w:val="28"/>
          <w:szCs w:val="28"/>
          <w:lang w:val="uk-UA"/>
        </w:rPr>
        <w:t xml:space="preserve">життєвими </w:t>
      </w:r>
      <w:proofErr w:type="spellStart"/>
      <w:r w:rsidR="009B167A" w:rsidRPr="009B167A">
        <w:rPr>
          <w:sz w:val="28"/>
          <w:szCs w:val="28"/>
          <w:lang w:val="uk-UA"/>
        </w:rPr>
        <w:t>компетентностями</w:t>
      </w:r>
      <w:proofErr w:type="spellEnd"/>
      <w:r w:rsidR="009B167A" w:rsidRPr="009B167A">
        <w:rPr>
          <w:sz w:val="28"/>
          <w:szCs w:val="28"/>
          <w:lang w:val="uk-UA"/>
        </w:rPr>
        <w:t>, потрібними для успішної самореалізації у житті, навчанні та праці</w:t>
      </w:r>
      <w:r w:rsidR="00684585" w:rsidRPr="009B167A">
        <w:rPr>
          <w:sz w:val="28"/>
          <w:szCs w:val="28"/>
          <w:lang w:val="uk-UA"/>
        </w:rPr>
        <w:t>.</w:t>
      </w:r>
      <w:r w:rsidR="00684585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(додається).</w:t>
      </w:r>
    </w:p>
    <w:p w:rsidR="00EE07EE" w:rsidRPr="00F0438F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На основі вище викладеного</w:t>
      </w:r>
      <w:r w:rsidR="00BF36FC" w:rsidRPr="00F0438F">
        <w:rPr>
          <w:sz w:val="28"/>
          <w:szCs w:val="28"/>
          <w:lang w:val="uk-UA"/>
        </w:rPr>
        <w:t>,</w:t>
      </w:r>
    </w:p>
    <w:p w:rsidR="00EE07EE" w:rsidRPr="00F0438F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К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З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У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Ю:</w:t>
      </w:r>
    </w:p>
    <w:p w:rsidR="00856C69" w:rsidRPr="00F0438F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F0438F">
        <w:rPr>
          <w:sz w:val="28"/>
          <w:szCs w:val="28"/>
          <w:lang w:val="uk-UA"/>
        </w:rPr>
        <w:t>нав</w:t>
      </w:r>
      <w:r w:rsidR="00EE07EE" w:rsidRPr="00F0438F">
        <w:rPr>
          <w:sz w:val="28"/>
          <w:szCs w:val="28"/>
          <w:lang w:val="uk-UA"/>
        </w:rPr>
        <w:t>ч</w:t>
      </w:r>
      <w:r w:rsidR="00684585" w:rsidRPr="00F0438F">
        <w:rPr>
          <w:sz w:val="28"/>
          <w:szCs w:val="28"/>
          <w:lang w:val="uk-UA"/>
        </w:rPr>
        <w:t xml:space="preserve">ально-виховної роботи у </w:t>
      </w:r>
      <w:r w:rsidR="000801E3" w:rsidRPr="00F0438F">
        <w:rPr>
          <w:sz w:val="28"/>
          <w:szCs w:val="28"/>
          <w:lang w:val="uk-UA"/>
        </w:rPr>
        <w:t>1</w:t>
      </w:r>
      <w:r w:rsidR="009B167A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>-му класі</w:t>
      </w:r>
      <w:r w:rsidRPr="00F0438F">
        <w:rPr>
          <w:sz w:val="28"/>
          <w:szCs w:val="28"/>
          <w:lang w:val="uk-UA"/>
        </w:rPr>
        <w:t>.</w:t>
      </w:r>
    </w:p>
    <w:p w:rsidR="00856C6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>Педагогам</w:t>
      </w:r>
      <w:r w:rsidR="00856C69" w:rsidRPr="00F0438F">
        <w:rPr>
          <w:sz w:val="28"/>
          <w:szCs w:val="28"/>
          <w:lang w:val="uk-UA"/>
        </w:rPr>
        <w:t>:</w:t>
      </w:r>
    </w:p>
    <w:p w:rsidR="00B217BC" w:rsidRDefault="00B217BC" w:rsidP="002321B4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Андрієвськ</w:t>
      </w:r>
      <w:r w:rsidR="00EC5FFE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EC5FFE">
        <w:rPr>
          <w:sz w:val="28"/>
          <w:szCs w:val="28"/>
          <w:lang w:val="uk-UA"/>
        </w:rPr>
        <w:t xml:space="preserve">, </w:t>
      </w:r>
      <w:proofErr w:type="spellStart"/>
      <w:r w:rsidR="00EC5FFE">
        <w:rPr>
          <w:sz w:val="28"/>
          <w:szCs w:val="28"/>
          <w:lang w:val="uk-UA"/>
        </w:rPr>
        <w:t>Данильчук</w:t>
      </w:r>
      <w:proofErr w:type="spellEnd"/>
      <w:r w:rsidR="00EC5FFE">
        <w:rPr>
          <w:sz w:val="28"/>
          <w:szCs w:val="28"/>
          <w:lang w:val="uk-UA"/>
        </w:rPr>
        <w:t xml:space="preserve"> А.Ю., </w:t>
      </w:r>
      <w:proofErr w:type="spellStart"/>
      <w:r>
        <w:rPr>
          <w:sz w:val="28"/>
          <w:szCs w:val="28"/>
          <w:lang w:val="uk-UA"/>
        </w:rPr>
        <w:t>Семешкіній</w:t>
      </w:r>
      <w:proofErr w:type="spellEnd"/>
      <w:r>
        <w:rPr>
          <w:sz w:val="28"/>
          <w:szCs w:val="28"/>
          <w:lang w:val="uk-UA"/>
        </w:rPr>
        <w:t xml:space="preserve"> О.І.,</w:t>
      </w:r>
      <w:r w:rsidR="00622E20">
        <w:rPr>
          <w:sz w:val="28"/>
          <w:szCs w:val="28"/>
          <w:lang w:val="uk-UA"/>
        </w:rPr>
        <w:t xml:space="preserve"> </w:t>
      </w:r>
      <w:proofErr w:type="spellStart"/>
      <w:r w:rsidR="00622E20">
        <w:rPr>
          <w:sz w:val="28"/>
          <w:szCs w:val="28"/>
          <w:lang w:val="uk-UA"/>
        </w:rPr>
        <w:t>Жадановській</w:t>
      </w:r>
      <w:proofErr w:type="spellEnd"/>
      <w:r w:rsidR="00622E20">
        <w:rPr>
          <w:sz w:val="28"/>
          <w:szCs w:val="28"/>
          <w:lang w:val="uk-UA"/>
        </w:rPr>
        <w:t xml:space="preserve"> Л.В., Коломієць Т.Т., </w:t>
      </w:r>
      <w:r w:rsidR="00C233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Смірновій К.М., </w:t>
      </w:r>
      <w:proofErr w:type="spellStart"/>
      <w:r w:rsidR="002321B4">
        <w:rPr>
          <w:sz w:val="28"/>
          <w:szCs w:val="28"/>
          <w:lang w:val="uk-UA"/>
        </w:rPr>
        <w:t>Дереглазовій</w:t>
      </w:r>
      <w:proofErr w:type="spellEnd"/>
      <w:r w:rsidR="002321B4">
        <w:rPr>
          <w:sz w:val="28"/>
          <w:szCs w:val="28"/>
          <w:lang w:val="uk-UA"/>
        </w:rPr>
        <w:t xml:space="preserve"> Н.М., </w:t>
      </w:r>
      <w:r>
        <w:rPr>
          <w:sz w:val="28"/>
          <w:szCs w:val="28"/>
          <w:lang w:val="uk-UA"/>
        </w:rPr>
        <w:t xml:space="preserve">Крилову П.С., </w:t>
      </w:r>
      <w:r w:rsidR="00EC5FF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Оксенчуку</w:t>
      </w:r>
      <w:proofErr w:type="spellEnd"/>
      <w:r>
        <w:rPr>
          <w:sz w:val="28"/>
          <w:szCs w:val="28"/>
          <w:lang w:val="uk-UA"/>
        </w:rPr>
        <w:t xml:space="preserve"> С.В.,</w:t>
      </w:r>
      <w:r w:rsidR="00EC5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Чаплі Д</w:t>
      </w:r>
      <w:r w:rsidRPr="00F0438F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        </w:t>
      </w:r>
    </w:p>
    <w:p w:rsidR="001313DB" w:rsidRPr="00F0438F" w:rsidRDefault="001313DB" w:rsidP="00BF36FC">
      <w:pPr>
        <w:spacing w:line="276" w:lineRule="auto"/>
        <w:jc w:val="both"/>
        <w:rPr>
          <w:sz w:val="28"/>
          <w:szCs w:val="28"/>
          <w:lang w:val="uk-UA"/>
        </w:rPr>
      </w:pPr>
    </w:p>
    <w:p w:rsidR="00BF36FC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.1. </w:t>
      </w:r>
      <w:r w:rsidR="00BF36FC"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</w:t>
      </w:r>
      <w:r w:rsidR="009B167A">
        <w:rPr>
          <w:color w:val="000000" w:themeColor="text1"/>
          <w:sz w:val="28"/>
          <w:szCs w:val="28"/>
          <w:lang w:val="uk-UA"/>
        </w:rPr>
        <w:t>2</w:t>
      </w:r>
      <w:r w:rsidR="00BF36FC" w:rsidRPr="00F0438F">
        <w:rPr>
          <w:color w:val="000000" w:themeColor="text1"/>
          <w:sz w:val="28"/>
          <w:szCs w:val="28"/>
          <w:lang w:val="uk-UA"/>
        </w:rPr>
        <w:t>-му класі.</w:t>
      </w:r>
    </w:p>
    <w:p w:rsidR="00BF36FC" w:rsidRPr="00F0438F" w:rsidRDefault="002321B4" w:rsidP="00B27EB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</w:t>
      </w:r>
      <w:r w:rsidR="00622E20">
        <w:rPr>
          <w:sz w:val="28"/>
          <w:szCs w:val="28"/>
          <w:lang w:val="uk-UA"/>
        </w:rPr>
        <w:t>5</w:t>
      </w:r>
      <w:r w:rsidR="00BF36FC" w:rsidRPr="00F0438F">
        <w:rPr>
          <w:sz w:val="28"/>
          <w:szCs w:val="28"/>
          <w:lang w:val="uk-UA"/>
        </w:rPr>
        <w:t>.01.202</w:t>
      </w:r>
      <w:r w:rsidR="00622E20">
        <w:rPr>
          <w:sz w:val="28"/>
          <w:szCs w:val="28"/>
          <w:lang w:val="uk-UA"/>
        </w:rPr>
        <w:t>4</w:t>
      </w:r>
    </w:p>
    <w:p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B27EB5" w:rsidRPr="00F0438F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:rsidR="000801E3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2321B4">
        <w:rPr>
          <w:sz w:val="28"/>
          <w:szCs w:val="28"/>
          <w:lang w:val="uk-UA"/>
        </w:rPr>
        <w:t>3</w:t>
      </w:r>
      <w:r w:rsidR="00684585" w:rsidRPr="00F0438F">
        <w:rPr>
          <w:sz w:val="28"/>
          <w:szCs w:val="28"/>
          <w:lang w:val="uk-UA"/>
        </w:rPr>
        <w:t xml:space="preserve">. </w:t>
      </w:r>
      <w:r w:rsidR="000801E3" w:rsidRPr="00F0438F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:rsidR="00684585" w:rsidRPr="00F0438F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Протягом ІІ семестр</w:t>
      </w:r>
      <w:r w:rsidR="00267D9C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 w:rsidR="00532649">
        <w:rPr>
          <w:sz w:val="28"/>
          <w:szCs w:val="28"/>
          <w:lang w:val="uk-UA"/>
        </w:rPr>
        <w:t>2</w:t>
      </w:r>
      <w:r w:rsidR="00622E20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622E20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0801E3" w:rsidRPr="00F0438F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2321B4">
        <w:rPr>
          <w:sz w:val="28"/>
          <w:szCs w:val="28"/>
          <w:lang w:val="uk-UA"/>
        </w:rPr>
        <w:t>4</w:t>
      </w:r>
      <w:r w:rsidR="000801E3" w:rsidRPr="00F0438F">
        <w:rPr>
          <w:sz w:val="28"/>
          <w:szCs w:val="28"/>
          <w:lang w:val="uk-UA"/>
        </w:rPr>
        <w:t xml:space="preserve">. Контролювати виконання </w:t>
      </w:r>
      <w:r w:rsidRPr="00F0438F">
        <w:rPr>
          <w:sz w:val="28"/>
          <w:szCs w:val="28"/>
          <w:lang w:val="uk-UA"/>
        </w:rPr>
        <w:t>здобувачами освіти</w:t>
      </w:r>
      <w:r w:rsidR="000801E3" w:rsidRPr="00F0438F">
        <w:rPr>
          <w:sz w:val="28"/>
          <w:szCs w:val="28"/>
          <w:lang w:val="uk-UA"/>
        </w:rPr>
        <w:t xml:space="preserve"> домашніх завдань.</w:t>
      </w:r>
    </w:p>
    <w:p w:rsidR="000801E3" w:rsidRPr="00F0438F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DD095D" w:rsidRPr="00F0438F" w:rsidRDefault="009B167A" w:rsidP="00DD095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321B4">
        <w:rPr>
          <w:sz w:val="28"/>
          <w:szCs w:val="28"/>
          <w:lang w:val="uk-UA"/>
        </w:rPr>
        <w:t>5</w:t>
      </w:r>
      <w:r w:rsidR="00DD095D" w:rsidRPr="00F0438F">
        <w:rPr>
          <w:sz w:val="28"/>
          <w:szCs w:val="28"/>
          <w:lang w:val="uk-UA"/>
        </w:rPr>
        <w:t xml:space="preserve">. </w:t>
      </w:r>
      <w:r w:rsidR="00742E59">
        <w:rPr>
          <w:sz w:val="28"/>
          <w:szCs w:val="28"/>
          <w:lang w:val="uk-UA"/>
        </w:rPr>
        <w:t>Продовжувати п</w:t>
      </w:r>
      <w:r>
        <w:rPr>
          <w:sz w:val="28"/>
          <w:szCs w:val="28"/>
          <w:lang w:val="uk-UA"/>
        </w:rPr>
        <w:t xml:space="preserve">риділяти </w:t>
      </w:r>
      <w:r w:rsidR="00A20DF8">
        <w:rPr>
          <w:sz w:val="28"/>
          <w:szCs w:val="28"/>
          <w:lang w:val="uk-UA"/>
        </w:rPr>
        <w:t>уваг</w:t>
      </w:r>
      <w:r w:rsidR="00742E59">
        <w:rPr>
          <w:sz w:val="28"/>
          <w:szCs w:val="28"/>
          <w:lang w:val="uk-UA"/>
        </w:rPr>
        <w:t>у</w:t>
      </w:r>
      <w:r w:rsidR="00A20DF8">
        <w:rPr>
          <w:sz w:val="28"/>
          <w:szCs w:val="28"/>
          <w:lang w:val="uk-UA"/>
        </w:rPr>
        <w:t xml:space="preserve"> профорієнтаційній роботі з випускниками</w:t>
      </w:r>
      <w:r w:rsidR="00DD095D" w:rsidRPr="00F0438F">
        <w:rPr>
          <w:sz w:val="28"/>
          <w:szCs w:val="28"/>
          <w:lang w:val="uk-UA"/>
        </w:rPr>
        <w:t>.</w:t>
      </w:r>
    </w:p>
    <w:p w:rsidR="00DD095D" w:rsidRPr="00F0438F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267D9C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 w:rsidR="00532649">
        <w:rPr>
          <w:sz w:val="28"/>
          <w:szCs w:val="28"/>
          <w:lang w:val="uk-UA"/>
        </w:rPr>
        <w:t>2</w:t>
      </w:r>
      <w:r w:rsidR="00622E20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622E20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856C69" w:rsidRDefault="005B698C" w:rsidP="00BF36F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36FC" w:rsidRPr="00F0438F">
        <w:rPr>
          <w:sz w:val="28"/>
          <w:szCs w:val="28"/>
          <w:lang w:val="uk-UA"/>
        </w:rPr>
        <w:t>. Контроль за виконанням дан</w:t>
      </w:r>
      <w:r w:rsidR="00267D9C">
        <w:rPr>
          <w:sz w:val="28"/>
          <w:szCs w:val="28"/>
          <w:lang w:val="uk-UA"/>
        </w:rPr>
        <w:t xml:space="preserve">ого наказу </w:t>
      </w:r>
      <w:r w:rsidR="00622E20">
        <w:rPr>
          <w:sz w:val="28"/>
          <w:szCs w:val="28"/>
          <w:lang w:val="uk-UA"/>
        </w:rPr>
        <w:t>залишаю за собою.</w:t>
      </w:r>
    </w:p>
    <w:p w:rsidR="00622E20" w:rsidRPr="00F0438F" w:rsidRDefault="00622E20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622E20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267D9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267D9C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267D9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Наталія ДЕРЕГЛАЗОВА</w:t>
      </w:r>
      <w:r w:rsidR="00856C69" w:rsidRPr="00F0438F">
        <w:rPr>
          <w:b/>
          <w:sz w:val="28"/>
          <w:szCs w:val="28"/>
          <w:lang w:val="uk-UA"/>
        </w:rPr>
        <w:t xml:space="preserve">                </w:t>
      </w:r>
      <w:r w:rsidR="00DD095D" w:rsidRPr="00F0438F">
        <w:rPr>
          <w:b/>
          <w:sz w:val="28"/>
          <w:szCs w:val="28"/>
          <w:lang w:val="uk-UA"/>
        </w:rPr>
        <w:t xml:space="preserve">         </w:t>
      </w:r>
      <w:r w:rsidR="00856C69" w:rsidRPr="00F0438F">
        <w:rPr>
          <w:b/>
          <w:sz w:val="28"/>
          <w:szCs w:val="28"/>
          <w:lang w:val="uk-UA"/>
        </w:rPr>
        <w:t xml:space="preserve">                            </w:t>
      </w:r>
    </w:p>
    <w:p w:rsidR="00CA28CC" w:rsidRPr="00F0438F" w:rsidRDefault="00CA28CC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Default="00DD095D">
      <w:pPr>
        <w:jc w:val="both"/>
        <w:rPr>
          <w:sz w:val="28"/>
          <w:szCs w:val="28"/>
          <w:lang w:val="uk-UA"/>
        </w:rPr>
      </w:pPr>
    </w:p>
    <w:p w:rsidR="006E7BB7" w:rsidRDefault="006E7BB7">
      <w:pPr>
        <w:jc w:val="both"/>
        <w:rPr>
          <w:sz w:val="28"/>
          <w:szCs w:val="28"/>
          <w:lang w:val="uk-UA"/>
        </w:rPr>
      </w:pPr>
    </w:p>
    <w:p w:rsidR="006E7BB7" w:rsidRDefault="006E7BB7">
      <w:pPr>
        <w:jc w:val="both"/>
        <w:rPr>
          <w:sz w:val="28"/>
          <w:szCs w:val="28"/>
          <w:lang w:val="uk-UA"/>
        </w:rPr>
      </w:pPr>
    </w:p>
    <w:p w:rsidR="006E7BB7" w:rsidRPr="00F0438F" w:rsidRDefault="006E7BB7">
      <w:pPr>
        <w:jc w:val="both"/>
        <w:rPr>
          <w:sz w:val="28"/>
          <w:szCs w:val="28"/>
          <w:lang w:val="uk-UA"/>
        </w:rPr>
      </w:pPr>
    </w:p>
    <w:p w:rsidR="00A20DF8" w:rsidRDefault="00A20DF8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267D9C" w:rsidRDefault="00267D9C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EC5FFE" w:rsidRDefault="00EC5FFE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EC5FFE" w:rsidRDefault="00EC5FFE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2321B4" w:rsidRDefault="002321B4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2321B4" w:rsidRDefault="002321B4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2321B4" w:rsidRDefault="002321B4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622E20" w:rsidRDefault="00622E20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DD095D" w:rsidRPr="00F0438F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</w:t>
      </w:r>
      <w:r w:rsidR="00267D9C">
        <w:rPr>
          <w:b/>
          <w:sz w:val="28"/>
          <w:szCs w:val="28"/>
          <w:lang w:val="uk-UA"/>
        </w:rPr>
        <w:t>12</w:t>
      </w:r>
      <w:r w:rsidRPr="00F0438F">
        <w:rPr>
          <w:b/>
          <w:sz w:val="28"/>
          <w:szCs w:val="28"/>
          <w:lang w:val="uk-UA"/>
        </w:rPr>
        <w:t>» Харківської обласної ради</w:t>
      </w:r>
    </w:p>
    <w:p w:rsidR="00DD095D" w:rsidRPr="00F0438F" w:rsidRDefault="004229F6" w:rsidP="00DD095D">
      <w:pPr>
        <w:spacing w:line="360" w:lineRule="auto"/>
        <w:ind w:left="5670"/>
        <w:jc w:val="both"/>
        <w:rPr>
          <w:b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321B4">
        <w:rPr>
          <w:b/>
          <w:sz w:val="28"/>
          <w:szCs w:val="28"/>
          <w:lang w:val="uk-UA"/>
        </w:rPr>
        <w:t xml:space="preserve">  </w:t>
      </w:r>
      <w:r w:rsidR="003156DB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</w:t>
      </w:r>
      <w:r w:rsidR="00622E2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№ </w:t>
      </w:r>
      <w:r w:rsidR="003156DB">
        <w:rPr>
          <w:b/>
          <w:sz w:val="28"/>
          <w:szCs w:val="28"/>
          <w:lang w:val="uk-UA"/>
        </w:rPr>
        <w:t>139-о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ДОВІДКА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про перевірку стану навчально-виховного процесу в 1</w:t>
      </w:r>
      <w:r w:rsidR="00A20DF8">
        <w:rPr>
          <w:b/>
          <w:sz w:val="28"/>
          <w:szCs w:val="28"/>
          <w:lang w:val="uk-UA"/>
        </w:rPr>
        <w:t>2</w:t>
      </w:r>
      <w:r w:rsidRPr="00F0438F">
        <w:rPr>
          <w:b/>
          <w:sz w:val="28"/>
          <w:szCs w:val="28"/>
          <w:lang w:val="uk-UA"/>
        </w:rPr>
        <w:t>-му класі</w:t>
      </w:r>
    </w:p>
    <w:p w:rsidR="00DD095D" w:rsidRPr="00F0438F" w:rsidRDefault="003156DB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DD095D" w:rsidRPr="00F0438F"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</w:t>
      </w:r>
      <w:r w:rsidR="00622E20">
        <w:rPr>
          <w:b/>
          <w:sz w:val="28"/>
          <w:szCs w:val="28"/>
          <w:lang w:val="uk-UA"/>
        </w:rPr>
        <w:t>3</w:t>
      </w:r>
    </w:p>
    <w:p w:rsidR="00DD095D" w:rsidRPr="00F0438F" w:rsidRDefault="00DD095D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 xml:space="preserve">Відповідно до плану роботи Комунального закладу «Харківська спеціальна школа № </w:t>
      </w:r>
      <w:r w:rsidR="00267D9C">
        <w:rPr>
          <w:szCs w:val="28"/>
        </w:rPr>
        <w:t>12</w:t>
      </w:r>
      <w:r w:rsidRPr="00F0438F">
        <w:rPr>
          <w:szCs w:val="28"/>
        </w:rPr>
        <w:t xml:space="preserve">» Харківської обласної ради (далі – КЗ «ХСШ № </w:t>
      </w:r>
      <w:r w:rsidR="00267D9C">
        <w:rPr>
          <w:szCs w:val="28"/>
        </w:rPr>
        <w:t>12</w:t>
      </w:r>
      <w:r w:rsidRPr="00F0438F">
        <w:rPr>
          <w:szCs w:val="28"/>
        </w:rPr>
        <w:t>» ХОР) на 20</w:t>
      </w:r>
      <w:r w:rsidR="00532649">
        <w:rPr>
          <w:szCs w:val="28"/>
        </w:rPr>
        <w:t>2</w:t>
      </w:r>
      <w:r w:rsidR="00622E20">
        <w:rPr>
          <w:szCs w:val="28"/>
        </w:rPr>
        <w:t>3</w:t>
      </w:r>
      <w:r w:rsidRPr="00F0438F">
        <w:rPr>
          <w:szCs w:val="28"/>
        </w:rPr>
        <w:t>/202</w:t>
      </w:r>
      <w:r w:rsidR="00622E20">
        <w:rPr>
          <w:szCs w:val="28"/>
        </w:rPr>
        <w:t>4</w:t>
      </w:r>
      <w:r w:rsidRPr="00F0438F">
        <w:rPr>
          <w:szCs w:val="28"/>
        </w:rPr>
        <w:t xml:space="preserve"> навчальний рік</w:t>
      </w:r>
      <w:r w:rsidR="00915758" w:rsidRPr="00F0438F">
        <w:rPr>
          <w:szCs w:val="28"/>
        </w:rPr>
        <w:t xml:space="preserve">, </w:t>
      </w:r>
      <w:r w:rsidR="00915758" w:rsidRPr="00F0438F">
        <w:t xml:space="preserve">відповідно до наказу від </w:t>
      </w:r>
      <w:r w:rsidR="001F1391">
        <w:t>__</w:t>
      </w:r>
      <w:r w:rsidR="00915758" w:rsidRPr="004E7AF2">
        <w:rPr>
          <w:color w:val="auto"/>
        </w:rPr>
        <w:t>.12.20</w:t>
      </w:r>
      <w:r w:rsidR="00532649" w:rsidRPr="004E7AF2">
        <w:rPr>
          <w:color w:val="auto"/>
        </w:rPr>
        <w:t>2</w:t>
      </w:r>
      <w:r w:rsidR="00622E20">
        <w:rPr>
          <w:color w:val="auto"/>
        </w:rPr>
        <w:t>3</w:t>
      </w:r>
      <w:r w:rsidR="00915758" w:rsidRPr="004E7AF2">
        <w:rPr>
          <w:color w:val="auto"/>
        </w:rPr>
        <w:t xml:space="preserve"> № </w:t>
      </w:r>
      <w:r w:rsidR="001F1391">
        <w:rPr>
          <w:color w:val="auto"/>
        </w:rPr>
        <w:t>___</w:t>
      </w:r>
      <w:r w:rsidR="00915758" w:rsidRPr="004E7AF2">
        <w:rPr>
          <w:color w:val="auto"/>
        </w:rPr>
        <w:t xml:space="preserve"> </w:t>
      </w:r>
      <w:r w:rsidR="00915758" w:rsidRPr="004E7AF2">
        <w:rPr>
          <w:color w:val="auto"/>
          <w:szCs w:val="28"/>
        </w:rPr>
        <w:t>«Про перевірку стану навчально-виховної роботи у 1</w:t>
      </w:r>
      <w:r w:rsidR="00A20DF8" w:rsidRPr="004E7AF2">
        <w:rPr>
          <w:color w:val="auto"/>
          <w:szCs w:val="28"/>
        </w:rPr>
        <w:t>2</w:t>
      </w:r>
      <w:r w:rsidR="00915758" w:rsidRPr="004E7AF2">
        <w:rPr>
          <w:color w:val="auto"/>
          <w:szCs w:val="28"/>
        </w:rPr>
        <w:t>-му класі»,</w:t>
      </w:r>
      <w:r w:rsidRPr="004E7AF2">
        <w:rPr>
          <w:color w:val="auto"/>
          <w:szCs w:val="28"/>
        </w:rPr>
        <w:t xml:space="preserve"> адміністрацією</w:t>
      </w:r>
      <w:r w:rsidRPr="00F0438F">
        <w:rPr>
          <w:szCs w:val="28"/>
        </w:rPr>
        <w:t xml:space="preserve"> закладу освіти </w:t>
      </w:r>
      <w:r w:rsidR="00DF529F">
        <w:rPr>
          <w:szCs w:val="28"/>
        </w:rPr>
        <w:t xml:space="preserve">дистанційно </w:t>
      </w:r>
      <w:r w:rsidRPr="00F0438F">
        <w:rPr>
          <w:szCs w:val="28"/>
        </w:rPr>
        <w:t>здійснювався контроль за станом навчально–виховної роботи в 1</w:t>
      </w:r>
      <w:r w:rsidR="00A20DF8">
        <w:rPr>
          <w:szCs w:val="28"/>
        </w:rPr>
        <w:t>2</w:t>
      </w:r>
      <w:r w:rsidRPr="00F0438F">
        <w:rPr>
          <w:szCs w:val="28"/>
        </w:rPr>
        <w:t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F0438F">
        <w:rPr>
          <w:szCs w:val="28"/>
        </w:rPr>
        <w:t xml:space="preserve"> діяльності</w:t>
      </w:r>
      <w:r w:rsidRPr="00F0438F">
        <w:rPr>
          <w:szCs w:val="28"/>
        </w:rPr>
        <w:t>. У ході перевірки вивчалися таки питання:</w:t>
      </w:r>
    </w:p>
    <w:p w:rsidR="00A20DF8" w:rsidRPr="00495D77" w:rsidRDefault="005B698C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A20DF8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A20DF8" w:rsidRPr="00495D77">
        <w:rPr>
          <w:sz w:val="28"/>
          <w:szCs w:val="28"/>
          <w:lang w:val="uk-UA"/>
        </w:rPr>
        <w:t>;</w:t>
      </w:r>
    </w:p>
    <w:p w:rsidR="00A20DF8" w:rsidRPr="00495D77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здобувачів освіти, передбачених 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5B698C">
        <w:rPr>
          <w:sz w:val="28"/>
          <w:szCs w:val="28"/>
          <w:lang w:val="uk-UA"/>
        </w:rPr>
        <w:t xml:space="preserve">повної загальної середньої </w:t>
      </w:r>
      <w:r w:rsidRPr="00495D77">
        <w:rPr>
          <w:sz w:val="28"/>
          <w:szCs w:val="28"/>
          <w:lang w:val="uk-UA"/>
        </w:rPr>
        <w:t>освіти;</w:t>
      </w:r>
    </w:p>
    <w:p w:rsidR="00A20DF8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:rsidR="00A20DF8" w:rsidRPr="00495D77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соціальної </w:t>
      </w:r>
      <w:r w:rsidR="001F1391">
        <w:rPr>
          <w:sz w:val="28"/>
          <w:szCs w:val="28"/>
          <w:lang w:val="uk-UA"/>
        </w:rPr>
        <w:t xml:space="preserve">і громадянської </w:t>
      </w:r>
      <w:proofErr w:type="spellStart"/>
      <w:r w:rsidR="001F1391">
        <w:rPr>
          <w:sz w:val="28"/>
          <w:szCs w:val="28"/>
          <w:lang w:val="uk-UA"/>
        </w:rPr>
        <w:t>компетентностей</w:t>
      </w:r>
      <w:proofErr w:type="spellEnd"/>
      <w:r w:rsidR="001F1391">
        <w:rPr>
          <w:sz w:val="28"/>
          <w:szCs w:val="28"/>
          <w:lang w:val="uk-UA"/>
        </w:rPr>
        <w:t>.</w:t>
      </w:r>
    </w:p>
    <w:p w:rsidR="00DD095D" w:rsidRPr="00F0438F" w:rsidRDefault="00915758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П</w:t>
      </w:r>
      <w:r w:rsidR="00DD095D" w:rsidRPr="00F0438F">
        <w:rPr>
          <w:szCs w:val="28"/>
        </w:rPr>
        <w:t xml:space="preserve">еревірено планування педагогічних працівників, </w:t>
      </w:r>
      <w:r w:rsidR="009847A6">
        <w:rPr>
          <w:szCs w:val="28"/>
        </w:rPr>
        <w:t>які</w:t>
      </w:r>
      <w:r w:rsidR="00DD095D" w:rsidRPr="00F0438F">
        <w:rPr>
          <w:szCs w:val="28"/>
        </w:rPr>
        <w:t xml:space="preserve"> викладають у 1</w:t>
      </w:r>
      <w:r w:rsidR="00A20DF8">
        <w:rPr>
          <w:szCs w:val="28"/>
        </w:rPr>
        <w:t>2</w:t>
      </w:r>
      <w:r w:rsidR="00DD095D" w:rsidRPr="00F0438F">
        <w:rPr>
          <w:szCs w:val="28"/>
        </w:rPr>
        <w:t>-му класі, стан ведення шкільної документації</w:t>
      </w:r>
      <w:r w:rsidR="00532649">
        <w:rPr>
          <w:szCs w:val="28"/>
        </w:rPr>
        <w:t>. Предмети алгебра</w:t>
      </w:r>
      <w:r w:rsidR="00EC5FFE">
        <w:rPr>
          <w:szCs w:val="28"/>
        </w:rPr>
        <w:t xml:space="preserve"> та початки аналізу</w:t>
      </w:r>
      <w:r w:rsidR="00532649">
        <w:rPr>
          <w:szCs w:val="28"/>
        </w:rPr>
        <w:t>, геометрі</w:t>
      </w:r>
      <w:r w:rsidR="009847A6">
        <w:rPr>
          <w:szCs w:val="28"/>
        </w:rPr>
        <w:t xml:space="preserve">ю, астрономію </w:t>
      </w:r>
      <w:r w:rsidR="00EC5FFE">
        <w:rPr>
          <w:szCs w:val="28"/>
        </w:rPr>
        <w:t xml:space="preserve"> </w:t>
      </w:r>
      <w:r w:rsidR="00DD095D" w:rsidRPr="00F0438F">
        <w:rPr>
          <w:szCs w:val="28"/>
        </w:rPr>
        <w:t xml:space="preserve">викладає </w:t>
      </w:r>
      <w:proofErr w:type="spellStart"/>
      <w:r w:rsidR="00622E20">
        <w:rPr>
          <w:szCs w:val="28"/>
        </w:rPr>
        <w:t>Жадановська</w:t>
      </w:r>
      <w:proofErr w:type="spellEnd"/>
      <w:r w:rsidR="00622E20">
        <w:rPr>
          <w:szCs w:val="28"/>
        </w:rPr>
        <w:t xml:space="preserve"> Л</w:t>
      </w:r>
      <w:r w:rsidR="009847A6">
        <w:rPr>
          <w:szCs w:val="28"/>
        </w:rPr>
        <w:t>.</w:t>
      </w:r>
      <w:r w:rsidR="00622E20">
        <w:rPr>
          <w:szCs w:val="28"/>
        </w:rPr>
        <w:t>В.</w:t>
      </w:r>
      <w:r w:rsidR="00DD095D" w:rsidRPr="00F0438F">
        <w:rPr>
          <w:szCs w:val="28"/>
        </w:rPr>
        <w:t xml:space="preserve">, спеціаліст </w:t>
      </w:r>
      <w:r w:rsidR="00622E20">
        <w:rPr>
          <w:szCs w:val="28"/>
        </w:rPr>
        <w:t>вищої кваліфікаційної</w:t>
      </w:r>
      <w:r w:rsidR="00DD095D" w:rsidRPr="00F0438F">
        <w:rPr>
          <w:szCs w:val="28"/>
        </w:rPr>
        <w:t xml:space="preserve"> категорії</w:t>
      </w:r>
      <w:r w:rsidR="00622E20">
        <w:rPr>
          <w:szCs w:val="28"/>
        </w:rPr>
        <w:t>, методист</w:t>
      </w:r>
      <w:r w:rsidR="00DD095D" w:rsidRPr="00F0438F">
        <w:rPr>
          <w:szCs w:val="28"/>
        </w:rPr>
        <w:t xml:space="preserve">;  </w:t>
      </w:r>
      <w:r w:rsidR="00A20DF8">
        <w:rPr>
          <w:szCs w:val="28"/>
        </w:rPr>
        <w:t>українську мову та літературу</w:t>
      </w:r>
      <w:r w:rsidR="00DD095D" w:rsidRPr="00F0438F">
        <w:rPr>
          <w:szCs w:val="28"/>
        </w:rPr>
        <w:t xml:space="preserve"> – </w:t>
      </w:r>
      <w:r w:rsidR="00622E20">
        <w:rPr>
          <w:szCs w:val="28"/>
        </w:rPr>
        <w:t>Коломієць</w:t>
      </w:r>
      <w:r w:rsidR="009847A6">
        <w:rPr>
          <w:szCs w:val="28"/>
        </w:rPr>
        <w:t xml:space="preserve"> Т.</w:t>
      </w:r>
      <w:r w:rsidR="00622E20">
        <w:rPr>
          <w:szCs w:val="28"/>
        </w:rPr>
        <w:t>Т</w:t>
      </w:r>
      <w:r w:rsidR="00DD095D" w:rsidRPr="00F0438F">
        <w:rPr>
          <w:szCs w:val="28"/>
        </w:rPr>
        <w:t>, спеціаліст</w:t>
      </w:r>
      <w:r w:rsidR="00532649">
        <w:rPr>
          <w:szCs w:val="28"/>
        </w:rPr>
        <w:t xml:space="preserve"> вищої </w:t>
      </w:r>
      <w:r w:rsidR="00622E20">
        <w:rPr>
          <w:szCs w:val="28"/>
        </w:rPr>
        <w:t>кваліфікаційної категорії</w:t>
      </w:r>
      <w:r w:rsidR="009847A6">
        <w:rPr>
          <w:szCs w:val="28"/>
        </w:rPr>
        <w:t>,</w:t>
      </w:r>
      <w:r w:rsidR="00622E20">
        <w:rPr>
          <w:szCs w:val="28"/>
        </w:rPr>
        <w:t xml:space="preserve"> старший учитель</w:t>
      </w:r>
      <w:r w:rsidR="005B698C">
        <w:rPr>
          <w:szCs w:val="28"/>
        </w:rPr>
        <w:t>;</w:t>
      </w:r>
      <w:r w:rsidR="00532649">
        <w:rPr>
          <w:szCs w:val="28"/>
        </w:rPr>
        <w:t xml:space="preserve"> </w:t>
      </w:r>
      <w:r w:rsidR="00DD095D" w:rsidRPr="00F0438F">
        <w:rPr>
          <w:szCs w:val="28"/>
        </w:rPr>
        <w:t xml:space="preserve">зарубіжну літературу – </w:t>
      </w:r>
      <w:proofErr w:type="spellStart"/>
      <w:r w:rsidR="00EC5FFE">
        <w:rPr>
          <w:szCs w:val="28"/>
        </w:rPr>
        <w:t>Семешкіна</w:t>
      </w:r>
      <w:proofErr w:type="spellEnd"/>
      <w:r w:rsidR="00EC5FFE">
        <w:rPr>
          <w:szCs w:val="28"/>
        </w:rPr>
        <w:t xml:space="preserve"> О</w:t>
      </w:r>
      <w:r w:rsidR="00DD095D" w:rsidRPr="00F0438F">
        <w:rPr>
          <w:szCs w:val="28"/>
        </w:rPr>
        <w:t>.</w:t>
      </w:r>
      <w:r w:rsidR="00EC5FFE">
        <w:rPr>
          <w:szCs w:val="28"/>
        </w:rPr>
        <w:t>І.</w:t>
      </w:r>
      <w:r w:rsidR="00DD095D" w:rsidRPr="00F0438F">
        <w:rPr>
          <w:szCs w:val="28"/>
        </w:rPr>
        <w:t xml:space="preserve">, спеціаліст </w:t>
      </w:r>
      <w:r w:rsidR="00EC5FFE">
        <w:rPr>
          <w:szCs w:val="28"/>
        </w:rPr>
        <w:t>вищої</w:t>
      </w:r>
      <w:r w:rsidR="00622E20" w:rsidRPr="00622E20">
        <w:rPr>
          <w:szCs w:val="28"/>
        </w:rPr>
        <w:t xml:space="preserve"> </w:t>
      </w:r>
      <w:r w:rsidR="00622E20">
        <w:rPr>
          <w:szCs w:val="28"/>
        </w:rPr>
        <w:t>кваліфікаційної</w:t>
      </w:r>
      <w:r w:rsidR="00DD095D" w:rsidRPr="00F0438F">
        <w:rPr>
          <w:szCs w:val="28"/>
        </w:rPr>
        <w:t xml:space="preserve"> категорії; історію України, всесвітню історію</w:t>
      </w:r>
      <w:r w:rsidR="00EC5FFE">
        <w:rPr>
          <w:szCs w:val="28"/>
        </w:rPr>
        <w:t xml:space="preserve"> – Крилов П.С.</w:t>
      </w:r>
      <w:r w:rsidR="00DD095D" w:rsidRPr="00F0438F">
        <w:rPr>
          <w:szCs w:val="28"/>
        </w:rPr>
        <w:t>,</w:t>
      </w:r>
      <w:r w:rsidR="00EC5FFE" w:rsidRPr="00EC5FFE">
        <w:rPr>
          <w:szCs w:val="28"/>
        </w:rPr>
        <w:t xml:space="preserve"> </w:t>
      </w:r>
      <w:r w:rsidR="00EC5FFE" w:rsidRPr="00F0438F">
        <w:rPr>
          <w:szCs w:val="28"/>
        </w:rPr>
        <w:t>спеціаліст</w:t>
      </w:r>
      <w:r w:rsidR="00EC5FFE">
        <w:rPr>
          <w:szCs w:val="28"/>
        </w:rPr>
        <w:t xml:space="preserve"> вищої категорії</w:t>
      </w:r>
      <w:r w:rsidR="00DD095D" w:rsidRPr="00F0438F">
        <w:rPr>
          <w:szCs w:val="28"/>
        </w:rPr>
        <w:t>; біологію</w:t>
      </w:r>
      <w:r w:rsidR="00EC5FFE">
        <w:rPr>
          <w:szCs w:val="28"/>
        </w:rPr>
        <w:t xml:space="preserve"> – </w:t>
      </w:r>
      <w:proofErr w:type="spellStart"/>
      <w:r w:rsidR="00EC5FFE">
        <w:rPr>
          <w:szCs w:val="28"/>
        </w:rPr>
        <w:t>Андрієвська</w:t>
      </w:r>
      <w:proofErr w:type="spellEnd"/>
      <w:r w:rsidR="00EC5FFE">
        <w:rPr>
          <w:szCs w:val="28"/>
        </w:rPr>
        <w:t xml:space="preserve"> О.В.</w:t>
      </w:r>
      <w:r w:rsidR="002C783B" w:rsidRPr="002C783B">
        <w:rPr>
          <w:szCs w:val="28"/>
        </w:rPr>
        <w:t xml:space="preserve"> </w:t>
      </w:r>
      <w:r w:rsidR="002C783B" w:rsidRPr="00F0438F">
        <w:rPr>
          <w:szCs w:val="28"/>
        </w:rPr>
        <w:t>спеціаліст</w:t>
      </w:r>
      <w:r w:rsidR="002C783B">
        <w:rPr>
          <w:szCs w:val="28"/>
        </w:rPr>
        <w:t xml:space="preserve"> вищої </w:t>
      </w:r>
      <w:r w:rsidR="00622E20">
        <w:rPr>
          <w:szCs w:val="28"/>
        </w:rPr>
        <w:t xml:space="preserve">кваліфікаційної </w:t>
      </w:r>
      <w:r w:rsidR="002C783B">
        <w:rPr>
          <w:szCs w:val="28"/>
        </w:rPr>
        <w:t>категорії</w:t>
      </w:r>
      <w:r w:rsidR="00DD095D" w:rsidRPr="00F0438F">
        <w:rPr>
          <w:szCs w:val="28"/>
        </w:rPr>
        <w:t>, хімію</w:t>
      </w:r>
      <w:r w:rsidR="002C783B">
        <w:rPr>
          <w:szCs w:val="28"/>
        </w:rPr>
        <w:t>,</w:t>
      </w:r>
      <w:r w:rsidR="002C783B" w:rsidRPr="002C783B">
        <w:rPr>
          <w:szCs w:val="28"/>
        </w:rPr>
        <w:t xml:space="preserve"> </w:t>
      </w:r>
      <w:r w:rsidR="002C783B">
        <w:rPr>
          <w:szCs w:val="28"/>
        </w:rPr>
        <w:t>захист України</w:t>
      </w:r>
      <w:r w:rsidR="00DD095D" w:rsidRPr="00F0438F">
        <w:rPr>
          <w:szCs w:val="28"/>
        </w:rPr>
        <w:t xml:space="preserve"> – </w:t>
      </w:r>
      <w:proofErr w:type="spellStart"/>
      <w:r w:rsidR="002C783B">
        <w:rPr>
          <w:szCs w:val="28"/>
        </w:rPr>
        <w:t>Данильчук</w:t>
      </w:r>
      <w:proofErr w:type="spellEnd"/>
      <w:r w:rsidR="002C783B">
        <w:rPr>
          <w:szCs w:val="28"/>
        </w:rPr>
        <w:t xml:space="preserve"> А</w:t>
      </w:r>
      <w:r w:rsidR="00DD095D" w:rsidRPr="00F0438F">
        <w:rPr>
          <w:szCs w:val="28"/>
        </w:rPr>
        <w:t>.</w:t>
      </w:r>
      <w:r w:rsidR="002C783B">
        <w:rPr>
          <w:szCs w:val="28"/>
        </w:rPr>
        <w:t>Ю.</w:t>
      </w:r>
      <w:r w:rsidR="00DD095D" w:rsidRPr="00F0438F">
        <w:rPr>
          <w:szCs w:val="28"/>
        </w:rPr>
        <w:t>,</w:t>
      </w:r>
      <w:r w:rsidR="002C783B" w:rsidRPr="002C783B">
        <w:rPr>
          <w:szCs w:val="28"/>
        </w:rPr>
        <w:t xml:space="preserve"> </w:t>
      </w:r>
      <w:r w:rsidR="002C783B" w:rsidRPr="00F0438F">
        <w:rPr>
          <w:szCs w:val="28"/>
        </w:rPr>
        <w:t>спеціаліст</w:t>
      </w:r>
      <w:r w:rsidR="002C783B">
        <w:rPr>
          <w:szCs w:val="28"/>
        </w:rPr>
        <w:t xml:space="preserve"> вищої </w:t>
      </w:r>
      <w:r w:rsidR="00622E20">
        <w:rPr>
          <w:szCs w:val="28"/>
        </w:rPr>
        <w:t xml:space="preserve">кваліфікаційної </w:t>
      </w:r>
      <w:r w:rsidR="002C783B">
        <w:rPr>
          <w:szCs w:val="28"/>
        </w:rPr>
        <w:t xml:space="preserve">категорії; </w:t>
      </w:r>
      <w:r w:rsidR="00DD095D" w:rsidRPr="00F0438F">
        <w:rPr>
          <w:szCs w:val="28"/>
        </w:rPr>
        <w:t>фізику</w:t>
      </w:r>
      <w:r w:rsidR="00564F1B">
        <w:rPr>
          <w:szCs w:val="28"/>
        </w:rPr>
        <w:t xml:space="preserve"> </w:t>
      </w:r>
      <w:r w:rsidR="002C783B">
        <w:rPr>
          <w:szCs w:val="28"/>
        </w:rPr>
        <w:t xml:space="preserve">– </w:t>
      </w:r>
      <w:proofErr w:type="spellStart"/>
      <w:r w:rsidR="009847A6">
        <w:rPr>
          <w:szCs w:val="28"/>
        </w:rPr>
        <w:t>Дереглазова</w:t>
      </w:r>
      <w:proofErr w:type="spellEnd"/>
      <w:r w:rsidR="009847A6">
        <w:rPr>
          <w:szCs w:val="28"/>
        </w:rPr>
        <w:t xml:space="preserve"> Н.М</w:t>
      </w:r>
      <w:r w:rsidR="002C783B">
        <w:rPr>
          <w:szCs w:val="28"/>
        </w:rPr>
        <w:t xml:space="preserve">., спеціаліст вищої </w:t>
      </w:r>
      <w:r w:rsidR="00622E20">
        <w:rPr>
          <w:szCs w:val="28"/>
        </w:rPr>
        <w:t xml:space="preserve">кваліфікаційної </w:t>
      </w:r>
      <w:r w:rsidR="002C783B">
        <w:rPr>
          <w:szCs w:val="28"/>
        </w:rPr>
        <w:t>категорії,</w:t>
      </w:r>
      <w:r w:rsidR="009847A6">
        <w:rPr>
          <w:szCs w:val="28"/>
        </w:rPr>
        <w:t xml:space="preserve"> старший учитель,</w:t>
      </w:r>
      <w:r w:rsidR="00DD095D" w:rsidRPr="00F0438F">
        <w:rPr>
          <w:szCs w:val="28"/>
        </w:rPr>
        <w:t xml:space="preserve">; </w:t>
      </w:r>
      <w:r w:rsidR="007F0A40">
        <w:rPr>
          <w:szCs w:val="28"/>
        </w:rPr>
        <w:t xml:space="preserve">географію – </w:t>
      </w:r>
      <w:proofErr w:type="spellStart"/>
      <w:r w:rsidR="007F0A40">
        <w:rPr>
          <w:szCs w:val="28"/>
        </w:rPr>
        <w:t>Савуляк</w:t>
      </w:r>
      <w:proofErr w:type="spellEnd"/>
      <w:r w:rsidR="007F0A40">
        <w:rPr>
          <w:szCs w:val="28"/>
        </w:rPr>
        <w:t xml:space="preserve"> С.А.. спеціаліст першої </w:t>
      </w:r>
      <w:r w:rsidR="00622E20">
        <w:rPr>
          <w:szCs w:val="28"/>
        </w:rPr>
        <w:t xml:space="preserve">кваліфікаційної </w:t>
      </w:r>
      <w:r w:rsidR="007F0A40">
        <w:rPr>
          <w:szCs w:val="28"/>
        </w:rPr>
        <w:t xml:space="preserve">категорії,; </w:t>
      </w:r>
      <w:r w:rsidR="00DD095D" w:rsidRPr="00F0438F">
        <w:rPr>
          <w:szCs w:val="28"/>
        </w:rPr>
        <w:t xml:space="preserve">інформатику – </w:t>
      </w:r>
      <w:r w:rsidR="002C783B">
        <w:rPr>
          <w:szCs w:val="28"/>
        </w:rPr>
        <w:t>Чапля Д.В</w:t>
      </w:r>
      <w:r w:rsidR="00DD095D" w:rsidRPr="00F0438F">
        <w:rPr>
          <w:szCs w:val="28"/>
        </w:rPr>
        <w:t xml:space="preserve">., спеціаліст </w:t>
      </w:r>
      <w:r w:rsidR="002C783B">
        <w:rPr>
          <w:szCs w:val="28"/>
        </w:rPr>
        <w:t>другої категорії</w:t>
      </w:r>
      <w:r w:rsidR="00DD095D" w:rsidRPr="00F0438F">
        <w:rPr>
          <w:szCs w:val="28"/>
        </w:rPr>
        <w:t xml:space="preserve">; фізичну культуру – </w:t>
      </w:r>
      <w:r w:rsidR="009847A6">
        <w:rPr>
          <w:szCs w:val="28"/>
        </w:rPr>
        <w:t>Проскурін О</w:t>
      </w:r>
      <w:r w:rsidR="00DD095D" w:rsidRPr="00F0438F">
        <w:rPr>
          <w:szCs w:val="28"/>
        </w:rPr>
        <w:t>.</w:t>
      </w:r>
      <w:r w:rsidR="009847A6">
        <w:rPr>
          <w:szCs w:val="28"/>
        </w:rPr>
        <w:t>М.</w:t>
      </w:r>
      <w:r w:rsidR="00DD095D" w:rsidRPr="00F0438F">
        <w:rPr>
          <w:szCs w:val="28"/>
        </w:rPr>
        <w:t>, спеціаліст</w:t>
      </w:r>
      <w:r w:rsidR="002C783B">
        <w:rPr>
          <w:szCs w:val="28"/>
        </w:rPr>
        <w:t xml:space="preserve"> першої категорії, технології – </w:t>
      </w:r>
      <w:proofErr w:type="spellStart"/>
      <w:r w:rsidR="002C783B">
        <w:rPr>
          <w:szCs w:val="28"/>
        </w:rPr>
        <w:t>Оксенчук</w:t>
      </w:r>
      <w:proofErr w:type="spellEnd"/>
      <w:r w:rsidR="002C783B">
        <w:rPr>
          <w:szCs w:val="28"/>
        </w:rPr>
        <w:t xml:space="preserve"> С.В. спеціаліст першої категорії.</w:t>
      </w:r>
      <w:r w:rsidR="00DD095D" w:rsidRPr="00F0438F">
        <w:rPr>
          <w:szCs w:val="28"/>
        </w:rPr>
        <w:t xml:space="preserve"> Класний керівник – </w:t>
      </w:r>
      <w:r w:rsidR="00622E20">
        <w:rPr>
          <w:szCs w:val="28"/>
        </w:rPr>
        <w:t>учитель іноземної мови (англійської) Смірнова К</w:t>
      </w:r>
      <w:r w:rsidR="009847A6">
        <w:rPr>
          <w:szCs w:val="28"/>
        </w:rPr>
        <w:t>.</w:t>
      </w:r>
      <w:r w:rsidR="00622E20">
        <w:rPr>
          <w:szCs w:val="28"/>
        </w:rPr>
        <w:t>М.,</w:t>
      </w:r>
      <w:r w:rsidR="00622E20" w:rsidRPr="00622E20">
        <w:rPr>
          <w:szCs w:val="28"/>
        </w:rPr>
        <w:t xml:space="preserve"> </w:t>
      </w:r>
      <w:r w:rsidR="00622E20">
        <w:rPr>
          <w:szCs w:val="28"/>
        </w:rPr>
        <w:t>спеціаліст першої кваліфікаційної категорії,</w:t>
      </w:r>
      <w:r w:rsidR="00DD095D" w:rsidRPr="00F0438F">
        <w:rPr>
          <w:szCs w:val="28"/>
        </w:rPr>
        <w:t xml:space="preserve"> Учителі обізнані з вимогами навчальної програми для </w:t>
      </w:r>
      <w:r w:rsidR="002C783B">
        <w:rPr>
          <w:szCs w:val="28"/>
        </w:rPr>
        <w:t>дітей зі зниженим зором</w:t>
      </w:r>
      <w:r w:rsidR="00DD095D" w:rsidRPr="00F0438F">
        <w:rPr>
          <w:szCs w:val="28"/>
        </w:rPr>
        <w:t xml:space="preserve">, </w:t>
      </w:r>
      <w:r w:rsidR="00DD095D" w:rsidRPr="00F0438F">
        <w:rPr>
          <w:szCs w:val="28"/>
        </w:rPr>
        <w:lastRenderedPageBreak/>
        <w:t>що затвердж</w:t>
      </w:r>
      <w:r w:rsidRPr="00F0438F">
        <w:rPr>
          <w:szCs w:val="28"/>
        </w:rPr>
        <w:t>ені та розміщені на сайті МОН України.</w:t>
      </w:r>
      <w:r w:rsidR="00DD095D" w:rsidRPr="00F0438F">
        <w:rPr>
          <w:szCs w:val="28"/>
        </w:rPr>
        <w:t xml:space="preserve"> Календарне планування відповідає програмі. </w:t>
      </w:r>
    </w:p>
    <w:p w:rsidR="00DD095D" w:rsidRPr="00F0438F" w:rsidRDefault="00DF529F" w:rsidP="0091575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Дистанційні </w:t>
      </w:r>
      <w:proofErr w:type="spellStart"/>
      <w:r>
        <w:rPr>
          <w:sz w:val="28"/>
          <w:szCs w:val="20"/>
          <w:lang w:val="uk-UA"/>
        </w:rPr>
        <w:t>у</w:t>
      </w:r>
      <w:r w:rsidR="00DD095D" w:rsidRPr="00F0438F">
        <w:rPr>
          <w:sz w:val="28"/>
          <w:szCs w:val="20"/>
          <w:lang w:val="uk-UA"/>
        </w:rPr>
        <w:t>рок</w:t>
      </w:r>
      <w:r w:rsidR="008C4542">
        <w:rPr>
          <w:sz w:val="28"/>
          <w:szCs w:val="20"/>
          <w:lang w:val="uk-UA"/>
        </w:rPr>
        <w:t>и</w:t>
      </w:r>
      <w:proofErr w:type="spellEnd"/>
      <w:r w:rsidR="008C4542">
        <w:rPr>
          <w:sz w:val="28"/>
          <w:szCs w:val="20"/>
          <w:lang w:val="uk-UA"/>
        </w:rPr>
        <w:t xml:space="preserve"> </w:t>
      </w:r>
      <w:r w:rsidR="00DD095D" w:rsidRPr="00F0438F">
        <w:rPr>
          <w:sz w:val="28"/>
          <w:szCs w:val="20"/>
          <w:lang w:val="uk-UA"/>
        </w:rPr>
        <w:t xml:space="preserve"> показали, що педагоги добре володіють методикою викладання загальноосвітніх предметів, володіють стилем педагогічного спілкування з </w:t>
      </w:r>
      <w:r w:rsidR="00A20DF8">
        <w:rPr>
          <w:sz w:val="28"/>
          <w:szCs w:val="20"/>
          <w:lang w:val="uk-UA"/>
        </w:rPr>
        <w:t>випускниками</w:t>
      </w:r>
      <w:r w:rsidR="00DD095D" w:rsidRPr="00F0438F">
        <w:rPr>
          <w:sz w:val="28"/>
          <w:szCs w:val="20"/>
          <w:lang w:val="uk-UA"/>
        </w:rPr>
        <w:t xml:space="preserve">, пов’язують навчальний матеріал з життєвими потребами, знаходяться в пошуку новітніх технологій для удосконалення </w:t>
      </w:r>
      <w:r w:rsidR="00915758" w:rsidRPr="00F0438F">
        <w:rPr>
          <w:sz w:val="28"/>
          <w:szCs w:val="20"/>
          <w:lang w:val="uk-UA"/>
        </w:rPr>
        <w:t>освітнього</w:t>
      </w:r>
      <w:r w:rsidR="00DD095D" w:rsidRPr="00F0438F">
        <w:rPr>
          <w:sz w:val="28"/>
          <w:szCs w:val="20"/>
          <w:lang w:val="uk-UA"/>
        </w:rPr>
        <w:t xml:space="preserve"> процесу та соціалізації дітей з особливими потребами.</w:t>
      </w:r>
    </w:p>
    <w:p w:rsidR="00DD095D" w:rsidRPr="002C783B" w:rsidRDefault="00DD095D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Задля вивчення рівня </w:t>
      </w:r>
      <w:r w:rsidR="00564F1B">
        <w:rPr>
          <w:sz w:val="28"/>
          <w:szCs w:val="28"/>
          <w:lang w:val="uk-UA"/>
        </w:rPr>
        <w:t xml:space="preserve">ключових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державними стандартами </w:t>
      </w:r>
      <w:r w:rsidR="00915758" w:rsidRPr="00F0438F">
        <w:rPr>
          <w:sz w:val="28"/>
          <w:szCs w:val="28"/>
          <w:lang w:val="uk-UA"/>
        </w:rPr>
        <w:t>загальної середньої</w:t>
      </w:r>
      <w:r w:rsidRPr="00F0438F">
        <w:rPr>
          <w:sz w:val="28"/>
          <w:szCs w:val="28"/>
          <w:lang w:val="uk-UA"/>
        </w:rPr>
        <w:t xml:space="preserve"> освіти </w:t>
      </w:r>
      <w:r w:rsidRPr="002C783B">
        <w:rPr>
          <w:color w:val="auto"/>
          <w:sz w:val="28"/>
          <w:szCs w:val="28"/>
          <w:lang w:val="uk-UA"/>
        </w:rPr>
        <w:t xml:space="preserve">проаналізовані контрольні роботи з української </w:t>
      </w:r>
      <w:r w:rsidR="00F31BD7" w:rsidRPr="002C783B">
        <w:rPr>
          <w:color w:val="auto"/>
          <w:sz w:val="28"/>
          <w:szCs w:val="28"/>
          <w:lang w:val="uk-UA"/>
        </w:rPr>
        <w:t>мови</w:t>
      </w:r>
      <w:r w:rsidRPr="002C783B">
        <w:rPr>
          <w:color w:val="auto"/>
          <w:sz w:val="28"/>
          <w:szCs w:val="28"/>
          <w:lang w:val="uk-UA"/>
        </w:rPr>
        <w:t>, алгебри</w:t>
      </w:r>
      <w:r w:rsidR="002C783B" w:rsidRPr="002C783B">
        <w:rPr>
          <w:color w:val="auto"/>
          <w:sz w:val="28"/>
          <w:szCs w:val="28"/>
          <w:lang w:val="uk-UA"/>
        </w:rPr>
        <w:t xml:space="preserve"> і початків аналізу</w:t>
      </w:r>
      <w:r w:rsidRPr="002C783B">
        <w:rPr>
          <w:color w:val="auto"/>
          <w:sz w:val="28"/>
          <w:szCs w:val="28"/>
          <w:lang w:val="uk-UA"/>
        </w:rPr>
        <w:t xml:space="preserve"> і геометрії.</w:t>
      </w:r>
    </w:p>
    <w:p w:rsidR="007736D5" w:rsidRDefault="0083619F" w:rsidP="007736D5">
      <w:pPr>
        <w:spacing w:line="276" w:lineRule="auto"/>
        <w:ind w:right="49"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2</w:t>
      </w:r>
      <w:r w:rsidR="003C2214">
        <w:rPr>
          <w:color w:val="auto"/>
          <w:sz w:val="28"/>
          <w:szCs w:val="28"/>
          <w:lang w:val="uk-UA"/>
        </w:rPr>
        <w:t>2</w:t>
      </w:r>
      <w:r w:rsidR="007736D5" w:rsidRPr="002238ED">
        <w:rPr>
          <w:color w:val="auto"/>
          <w:sz w:val="28"/>
          <w:szCs w:val="28"/>
          <w:lang w:val="uk-UA"/>
        </w:rPr>
        <w:t>.12.202</w:t>
      </w:r>
      <w:r w:rsidR="003C2214">
        <w:rPr>
          <w:color w:val="auto"/>
          <w:sz w:val="28"/>
          <w:szCs w:val="28"/>
          <w:lang w:val="uk-UA"/>
        </w:rPr>
        <w:t>3</w:t>
      </w:r>
      <w:r w:rsidR="007736D5" w:rsidRPr="002238ED">
        <w:rPr>
          <w:color w:val="auto"/>
          <w:sz w:val="28"/>
          <w:szCs w:val="28"/>
          <w:lang w:val="uk-UA"/>
        </w:rPr>
        <w:t xml:space="preserve"> – контрольна робота з української </w:t>
      </w:r>
      <w:r w:rsidRPr="002238ED">
        <w:rPr>
          <w:color w:val="auto"/>
          <w:sz w:val="28"/>
          <w:szCs w:val="28"/>
          <w:lang w:val="uk-UA"/>
        </w:rPr>
        <w:t>мови</w:t>
      </w:r>
      <w:r w:rsidR="007736D5" w:rsidRPr="002238ED">
        <w:rPr>
          <w:color w:val="auto"/>
          <w:sz w:val="28"/>
          <w:szCs w:val="28"/>
          <w:lang w:val="uk-UA"/>
        </w:rPr>
        <w:t xml:space="preserve"> за темою: «</w:t>
      </w:r>
      <w:r w:rsidR="003C2214" w:rsidRPr="003C2214">
        <w:rPr>
          <w:sz w:val="28"/>
          <w:szCs w:val="28"/>
        </w:rPr>
        <w:t xml:space="preserve">Синтаксис і </w:t>
      </w:r>
      <w:proofErr w:type="spellStart"/>
      <w:r w:rsidR="003C2214" w:rsidRPr="003C2214">
        <w:rPr>
          <w:sz w:val="28"/>
          <w:szCs w:val="28"/>
        </w:rPr>
        <w:t>стилістика</w:t>
      </w:r>
      <w:proofErr w:type="spellEnd"/>
      <w:r w:rsidR="003C2214" w:rsidRPr="003C2214">
        <w:rPr>
          <w:sz w:val="28"/>
          <w:szCs w:val="28"/>
        </w:rPr>
        <w:t xml:space="preserve"> тексту</w:t>
      </w:r>
      <w:r w:rsidR="007736D5" w:rsidRPr="002238ED">
        <w:rPr>
          <w:color w:val="auto"/>
          <w:sz w:val="28"/>
          <w:szCs w:val="28"/>
          <w:lang w:val="uk-UA"/>
        </w:rPr>
        <w:t xml:space="preserve">». Здобувачі освіти </w:t>
      </w:r>
      <w:r w:rsidR="002238ED" w:rsidRPr="002238ED">
        <w:rPr>
          <w:color w:val="auto"/>
          <w:sz w:val="28"/>
          <w:szCs w:val="28"/>
          <w:lang w:val="uk-UA"/>
        </w:rPr>
        <w:t xml:space="preserve">засвоїли варіанти </w:t>
      </w:r>
      <w:r w:rsidR="002C783B">
        <w:rPr>
          <w:color w:val="auto"/>
          <w:sz w:val="28"/>
          <w:szCs w:val="28"/>
          <w:lang w:val="uk-UA"/>
        </w:rPr>
        <w:t>пунктограми в складному реченні, пунктограми при прямій мові,</w:t>
      </w:r>
      <w:r w:rsidR="00384CB2">
        <w:rPr>
          <w:color w:val="auto"/>
          <w:sz w:val="28"/>
          <w:szCs w:val="28"/>
          <w:lang w:val="uk-UA"/>
        </w:rPr>
        <w:t xml:space="preserve"> використання розділових знаків. </w:t>
      </w:r>
    </w:p>
    <w:p w:rsidR="00384CB2" w:rsidRPr="002238ED" w:rsidRDefault="00384CB2" w:rsidP="007736D5">
      <w:pPr>
        <w:spacing w:line="276" w:lineRule="auto"/>
        <w:ind w:right="49" w:firstLine="567"/>
        <w:jc w:val="both"/>
        <w:rPr>
          <w:color w:val="auto"/>
          <w:sz w:val="28"/>
          <w:szCs w:val="20"/>
          <w:lang w:val="uk-UA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7736D5" w:rsidRPr="007736D5" w:rsidTr="005B698C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C35B3" w:rsidRPr="009272BF" w:rsidRDefault="00DC35B3" w:rsidP="00DB27FC">
            <w:r w:rsidRPr="009272BF">
              <w:t xml:space="preserve">Воловик </w:t>
            </w:r>
            <w:proofErr w:type="spellStart"/>
            <w:proofErr w:type="gramStart"/>
            <w:r w:rsidRPr="009272BF">
              <w:t>Ксенія</w:t>
            </w:r>
            <w:proofErr w:type="spellEnd"/>
            <w:proofErr w:type="gramEnd"/>
            <w:r w:rsidRPr="009272BF">
              <w:t xml:space="preserve"> 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Живченко</w:t>
            </w:r>
            <w:proofErr w:type="spellEnd"/>
            <w:r w:rsidRPr="009272BF">
              <w:t xml:space="preserve"> Денис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C35B3" w:rsidRPr="009272BF" w:rsidRDefault="00DC35B3" w:rsidP="00DB27FC">
            <w:r w:rsidRPr="009272BF">
              <w:t xml:space="preserve">Касьянов Вадим 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Купріяненко</w:t>
            </w:r>
            <w:proofErr w:type="spellEnd"/>
            <w:r w:rsidRPr="009272BF">
              <w:t xml:space="preserve"> Максим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Мартинюк</w:t>
            </w:r>
            <w:proofErr w:type="spellEnd"/>
            <w:r w:rsidRPr="009272BF">
              <w:t xml:space="preserve"> </w:t>
            </w:r>
            <w:proofErr w:type="spellStart"/>
            <w:r w:rsidRPr="009272BF">
              <w:t>Даниї</w:t>
            </w:r>
            <w:proofErr w:type="gramStart"/>
            <w:r w:rsidRPr="009272BF">
              <w:t>л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Мартинюк</w:t>
            </w:r>
            <w:proofErr w:type="spellEnd"/>
            <w:r w:rsidRPr="009272BF">
              <w:t xml:space="preserve"> </w:t>
            </w:r>
            <w:proofErr w:type="spellStart"/>
            <w:r w:rsidRPr="009272BF">
              <w:t>Полі</w:t>
            </w:r>
            <w:proofErr w:type="gramStart"/>
            <w:r w:rsidRPr="009272BF">
              <w:t>на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Осіпова</w:t>
            </w:r>
            <w:proofErr w:type="spellEnd"/>
            <w:r w:rsidRPr="009272BF">
              <w:t xml:space="preserve"> Людмила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DC35B3" w:rsidRPr="009272BF" w:rsidRDefault="00DC35B3" w:rsidP="00DB27FC">
            <w:r w:rsidRPr="009272BF">
              <w:t xml:space="preserve">Пономаренко </w:t>
            </w:r>
            <w:proofErr w:type="spellStart"/>
            <w:r w:rsidRPr="009272BF">
              <w:t>Ілля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DC35B3" w:rsidRPr="009272BF" w:rsidRDefault="00DC35B3" w:rsidP="00DB27FC">
            <w:r w:rsidRPr="009272BF">
              <w:t xml:space="preserve">Расулов </w:t>
            </w:r>
            <w:proofErr w:type="spellStart"/>
            <w:r w:rsidRPr="009272BF">
              <w:t>Микита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proofErr w:type="gramStart"/>
            <w:r w:rsidRPr="009272BF">
              <w:t>Ср</w:t>
            </w:r>
            <w:proofErr w:type="gramEnd"/>
            <w:r w:rsidRPr="009272BF">
              <w:t>ібна</w:t>
            </w:r>
            <w:proofErr w:type="spellEnd"/>
            <w:r w:rsidRPr="009272BF">
              <w:t xml:space="preserve"> </w:t>
            </w:r>
            <w:proofErr w:type="spellStart"/>
            <w:r w:rsidRPr="009272BF">
              <w:t>Анастасія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5A147F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Фісун</w:t>
            </w:r>
            <w:proofErr w:type="spellEnd"/>
            <w:r w:rsidRPr="009272BF">
              <w:t xml:space="preserve"> </w:t>
            </w:r>
            <w:proofErr w:type="spellStart"/>
            <w:proofErr w:type="gramStart"/>
            <w:r w:rsidRPr="009272BF">
              <w:t>Наталія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DC35B3" w:rsidRPr="005A147F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DC35B3" w:rsidRPr="009272BF" w:rsidRDefault="00DC35B3" w:rsidP="00DB27FC">
            <w:proofErr w:type="spellStart"/>
            <w:r w:rsidRPr="009272BF">
              <w:t>Ходикін</w:t>
            </w:r>
            <w:proofErr w:type="spellEnd"/>
            <w:r w:rsidRPr="009272BF">
              <w:t xml:space="preserve"> Вячеслав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5A147F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Default="00DC35B3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DC35B3" w:rsidRDefault="00DC35B3" w:rsidP="00DB27FC">
            <w:proofErr w:type="spellStart"/>
            <w:r w:rsidRPr="009272BF">
              <w:t>Ящишина</w:t>
            </w:r>
            <w:proofErr w:type="spellEnd"/>
            <w:r w:rsidRPr="009272BF">
              <w:t xml:space="preserve"> </w:t>
            </w:r>
            <w:proofErr w:type="spellStart"/>
            <w:r w:rsidRPr="009272BF">
              <w:t>Софія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5A147F" w:rsidRDefault="003C221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365F61" w:rsidRPr="007736D5" w:rsidTr="006B209E">
        <w:trPr>
          <w:trHeight w:val="269"/>
        </w:trPr>
        <w:tc>
          <w:tcPr>
            <w:tcW w:w="8188" w:type="dxa"/>
            <w:gridSpan w:val="2"/>
            <w:shd w:val="clear" w:color="auto" w:fill="auto"/>
            <w:noWrap/>
          </w:tcPr>
          <w:p w:rsidR="00365F61" w:rsidRPr="00365F61" w:rsidRDefault="00365F61" w:rsidP="00365F6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65F61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365F61" w:rsidRPr="003C2214" w:rsidRDefault="003C2214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6,3</w:t>
            </w:r>
          </w:p>
        </w:tc>
      </w:tr>
    </w:tbl>
    <w:p w:rsidR="00384CB2" w:rsidRDefault="00384CB2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DD095D" w:rsidRDefault="007F0A40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0</w:t>
      </w:r>
      <w:r w:rsidR="00DC35B3">
        <w:rPr>
          <w:color w:val="auto"/>
          <w:sz w:val="28"/>
          <w:szCs w:val="28"/>
          <w:lang w:val="uk-UA"/>
        </w:rPr>
        <w:t>5</w:t>
      </w:r>
      <w:r w:rsidR="00DD095D" w:rsidRPr="0083619F">
        <w:rPr>
          <w:color w:val="auto"/>
          <w:sz w:val="28"/>
          <w:szCs w:val="28"/>
          <w:lang w:val="uk-UA"/>
        </w:rPr>
        <w:t>.12.20</w:t>
      </w:r>
      <w:r w:rsidR="0057504B" w:rsidRPr="0083619F">
        <w:rPr>
          <w:color w:val="auto"/>
          <w:sz w:val="28"/>
          <w:szCs w:val="28"/>
          <w:lang w:val="uk-UA"/>
        </w:rPr>
        <w:t>2</w:t>
      </w:r>
      <w:r w:rsidR="00DC35B3">
        <w:rPr>
          <w:color w:val="auto"/>
          <w:sz w:val="28"/>
          <w:szCs w:val="28"/>
          <w:lang w:val="uk-UA"/>
        </w:rPr>
        <w:t>3</w:t>
      </w:r>
      <w:r w:rsidR="00DD095D" w:rsidRPr="0083619F">
        <w:rPr>
          <w:color w:val="auto"/>
          <w:sz w:val="28"/>
          <w:szCs w:val="28"/>
          <w:lang w:val="uk-UA"/>
        </w:rPr>
        <w:t xml:space="preserve"> – контрольна робота з геометрії за темою: «</w:t>
      </w:r>
      <w:r w:rsidR="00DC35B3">
        <w:rPr>
          <w:color w:val="auto"/>
          <w:sz w:val="28"/>
          <w:szCs w:val="28"/>
          <w:lang w:val="uk-UA"/>
        </w:rPr>
        <w:t>Тіла обертання</w:t>
      </w:r>
      <w:r w:rsidR="00DD095D" w:rsidRPr="0083619F">
        <w:rPr>
          <w:color w:val="auto"/>
          <w:sz w:val="28"/>
          <w:szCs w:val="28"/>
          <w:lang w:val="uk-UA"/>
        </w:rPr>
        <w:t xml:space="preserve">». Програмний матеріал з теми переважна більшість здобувачів освіти засвоїли на достатньому і середньому рівні. Учні володіють теоретичними та практичними навичками розуміння </w:t>
      </w:r>
      <w:r w:rsidR="0083619F" w:rsidRPr="0083619F">
        <w:rPr>
          <w:color w:val="auto"/>
          <w:sz w:val="28"/>
          <w:szCs w:val="28"/>
          <w:lang w:val="uk-UA"/>
        </w:rPr>
        <w:t xml:space="preserve">основних властивостей об’ємів геометричних тіл. </w:t>
      </w:r>
      <w:r w:rsidR="00DD095D" w:rsidRPr="0083619F">
        <w:rPr>
          <w:color w:val="auto"/>
          <w:sz w:val="28"/>
          <w:szCs w:val="28"/>
          <w:lang w:val="uk-UA"/>
        </w:rPr>
        <w:t>Застосовують набуті знання на практиці та під час розв’язування задач прикладного змісту</w:t>
      </w:r>
      <w:r w:rsidR="0083619F" w:rsidRPr="0083619F">
        <w:rPr>
          <w:color w:val="auto"/>
          <w:sz w:val="28"/>
          <w:szCs w:val="28"/>
          <w:lang w:val="uk-UA"/>
        </w:rPr>
        <w:t xml:space="preserve"> використовуючи відповідні формули</w:t>
      </w:r>
      <w:r w:rsidR="00DD095D" w:rsidRPr="0083619F">
        <w:rPr>
          <w:color w:val="auto"/>
          <w:sz w:val="28"/>
          <w:szCs w:val="28"/>
          <w:lang w:val="uk-UA"/>
        </w:rPr>
        <w:t>.</w:t>
      </w:r>
    </w:p>
    <w:p w:rsidR="00384CB2" w:rsidRDefault="00384CB2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267D9C" w:rsidRPr="007736D5" w:rsidTr="00143C40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267D9C" w:rsidRPr="007736D5" w:rsidRDefault="00267D9C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7371" w:type="dxa"/>
          </w:tcPr>
          <w:p w:rsidR="00267D9C" w:rsidRPr="007736D5" w:rsidRDefault="00267D9C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267D9C" w:rsidRPr="007736D5" w:rsidRDefault="00267D9C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C35B3" w:rsidRPr="009F71AB" w:rsidRDefault="00DC35B3" w:rsidP="00C642A7">
            <w:r w:rsidRPr="009F71AB">
              <w:t xml:space="preserve">Воловик </w:t>
            </w:r>
            <w:proofErr w:type="spellStart"/>
            <w:proofErr w:type="gramStart"/>
            <w:r w:rsidRPr="009F71AB">
              <w:t>Ксенія</w:t>
            </w:r>
            <w:proofErr w:type="spellEnd"/>
            <w:proofErr w:type="gramEnd"/>
            <w:r w:rsidRPr="009F71AB">
              <w:t xml:space="preserve"> 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Живченко</w:t>
            </w:r>
            <w:proofErr w:type="spellEnd"/>
            <w:r w:rsidRPr="009F71AB">
              <w:t xml:space="preserve"> Денис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C35B3" w:rsidRPr="009F71AB" w:rsidRDefault="00DC35B3" w:rsidP="00C642A7">
            <w:r w:rsidRPr="009F71AB">
              <w:t xml:space="preserve">Касьянов Вадим 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Купріяненко</w:t>
            </w:r>
            <w:proofErr w:type="spellEnd"/>
            <w:r w:rsidRPr="009F71AB">
              <w:t xml:space="preserve"> Максим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Мартинюк</w:t>
            </w:r>
            <w:proofErr w:type="spellEnd"/>
            <w:r w:rsidRPr="009F71AB">
              <w:t xml:space="preserve"> </w:t>
            </w:r>
            <w:proofErr w:type="spellStart"/>
            <w:r w:rsidRPr="009F71AB">
              <w:t>Даниї</w:t>
            </w:r>
            <w:proofErr w:type="gramStart"/>
            <w:r w:rsidRPr="009F71AB">
              <w:t>л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Мартинюк</w:t>
            </w:r>
            <w:proofErr w:type="spellEnd"/>
            <w:r w:rsidRPr="009F71AB">
              <w:t xml:space="preserve"> </w:t>
            </w:r>
            <w:proofErr w:type="spellStart"/>
            <w:r w:rsidRPr="009F71AB">
              <w:t>Полі</w:t>
            </w:r>
            <w:proofErr w:type="gramStart"/>
            <w:r w:rsidRPr="009F71AB">
              <w:t>на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Осіпова</w:t>
            </w:r>
            <w:proofErr w:type="spellEnd"/>
            <w:r w:rsidRPr="009F71AB">
              <w:t xml:space="preserve"> Людмила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DC35B3" w:rsidRPr="009F71AB" w:rsidRDefault="00DC35B3" w:rsidP="00C642A7">
            <w:r w:rsidRPr="009F71AB">
              <w:t xml:space="preserve">Пономаренко </w:t>
            </w:r>
            <w:proofErr w:type="spellStart"/>
            <w:r w:rsidRPr="009F71AB">
              <w:t>Ілля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DC35B3" w:rsidRPr="009F71AB" w:rsidRDefault="00DC35B3" w:rsidP="00C642A7">
            <w:r w:rsidRPr="009F71AB">
              <w:t xml:space="preserve">Расулов </w:t>
            </w:r>
            <w:proofErr w:type="spellStart"/>
            <w:r w:rsidRPr="009F71AB">
              <w:t>Микита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proofErr w:type="gramStart"/>
            <w:r w:rsidRPr="009F71AB">
              <w:t>Ср</w:t>
            </w:r>
            <w:proofErr w:type="gramEnd"/>
            <w:r w:rsidRPr="009F71AB">
              <w:t>ібна</w:t>
            </w:r>
            <w:proofErr w:type="spellEnd"/>
            <w:r w:rsidRPr="009F71AB">
              <w:t xml:space="preserve"> </w:t>
            </w:r>
            <w:proofErr w:type="spellStart"/>
            <w:r w:rsidRPr="009F71AB">
              <w:t>Анастасія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Фісун</w:t>
            </w:r>
            <w:proofErr w:type="spellEnd"/>
            <w:r w:rsidRPr="009F71AB">
              <w:t xml:space="preserve"> </w:t>
            </w:r>
            <w:proofErr w:type="spellStart"/>
            <w:proofErr w:type="gramStart"/>
            <w:r w:rsidRPr="009F71AB">
              <w:t>Наталія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DC35B3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DC35B3" w:rsidRPr="009F71AB" w:rsidRDefault="00DC35B3" w:rsidP="00C642A7">
            <w:proofErr w:type="spellStart"/>
            <w:r w:rsidRPr="009F71AB">
              <w:t>Ходикін</w:t>
            </w:r>
            <w:proofErr w:type="spellEnd"/>
            <w:r w:rsidRPr="009F71AB">
              <w:t xml:space="preserve"> Вячеслав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DC35B3" w:rsidRDefault="00DC35B3" w:rsidP="00C642A7">
            <w:proofErr w:type="spellStart"/>
            <w:r w:rsidRPr="009F71AB">
              <w:t>Ящишина</w:t>
            </w:r>
            <w:proofErr w:type="spellEnd"/>
            <w:r w:rsidRPr="009F71AB">
              <w:t xml:space="preserve"> </w:t>
            </w:r>
            <w:proofErr w:type="spellStart"/>
            <w:r w:rsidRPr="009F71AB">
              <w:t>Софія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DC35B3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365F61" w:rsidRPr="007736D5" w:rsidTr="002C2600">
        <w:trPr>
          <w:trHeight w:val="269"/>
        </w:trPr>
        <w:tc>
          <w:tcPr>
            <w:tcW w:w="8188" w:type="dxa"/>
            <w:gridSpan w:val="2"/>
            <w:shd w:val="clear" w:color="auto" w:fill="auto"/>
            <w:noWrap/>
          </w:tcPr>
          <w:p w:rsidR="00365F61" w:rsidRPr="00365F61" w:rsidRDefault="00365F61" w:rsidP="00365F6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65F61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365F61" w:rsidRPr="007736D5" w:rsidRDefault="003C2214" w:rsidP="00143C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6,9</w:t>
            </w:r>
          </w:p>
        </w:tc>
      </w:tr>
    </w:tbl>
    <w:p w:rsidR="00384CB2" w:rsidRDefault="00384CB2" w:rsidP="00F0438F">
      <w:pPr>
        <w:spacing w:line="276" w:lineRule="auto"/>
        <w:ind w:firstLine="567"/>
        <w:jc w:val="both"/>
        <w:rPr>
          <w:color w:val="auto"/>
          <w:sz w:val="28"/>
          <w:szCs w:val="20"/>
          <w:lang w:val="uk-UA"/>
        </w:rPr>
      </w:pPr>
    </w:p>
    <w:p w:rsidR="00DD095D" w:rsidRDefault="007F0A40" w:rsidP="00F0438F">
      <w:pPr>
        <w:spacing w:line="276" w:lineRule="auto"/>
        <w:ind w:firstLine="567"/>
        <w:jc w:val="both"/>
        <w:rPr>
          <w:color w:val="auto"/>
          <w:sz w:val="28"/>
          <w:szCs w:val="20"/>
          <w:lang w:val="uk-UA"/>
        </w:rPr>
      </w:pPr>
      <w:r>
        <w:rPr>
          <w:color w:val="auto"/>
          <w:sz w:val="28"/>
          <w:szCs w:val="20"/>
          <w:lang w:val="uk-UA"/>
        </w:rPr>
        <w:t>1</w:t>
      </w:r>
      <w:r w:rsidR="00552204">
        <w:rPr>
          <w:color w:val="auto"/>
          <w:sz w:val="28"/>
          <w:szCs w:val="20"/>
          <w:lang w:val="uk-UA"/>
        </w:rPr>
        <w:t>4</w:t>
      </w:r>
      <w:r w:rsidR="00DD095D" w:rsidRPr="0083619F">
        <w:rPr>
          <w:color w:val="auto"/>
          <w:sz w:val="28"/>
          <w:szCs w:val="20"/>
          <w:lang w:val="uk-UA"/>
        </w:rPr>
        <w:t>.12.20</w:t>
      </w:r>
      <w:r w:rsidR="0057504B" w:rsidRPr="0083619F">
        <w:rPr>
          <w:color w:val="auto"/>
          <w:sz w:val="28"/>
          <w:szCs w:val="20"/>
          <w:lang w:val="uk-UA"/>
        </w:rPr>
        <w:t>2</w:t>
      </w:r>
      <w:r w:rsidR="00552204">
        <w:rPr>
          <w:color w:val="auto"/>
          <w:sz w:val="28"/>
          <w:szCs w:val="20"/>
          <w:lang w:val="uk-UA"/>
        </w:rPr>
        <w:t>3</w:t>
      </w:r>
      <w:r w:rsidR="00DD095D" w:rsidRPr="0083619F">
        <w:rPr>
          <w:color w:val="auto"/>
          <w:sz w:val="28"/>
          <w:szCs w:val="20"/>
          <w:lang w:val="uk-UA"/>
        </w:rPr>
        <w:t xml:space="preserve"> – контрольна робота з алгебри</w:t>
      </w:r>
      <w:r w:rsidR="00384CB2">
        <w:rPr>
          <w:color w:val="auto"/>
          <w:sz w:val="28"/>
          <w:szCs w:val="20"/>
          <w:lang w:val="uk-UA"/>
        </w:rPr>
        <w:t xml:space="preserve"> і початків аналізу</w:t>
      </w:r>
      <w:r w:rsidR="00DD095D" w:rsidRPr="0083619F">
        <w:rPr>
          <w:color w:val="auto"/>
          <w:sz w:val="28"/>
          <w:szCs w:val="20"/>
          <w:lang w:val="uk-UA"/>
        </w:rPr>
        <w:t xml:space="preserve"> за темою: «</w:t>
      </w:r>
      <w:r w:rsidR="00552204">
        <w:rPr>
          <w:color w:val="auto"/>
          <w:sz w:val="28"/>
          <w:szCs w:val="20"/>
          <w:lang w:val="uk-UA"/>
        </w:rPr>
        <w:t>Л</w:t>
      </w:r>
      <w:proofErr w:type="spellStart"/>
      <w:r w:rsidRPr="00365F61">
        <w:rPr>
          <w:sz w:val="28"/>
          <w:szCs w:val="28"/>
        </w:rPr>
        <w:t>огарифмічна</w:t>
      </w:r>
      <w:proofErr w:type="spellEnd"/>
      <w:r w:rsidRPr="00365F61">
        <w:rPr>
          <w:sz w:val="28"/>
          <w:szCs w:val="28"/>
        </w:rPr>
        <w:t xml:space="preserve"> </w:t>
      </w:r>
      <w:proofErr w:type="spellStart"/>
      <w:r w:rsidRPr="00365F61">
        <w:rPr>
          <w:sz w:val="28"/>
          <w:szCs w:val="28"/>
        </w:rPr>
        <w:t>функці</w:t>
      </w:r>
      <w:r w:rsidR="00552204">
        <w:rPr>
          <w:sz w:val="28"/>
          <w:szCs w:val="28"/>
        </w:rPr>
        <w:t>я</w:t>
      </w:r>
      <w:proofErr w:type="spellEnd"/>
      <w:r w:rsidR="00DD095D" w:rsidRPr="0083619F">
        <w:rPr>
          <w:color w:val="auto"/>
          <w:sz w:val="28"/>
          <w:szCs w:val="20"/>
          <w:lang w:val="uk-UA"/>
        </w:rPr>
        <w:t xml:space="preserve">». </w:t>
      </w:r>
      <w:r w:rsidR="00552204">
        <w:rPr>
          <w:color w:val="auto"/>
          <w:sz w:val="28"/>
          <w:szCs w:val="20"/>
          <w:lang w:val="uk-UA"/>
        </w:rPr>
        <w:t>Учні</w:t>
      </w:r>
      <w:r w:rsidR="00DD095D" w:rsidRPr="0083619F">
        <w:rPr>
          <w:color w:val="auto"/>
          <w:sz w:val="28"/>
          <w:szCs w:val="20"/>
          <w:lang w:val="uk-UA"/>
        </w:rPr>
        <w:t xml:space="preserve"> </w:t>
      </w:r>
      <w:r w:rsidR="0083619F" w:rsidRPr="0083619F">
        <w:rPr>
          <w:color w:val="auto"/>
          <w:sz w:val="28"/>
          <w:szCs w:val="20"/>
          <w:lang w:val="uk-UA"/>
        </w:rPr>
        <w:t>формулюють означення первісної та її основні властивості, описують поняття визначеного інтеграла, обчислюють інтеграли використовуючи відповідні формули</w:t>
      </w:r>
      <w:r w:rsidR="00DD095D" w:rsidRPr="0083619F">
        <w:rPr>
          <w:color w:val="auto"/>
          <w:sz w:val="28"/>
          <w:szCs w:val="20"/>
          <w:lang w:val="uk-UA"/>
        </w:rPr>
        <w:t xml:space="preserve">. Застосовують </w:t>
      </w:r>
      <w:r w:rsidR="00F0438F" w:rsidRPr="0083619F">
        <w:rPr>
          <w:color w:val="auto"/>
          <w:sz w:val="28"/>
          <w:szCs w:val="20"/>
          <w:lang w:val="uk-UA"/>
        </w:rPr>
        <w:t>ці знання під час розв’язування</w:t>
      </w:r>
      <w:r w:rsidR="00DD095D" w:rsidRPr="0083619F">
        <w:rPr>
          <w:color w:val="auto"/>
          <w:sz w:val="28"/>
          <w:szCs w:val="20"/>
          <w:lang w:val="uk-UA"/>
        </w:rPr>
        <w:t xml:space="preserve"> </w:t>
      </w:r>
      <w:r w:rsidR="0083619F" w:rsidRPr="0083619F">
        <w:rPr>
          <w:color w:val="auto"/>
          <w:sz w:val="28"/>
          <w:szCs w:val="20"/>
          <w:lang w:val="uk-UA"/>
        </w:rPr>
        <w:t>нескладних задач практичного змісту</w:t>
      </w:r>
      <w:r w:rsidR="00DD095D" w:rsidRPr="0083619F">
        <w:rPr>
          <w:color w:val="auto"/>
          <w:sz w:val="28"/>
          <w:szCs w:val="20"/>
          <w:lang w:val="uk-UA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267D9C" w:rsidRPr="007736D5" w:rsidTr="00143C40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267D9C" w:rsidRPr="007736D5" w:rsidRDefault="00267D9C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267D9C" w:rsidRPr="007736D5" w:rsidRDefault="00267D9C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267D9C" w:rsidRPr="007736D5" w:rsidRDefault="00267D9C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52204" w:rsidRPr="00734BB8" w:rsidRDefault="00552204" w:rsidP="006B7761">
            <w:r w:rsidRPr="00734BB8">
              <w:t xml:space="preserve">Воловик </w:t>
            </w:r>
            <w:proofErr w:type="spellStart"/>
            <w:proofErr w:type="gramStart"/>
            <w:r w:rsidRPr="00734BB8">
              <w:t>Ксенія</w:t>
            </w:r>
            <w:proofErr w:type="spellEnd"/>
            <w:proofErr w:type="gramEnd"/>
            <w:r w:rsidRPr="00734BB8">
              <w:t xml:space="preserve"> 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552204" w:rsidRPr="00734BB8" w:rsidRDefault="00552204" w:rsidP="006B7761">
            <w:proofErr w:type="spellStart"/>
            <w:r w:rsidRPr="00552204">
              <w:t>Живченко</w:t>
            </w:r>
            <w:proofErr w:type="spellEnd"/>
            <w:r w:rsidRPr="00552204">
              <w:t xml:space="preserve"> Денис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552204" w:rsidRPr="009204D8" w:rsidRDefault="00552204" w:rsidP="000D4F30">
            <w:r w:rsidRPr="009204D8">
              <w:t xml:space="preserve">Касьянов Вадим 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552204" w:rsidRPr="009204D8" w:rsidRDefault="00552204" w:rsidP="000D4F30">
            <w:proofErr w:type="spellStart"/>
            <w:r>
              <w:t>Купр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яненко</w:t>
            </w:r>
            <w:proofErr w:type="spellEnd"/>
            <w:r>
              <w:t xml:space="preserve"> Максим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552204" w:rsidRPr="009204D8" w:rsidRDefault="00552204" w:rsidP="000D4F30">
            <w:proofErr w:type="spellStart"/>
            <w:r w:rsidRPr="00552204">
              <w:t>Мартинюк</w:t>
            </w:r>
            <w:proofErr w:type="spellEnd"/>
            <w:r w:rsidRPr="00552204">
              <w:t xml:space="preserve"> </w:t>
            </w:r>
            <w:proofErr w:type="spellStart"/>
            <w:r w:rsidRPr="00552204">
              <w:t>Даниї</w:t>
            </w:r>
            <w:proofErr w:type="gramStart"/>
            <w:r w:rsidRPr="00552204">
              <w:t>л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552204" w:rsidRPr="00552204" w:rsidRDefault="00552204" w:rsidP="006B7761">
            <w:pPr>
              <w:rPr>
                <w:lang w:val="uk-UA"/>
              </w:rPr>
            </w:pPr>
            <w:r>
              <w:rPr>
                <w:lang w:val="uk-UA"/>
              </w:rPr>
              <w:t>Мартинюк Поліна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552204" w:rsidRPr="00552204" w:rsidRDefault="00552204" w:rsidP="006B7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Осіпова</w:t>
            </w:r>
            <w:proofErr w:type="spellEnd"/>
            <w:r>
              <w:rPr>
                <w:lang w:val="uk-UA"/>
              </w:rPr>
              <w:t xml:space="preserve"> Людмила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552204" w:rsidRPr="00552204" w:rsidRDefault="00552204" w:rsidP="006B7761">
            <w:pPr>
              <w:rPr>
                <w:lang w:val="uk-UA"/>
              </w:rPr>
            </w:pPr>
            <w:r>
              <w:rPr>
                <w:lang w:val="uk-UA"/>
              </w:rPr>
              <w:t>Пономаренко Ілля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552204" w:rsidRPr="00552204" w:rsidRDefault="00552204" w:rsidP="006B7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Расулов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52204" w:rsidRPr="007736D5" w:rsidRDefault="00552204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552204" w:rsidRPr="00552204" w:rsidRDefault="00552204" w:rsidP="00DC35B3">
            <w:pPr>
              <w:rPr>
                <w:lang w:val="uk-UA"/>
              </w:rPr>
            </w:pPr>
            <w:r>
              <w:rPr>
                <w:lang w:val="uk-UA"/>
              </w:rPr>
              <w:t xml:space="preserve">Срібна </w:t>
            </w:r>
            <w:r w:rsidR="00DC35B3">
              <w:rPr>
                <w:lang w:val="uk-UA"/>
              </w:rPr>
              <w:t>Анастасія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C35B3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C35B3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DC35B3" w:rsidRDefault="00DC35B3" w:rsidP="006B7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Фісун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1525" w:type="dxa"/>
            <w:shd w:val="clear" w:color="auto" w:fill="auto"/>
            <w:noWrap/>
          </w:tcPr>
          <w:p w:rsidR="00DC35B3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552204" w:rsidRPr="00552204" w:rsidRDefault="00552204" w:rsidP="006B7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Ходикін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552204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52204" w:rsidRPr="007736D5" w:rsidTr="00143C40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52204" w:rsidRPr="007736D5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552204" w:rsidRPr="00552204" w:rsidRDefault="00552204" w:rsidP="006B7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Ящишина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525" w:type="dxa"/>
            <w:shd w:val="clear" w:color="auto" w:fill="auto"/>
            <w:noWrap/>
          </w:tcPr>
          <w:p w:rsidR="00552204" w:rsidRPr="00365F61" w:rsidRDefault="00DC35B3" w:rsidP="00143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365F61" w:rsidRPr="007736D5" w:rsidTr="00A24F8A">
        <w:trPr>
          <w:trHeight w:val="269"/>
        </w:trPr>
        <w:tc>
          <w:tcPr>
            <w:tcW w:w="8188" w:type="dxa"/>
            <w:gridSpan w:val="2"/>
            <w:shd w:val="clear" w:color="auto" w:fill="auto"/>
            <w:noWrap/>
          </w:tcPr>
          <w:p w:rsidR="00365F61" w:rsidRPr="00365F61" w:rsidRDefault="00365F61" w:rsidP="00365F6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65F61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365F61" w:rsidRPr="007736D5" w:rsidRDefault="003C2214" w:rsidP="00143C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6,3</w:t>
            </w:r>
          </w:p>
        </w:tc>
      </w:tr>
    </w:tbl>
    <w:p w:rsidR="00384CB2" w:rsidRDefault="00384CB2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Аналіз</w:t>
      </w:r>
      <w:r w:rsidR="00DD095D" w:rsidRPr="00F0438F">
        <w:rPr>
          <w:sz w:val="28"/>
          <w:szCs w:val="20"/>
          <w:lang w:val="uk-UA"/>
        </w:rPr>
        <w:t xml:space="preserve"> результатів контрольних та практичної робіт свідчать про те, що </w:t>
      </w:r>
      <w:r w:rsidR="00DD095D" w:rsidRPr="00F0438F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F0438F">
        <w:rPr>
          <w:color w:val="000000"/>
          <w:sz w:val="28"/>
          <w:szCs w:val="28"/>
          <w:lang w:val="uk-UA"/>
        </w:rPr>
        <w:t>їв, об’єктивно й аргументовано.</w:t>
      </w:r>
    </w:p>
    <w:p w:rsidR="00495909" w:rsidRDefault="00DC03B3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lastRenderedPageBreak/>
        <w:t xml:space="preserve">Усі </w:t>
      </w:r>
      <w:r w:rsidR="00495909">
        <w:rPr>
          <w:sz w:val="28"/>
          <w:szCs w:val="20"/>
          <w:lang w:val="uk-UA"/>
        </w:rPr>
        <w:t xml:space="preserve">проведені </w:t>
      </w:r>
      <w:r w:rsidR="00DD095D" w:rsidRPr="00F0438F">
        <w:rPr>
          <w:sz w:val="28"/>
          <w:szCs w:val="20"/>
          <w:lang w:val="uk-UA"/>
        </w:rPr>
        <w:t xml:space="preserve">заходи спрямовані на формування загальнолюдських, національних та соціальних </w:t>
      </w:r>
      <w:proofErr w:type="spellStart"/>
      <w:r w:rsidR="00DD095D" w:rsidRPr="00F0438F">
        <w:rPr>
          <w:sz w:val="28"/>
          <w:szCs w:val="20"/>
          <w:lang w:val="uk-UA"/>
        </w:rPr>
        <w:t>компетентностей</w:t>
      </w:r>
      <w:proofErr w:type="spellEnd"/>
      <w:r w:rsidR="00DD095D" w:rsidRPr="00F0438F">
        <w:rPr>
          <w:sz w:val="28"/>
          <w:szCs w:val="20"/>
          <w:lang w:val="uk-UA"/>
        </w:rPr>
        <w:t xml:space="preserve"> у вихованців з </w:t>
      </w:r>
      <w:r w:rsidR="00F0438F">
        <w:rPr>
          <w:sz w:val="28"/>
          <w:szCs w:val="20"/>
          <w:lang w:val="uk-UA"/>
        </w:rPr>
        <w:t>особливими потребами.</w:t>
      </w:r>
      <w:r w:rsidR="00DD095D" w:rsidRPr="00F0438F">
        <w:rPr>
          <w:sz w:val="28"/>
          <w:szCs w:val="20"/>
          <w:lang w:val="uk-UA"/>
        </w:rPr>
        <w:t xml:space="preserve"> </w:t>
      </w:r>
    </w:p>
    <w:p w:rsidR="008A236C" w:rsidRDefault="00DD095D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F0438F">
        <w:rPr>
          <w:sz w:val="28"/>
          <w:szCs w:val="20"/>
          <w:lang w:val="uk-UA"/>
        </w:rPr>
        <w:t>Відвідування виховних заходів показало, що учні 1</w:t>
      </w:r>
      <w:r w:rsidR="00495909">
        <w:rPr>
          <w:sz w:val="28"/>
          <w:szCs w:val="20"/>
          <w:lang w:val="uk-UA"/>
        </w:rPr>
        <w:t>2</w:t>
      </w:r>
      <w:r w:rsidRPr="00F0438F">
        <w:rPr>
          <w:sz w:val="28"/>
          <w:szCs w:val="20"/>
          <w:lang w:val="uk-UA"/>
        </w:rPr>
        <w:t xml:space="preserve"> класу беруть активну участь у позаурочних загальношкільних та класних заходах (святах, бесідах, вікторинах тощо). Клас складається з дітей різних за психофізіологічними</w:t>
      </w:r>
      <w:r w:rsidR="00F0438F">
        <w:rPr>
          <w:sz w:val="28"/>
          <w:szCs w:val="20"/>
          <w:lang w:val="uk-UA"/>
        </w:rPr>
        <w:t xml:space="preserve"> </w:t>
      </w:r>
      <w:r w:rsidRPr="00F0438F">
        <w:rPr>
          <w:sz w:val="28"/>
          <w:szCs w:val="20"/>
          <w:lang w:val="uk-UA"/>
        </w:rPr>
        <w:t>ознаками, проте колектив згуртований, організований, доброзичлив</w:t>
      </w:r>
      <w:r w:rsidR="00F0438F">
        <w:rPr>
          <w:sz w:val="28"/>
          <w:szCs w:val="20"/>
          <w:lang w:val="uk-UA"/>
        </w:rPr>
        <w:t>ий</w:t>
      </w:r>
      <w:r w:rsidR="008A236C">
        <w:rPr>
          <w:sz w:val="28"/>
          <w:szCs w:val="20"/>
          <w:lang w:val="uk-UA"/>
        </w:rPr>
        <w:t>.</w:t>
      </w:r>
    </w:p>
    <w:p w:rsidR="003C2214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Вихованці групи 1</w:t>
      </w:r>
      <w:r w:rsidR="00F0438F">
        <w:rPr>
          <w:sz w:val="28"/>
          <w:szCs w:val="28"/>
          <w:lang w:val="uk-UA"/>
        </w:rPr>
        <w:t>00% охоплені гуртковою роботою</w:t>
      </w:r>
      <w:r w:rsidR="00DF529F">
        <w:rPr>
          <w:sz w:val="28"/>
          <w:szCs w:val="28"/>
          <w:lang w:val="uk-UA"/>
        </w:rPr>
        <w:t xml:space="preserve"> у режимі </w:t>
      </w:r>
      <w:r w:rsidR="00663344">
        <w:rPr>
          <w:sz w:val="28"/>
          <w:szCs w:val="28"/>
          <w:lang w:val="uk-UA"/>
        </w:rPr>
        <w:t>онлайн</w:t>
      </w:r>
      <w:r w:rsidR="00F0438F">
        <w:rPr>
          <w:sz w:val="28"/>
          <w:szCs w:val="28"/>
          <w:lang w:val="uk-UA"/>
        </w:rPr>
        <w:t>.</w:t>
      </w:r>
      <w:r w:rsidRPr="00F0438F">
        <w:rPr>
          <w:sz w:val="28"/>
          <w:szCs w:val="28"/>
          <w:lang w:val="uk-UA"/>
        </w:rPr>
        <w:t xml:space="preserve"> </w:t>
      </w:r>
    </w:p>
    <w:p w:rsidR="00DD095D" w:rsidRPr="002238ED" w:rsidRDefault="00DD095D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Але при здійсненні попереднього контролю у 1</w:t>
      </w:r>
      <w:r w:rsidR="002238ED" w:rsidRPr="002238ED">
        <w:rPr>
          <w:color w:val="auto"/>
          <w:sz w:val="28"/>
          <w:szCs w:val="28"/>
          <w:lang w:val="uk-UA"/>
        </w:rPr>
        <w:t>2</w:t>
      </w:r>
      <w:r w:rsidRPr="002238ED">
        <w:rPr>
          <w:color w:val="auto"/>
          <w:sz w:val="28"/>
          <w:szCs w:val="28"/>
          <w:lang w:val="uk-UA"/>
        </w:rPr>
        <w:t xml:space="preserve"> класу було виявлено ряд недоліків:</w:t>
      </w:r>
    </w:p>
    <w:p w:rsidR="00DD095D" w:rsidRPr="002238ED" w:rsidRDefault="00F0438F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–</w:t>
      </w:r>
      <w:r w:rsidR="00DD095D" w:rsidRPr="002238ED">
        <w:rPr>
          <w:color w:val="auto"/>
          <w:sz w:val="28"/>
          <w:szCs w:val="28"/>
          <w:lang w:val="uk-UA"/>
        </w:rPr>
        <w:t xml:space="preserve"> уроки фізики, української мови, літератури, хімії, біології, алгебри</w:t>
      </w:r>
      <w:r w:rsidR="008A236C">
        <w:rPr>
          <w:color w:val="auto"/>
          <w:sz w:val="28"/>
          <w:szCs w:val="28"/>
          <w:lang w:val="uk-UA"/>
        </w:rPr>
        <w:t xml:space="preserve"> і початків аналізу</w:t>
      </w:r>
      <w:r w:rsidR="00DD095D" w:rsidRPr="002238ED">
        <w:rPr>
          <w:color w:val="auto"/>
          <w:sz w:val="28"/>
          <w:szCs w:val="28"/>
          <w:lang w:val="uk-UA"/>
        </w:rPr>
        <w:t>, геометрії через великий обсяг програмного матеріалу іноді перевантажені;</w:t>
      </w:r>
    </w:p>
    <w:p w:rsidR="00DD095D" w:rsidRPr="002238ED" w:rsidRDefault="003C2214" w:rsidP="00F0438F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 xml:space="preserve">учнями закладу </w:t>
      </w:r>
      <w:r w:rsidR="00F0438F" w:rsidRPr="002238ED">
        <w:rPr>
          <w:color w:val="auto"/>
          <w:sz w:val="28"/>
          <w:szCs w:val="28"/>
          <w:lang w:val="uk-UA" w:eastAsia="ru-RU"/>
        </w:rPr>
        <w:t>освіти допускаються випадки не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виконан</w:t>
      </w:r>
      <w:r w:rsidR="00F0438F" w:rsidRPr="002238ED">
        <w:rPr>
          <w:color w:val="auto"/>
          <w:sz w:val="28"/>
          <w:szCs w:val="28"/>
          <w:lang w:val="uk-UA" w:eastAsia="ru-RU"/>
        </w:rPr>
        <w:t>ня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домашні</w:t>
      </w:r>
      <w:r w:rsidR="00F0438F" w:rsidRPr="002238ED">
        <w:rPr>
          <w:color w:val="auto"/>
          <w:sz w:val="28"/>
          <w:szCs w:val="28"/>
          <w:lang w:val="uk-UA" w:eastAsia="ru-RU"/>
        </w:rPr>
        <w:t>х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завдан</w:t>
      </w:r>
      <w:r w:rsidR="00F0438F" w:rsidRPr="002238ED">
        <w:rPr>
          <w:color w:val="auto"/>
          <w:sz w:val="28"/>
          <w:szCs w:val="28"/>
          <w:lang w:val="uk-UA" w:eastAsia="ru-RU"/>
        </w:rPr>
        <w:t>ь</w:t>
      </w:r>
      <w:r w:rsidR="00DD095D" w:rsidRPr="002238ED">
        <w:rPr>
          <w:color w:val="auto"/>
          <w:sz w:val="28"/>
          <w:szCs w:val="28"/>
          <w:lang w:val="uk-UA" w:eastAsia="ru-RU"/>
        </w:rPr>
        <w:t>.</w:t>
      </w:r>
    </w:p>
    <w:p w:rsidR="004229F6" w:rsidRPr="008932B4" w:rsidRDefault="004229F6" w:rsidP="004229F6">
      <w:pPr>
        <w:suppressAutoHyphens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D095D" w:rsidRPr="001E0AC2" w:rsidRDefault="00DD095D" w:rsidP="00DD095D">
      <w:pPr>
        <w:jc w:val="both"/>
        <w:rPr>
          <w:b/>
          <w:color w:val="auto"/>
          <w:sz w:val="28"/>
          <w:szCs w:val="28"/>
          <w:lang w:val="uk-UA"/>
        </w:rPr>
      </w:pPr>
      <w:r w:rsidRPr="001E0AC2">
        <w:rPr>
          <w:b/>
          <w:color w:val="auto"/>
          <w:sz w:val="28"/>
          <w:szCs w:val="28"/>
          <w:lang w:val="uk-UA"/>
        </w:rPr>
        <w:t>Рекомендації:</w:t>
      </w:r>
    </w:p>
    <w:p w:rsidR="00F0438F" w:rsidRPr="001E0AC2" w:rsidRDefault="000500E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 Педагогам</w:t>
      </w:r>
      <w:r w:rsidR="00EC5FFE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C5FFE">
        <w:rPr>
          <w:sz w:val="28"/>
          <w:szCs w:val="28"/>
          <w:lang w:val="uk-UA"/>
        </w:rPr>
        <w:t>Андрієвській</w:t>
      </w:r>
      <w:proofErr w:type="spellEnd"/>
      <w:r w:rsidR="00EC5FFE">
        <w:rPr>
          <w:sz w:val="28"/>
          <w:szCs w:val="28"/>
          <w:lang w:val="uk-UA"/>
        </w:rPr>
        <w:t xml:space="preserve"> О.В., </w:t>
      </w:r>
      <w:proofErr w:type="spellStart"/>
      <w:r w:rsidR="00EC5FFE">
        <w:rPr>
          <w:sz w:val="28"/>
          <w:szCs w:val="28"/>
          <w:lang w:val="uk-UA"/>
        </w:rPr>
        <w:t>Данильчук</w:t>
      </w:r>
      <w:proofErr w:type="spellEnd"/>
      <w:r w:rsidR="00EC5FFE">
        <w:rPr>
          <w:sz w:val="28"/>
          <w:szCs w:val="28"/>
          <w:lang w:val="uk-UA"/>
        </w:rPr>
        <w:t xml:space="preserve"> А.Ю., </w:t>
      </w:r>
      <w:proofErr w:type="spellStart"/>
      <w:r w:rsidR="008C4542">
        <w:rPr>
          <w:sz w:val="28"/>
          <w:szCs w:val="28"/>
          <w:lang w:val="uk-UA"/>
        </w:rPr>
        <w:t>Дереглазовій</w:t>
      </w:r>
      <w:proofErr w:type="spellEnd"/>
      <w:r w:rsidR="008C4542">
        <w:rPr>
          <w:sz w:val="28"/>
          <w:szCs w:val="28"/>
          <w:lang w:val="uk-UA"/>
        </w:rPr>
        <w:t xml:space="preserve"> Н.М., </w:t>
      </w:r>
      <w:r w:rsidR="003C2214">
        <w:rPr>
          <w:sz w:val="28"/>
          <w:szCs w:val="28"/>
          <w:lang w:val="uk-UA"/>
        </w:rPr>
        <w:t xml:space="preserve">Коломієць Т.Т., </w:t>
      </w:r>
      <w:r w:rsidR="00EC5FFE">
        <w:rPr>
          <w:sz w:val="28"/>
          <w:szCs w:val="28"/>
          <w:lang w:val="uk-UA"/>
        </w:rPr>
        <w:t xml:space="preserve"> </w:t>
      </w:r>
      <w:proofErr w:type="spellStart"/>
      <w:r w:rsidR="00EC5FFE">
        <w:rPr>
          <w:sz w:val="28"/>
          <w:szCs w:val="28"/>
          <w:lang w:val="uk-UA"/>
        </w:rPr>
        <w:t>Семешкіній</w:t>
      </w:r>
      <w:proofErr w:type="spellEnd"/>
      <w:r w:rsidR="00EC5FFE">
        <w:rPr>
          <w:sz w:val="28"/>
          <w:szCs w:val="28"/>
          <w:lang w:val="uk-UA"/>
        </w:rPr>
        <w:t xml:space="preserve"> О.І.,</w:t>
      </w:r>
      <w:r w:rsidR="003C2214">
        <w:rPr>
          <w:sz w:val="28"/>
          <w:szCs w:val="28"/>
          <w:lang w:val="uk-UA"/>
        </w:rPr>
        <w:t xml:space="preserve"> </w:t>
      </w:r>
      <w:r w:rsidR="00EC5FFE">
        <w:rPr>
          <w:sz w:val="28"/>
          <w:szCs w:val="28"/>
          <w:lang w:val="uk-UA"/>
        </w:rPr>
        <w:t xml:space="preserve">Смірновій К.М., </w:t>
      </w:r>
      <w:proofErr w:type="spellStart"/>
      <w:r w:rsidR="00EC5FFE">
        <w:rPr>
          <w:sz w:val="28"/>
          <w:szCs w:val="28"/>
          <w:lang w:val="uk-UA"/>
        </w:rPr>
        <w:t>Волошан</w:t>
      </w:r>
      <w:proofErr w:type="spellEnd"/>
      <w:r w:rsidR="00EC5FFE">
        <w:rPr>
          <w:sz w:val="28"/>
          <w:szCs w:val="28"/>
          <w:lang w:val="uk-UA"/>
        </w:rPr>
        <w:t xml:space="preserve"> В</w:t>
      </w:r>
      <w:r w:rsidR="00EC5FFE" w:rsidRPr="00F0438F">
        <w:rPr>
          <w:sz w:val="28"/>
          <w:szCs w:val="28"/>
          <w:lang w:val="uk-UA"/>
        </w:rPr>
        <w:t>.</w:t>
      </w:r>
      <w:r w:rsidR="00EC5FFE">
        <w:rPr>
          <w:sz w:val="28"/>
          <w:szCs w:val="28"/>
          <w:lang w:val="uk-UA"/>
        </w:rPr>
        <w:t>Г.,</w:t>
      </w:r>
      <w:r w:rsidR="003C2214">
        <w:rPr>
          <w:sz w:val="28"/>
          <w:szCs w:val="28"/>
          <w:lang w:val="uk-UA"/>
        </w:rPr>
        <w:t xml:space="preserve"> </w:t>
      </w:r>
      <w:proofErr w:type="spellStart"/>
      <w:r w:rsidR="003C2214">
        <w:rPr>
          <w:sz w:val="28"/>
          <w:szCs w:val="28"/>
          <w:lang w:val="uk-UA"/>
        </w:rPr>
        <w:t>Жадановській</w:t>
      </w:r>
      <w:proofErr w:type="spellEnd"/>
      <w:r w:rsidR="003C2214">
        <w:rPr>
          <w:sz w:val="28"/>
          <w:szCs w:val="28"/>
          <w:lang w:val="uk-UA"/>
        </w:rPr>
        <w:t xml:space="preserve"> Л.В.</w:t>
      </w:r>
      <w:r w:rsidR="00EC5FFE">
        <w:rPr>
          <w:sz w:val="28"/>
          <w:szCs w:val="28"/>
          <w:lang w:val="uk-UA"/>
        </w:rPr>
        <w:t xml:space="preserve">,  Крилову П.С.,  </w:t>
      </w:r>
      <w:r w:rsidR="008C4542">
        <w:rPr>
          <w:sz w:val="28"/>
          <w:szCs w:val="28"/>
          <w:lang w:val="uk-UA"/>
        </w:rPr>
        <w:t>Проскуріну О.М</w:t>
      </w:r>
      <w:r w:rsidR="00EC5FFE" w:rsidRPr="00F0438F">
        <w:rPr>
          <w:sz w:val="28"/>
          <w:szCs w:val="28"/>
          <w:lang w:val="uk-UA"/>
        </w:rPr>
        <w:t>.</w:t>
      </w:r>
      <w:r w:rsidR="00EC5FFE">
        <w:rPr>
          <w:sz w:val="28"/>
          <w:szCs w:val="28"/>
          <w:lang w:val="uk-UA"/>
        </w:rPr>
        <w:t xml:space="preserve">, </w:t>
      </w:r>
      <w:proofErr w:type="spellStart"/>
      <w:r w:rsidR="00EC5FFE">
        <w:rPr>
          <w:sz w:val="28"/>
          <w:szCs w:val="28"/>
          <w:lang w:val="uk-UA"/>
        </w:rPr>
        <w:t>Оксенчуку</w:t>
      </w:r>
      <w:proofErr w:type="spellEnd"/>
      <w:r w:rsidR="00EC5FFE">
        <w:rPr>
          <w:sz w:val="28"/>
          <w:szCs w:val="28"/>
          <w:lang w:val="uk-UA"/>
        </w:rPr>
        <w:t xml:space="preserve"> С.В., </w:t>
      </w:r>
      <w:proofErr w:type="spellStart"/>
      <w:r w:rsidR="00EC5FFE">
        <w:rPr>
          <w:sz w:val="28"/>
          <w:szCs w:val="28"/>
          <w:lang w:val="uk-UA"/>
        </w:rPr>
        <w:t>Савуляк</w:t>
      </w:r>
      <w:proofErr w:type="spellEnd"/>
      <w:r w:rsidR="00EC5FFE">
        <w:rPr>
          <w:sz w:val="28"/>
          <w:szCs w:val="28"/>
          <w:lang w:val="uk-UA"/>
        </w:rPr>
        <w:t xml:space="preserve"> С.А., Чаплі Д</w:t>
      </w:r>
      <w:r w:rsidR="00EC5FFE" w:rsidRPr="00F0438F">
        <w:rPr>
          <w:sz w:val="28"/>
          <w:szCs w:val="28"/>
          <w:lang w:val="uk-UA"/>
        </w:rPr>
        <w:t>.В.</w:t>
      </w:r>
      <w:r w:rsidR="00EC5FFE">
        <w:rPr>
          <w:sz w:val="28"/>
          <w:szCs w:val="28"/>
          <w:lang w:val="uk-UA"/>
        </w:rPr>
        <w:t>: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 xml:space="preserve">1.1. </w:t>
      </w:r>
      <w:r w:rsidRPr="001E0AC2">
        <w:rPr>
          <w:color w:val="auto"/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1E0AC2">
        <w:rPr>
          <w:color w:val="auto"/>
          <w:sz w:val="28"/>
          <w:szCs w:val="28"/>
          <w:lang w:val="uk-UA"/>
        </w:rPr>
        <w:t>стану навчально-виховної роботи у 1</w:t>
      </w:r>
      <w:r w:rsidR="00742E59">
        <w:rPr>
          <w:color w:val="auto"/>
          <w:sz w:val="28"/>
          <w:szCs w:val="28"/>
          <w:lang w:val="uk-UA"/>
        </w:rPr>
        <w:t>2</w:t>
      </w:r>
      <w:r w:rsidRPr="001E0AC2">
        <w:rPr>
          <w:color w:val="auto"/>
          <w:sz w:val="28"/>
          <w:szCs w:val="28"/>
          <w:lang w:val="uk-UA"/>
        </w:rPr>
        <w:t>-му класі.</w:t>
      </w:r>
    </w:p>
    <w:p w:rsidR="00F0438F" w:rsidRPr="008932B4" w:rsidRDefault="008C4542" w:rsidP="00F0438F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 0</w:t>
      </w:r>
      <w:r w:rsidR="003C2214">
        <w:rPr>
          <w:color w:val="auto"/>
          <w:sz w:val="28"/>
          <w:szCs w:val="28"/>
          <w:lang w:val="uk-UA"/>
        </w:rPr>
        <w:t>5</w:t>
      </w:r>
      <w:r w:rsidR="00F0438F" w:rsidRPr="001E0AC2">
        <w:rPr>
          <w:color w:val="auto"/>
          <w:sz w:val="28"/>
          <w:szCs w:val="28"/>
          <w:lang w:val="uk-UA"/>
        </w:rPr>
        <w:t>.01.202</w:t>
      </w:r>
      <w:r w:rsidR="003C2214">
        <w:rPr>
          <w:color w:val="auto"/>
          <w:sz w:val="28"/>
          <w:szCs w:val="28"/>
          <w:lang w:val="uk-UA"/>
        </w:rPr>
        <w:t>4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0438F" w:rsidRPr="001E0AC2" w:rsidRDefault="00F0438F" w:rsidP="00F0438F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Постійно</w:t>
      </w:r>
    </w:p>
    <w:p w:rsidR="000500EF" w:rsidRPr="00F0438F" w:rsidRDefault="00F0438F" w:rsidP="000500EF">
      <w:pPr>
        <w:spacing w:line="276" w:lineRule="auto"/>
        <w:jc w:val="both"/>
        <w:rPr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 xml:space="preserve">1.3.  </w:t>
      </w:r>
      <w:r w:rsidR="000500EF" w:rsidRPr="00F0438F">
        <w:rPr>
          <w:sz w:val="28"/>
          <w:szCs w:val="28"/>
          <w:lang w:val="uk-UA"/>
        </w:rPr>
        <w:t xml:space="preserve">На кожному </w:t>
      </w:r>
      <w:proofErr w:type="spellStart"/>
      <w:r w:rsidR="000500EF" w:rsidRPr="00F0438F">
        <w:rPr>
          <w:sz w:val="28"/>
          <w:szCs w:val="28"/>
          <w:lang w:val="uk-UA"/>
        </w:rPr>
        <w:t>уроці</w:t>
      </w:r>
      <w:proofErr w:type="spellEnd"/>
      <w:r w:rsidR="000500EF" w:rsidRPr="00F0438F">
        <w:rPr>
          <w:sz w:val="28"/>
          <w:szCs w:val="28"/>
          <w:lang w:val="uk-UA"/>
        </w:rPr>
        <w:t xml:space="preserve"> проводити повторення пройденого матеріалу, активізувати роботу із систематизації та узагальнення знань.</w:t>
      </w:r>
    </w:p>
    <w:p w:rsidR="000500EF" w:rsidRPr="00F0438F" w:rsidRDefault="000500EF" w:rsidP="000500E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8A236C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3C2214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3C2214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0500EF" w:rsidRPr="00F0438F" w:rsidRDefault="000500EF" w:rsidP="000500E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</w:t>
      </w:r>
      <w:r w:rsidR="003C2214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>. Контролювати виконання здобувачами освіти домашніх завдань.</w:t>
      </w:r>
    </w:p>
    <w:p w:rsidR="000500EF" w:rsidRPr="00F0438F" w:rsidRDefault="000500EF" w:rsidP="000500EF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0500EF" w:rsidRPr="00F0438F" w:rsidRDefault="000500EF" w:rsidP="000500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C2214">
        <w:rPr>
          <w:sz w:val="28"/>
          <w:szCs w:val="28"/>
          <w:lang w:val="uk-UA"/>
        </w:rPr>
        <w:t>5</w:t>
      </w:r>
      <w:r w:rsidRPr="00F0438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Продовжувати приділяти увагу профорієнтаційній роботі з випускниками</w:t>
      </w:r>
      <w:r w:rsidRPr="00F0438F">
        <w:rPr>
          <w:sz w:val="28"/>
          <w:szCs w:val="28"/>
          <w:lang w:val="uk-UA"/>
        </w:rPr>
        <w:t>.</w:t>
      </w:r>
    </w:p>
    <w:p w:rsidR="000500EF" w:rsidRPr="00F0438F" w:rsidRDefault="000500EF" w:rsidP="000500E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8A236C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3C2214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3C2214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Pr="00F0438F" w:rsidRDefault="00267D9C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  <w:r w:rsidR="00F0438F" w:rsidRPr="00F0438F">
        <w:rPr>
          <w:b/>
          <w:sz w:val="28"/>
          <w:szCs w:val="28"/>
          <w:lang w:val="uk-UA"/>
        </w:rPr>
        <w:t xml:space="preserve"> директор</w:t>
      </w:r>
      <w:r>
        <w:rPr>
          <w:b/>
          <w:sz w:val="28"/>
          <w:szCs w:val="28"/>
          <w:lang w:val="uk-UA"/>
        </w:rPr>
        <w:t>а</w:t>
      </w: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 навчально</w:t>
      </w:r>
      <w:r w:rsidR="00267D9C">
        <w:rPr>
          <w:b/>
          <w:sz w:val="28"/>
          <w:szCs w:val="28"/>
          <w:lang w:val="uk-UA"/>
        </w:rPr>
        <w:t>-виховно</w:t>
      </w:r>
      <w:r w:rsidRPr="00F0438F">
        <w:rPr>
          <w:b/>
          <w:sz w:val="28"/>
          <w:szCs w:val="28"/>
          <w:lang w:val="uk-UA"/>
        </w:rPr>
        <w:t>ї роботи</w:t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="00267D9C">
        <w:rPr>
          <w:b/>
          <w:sz w:val="28"/>
          <w:szCs w:val="28"/>
          <w:lang w:val="uk-UA"/>
        </w:rPr>
        <w:t>Наталія Д</w:t>
      </w:r>
      <w:r w:rsidR="003C2214">
        <w:rPr>
          <w:b/>
          <w:sz w:val="28"/>
          <w:szCs w:val="28"/>
          <w:lang w:val="uk-UA"/>
        </w:rPr>
        <w:t>ЕРЕГЛАЗОВА</w:t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</w:p>
    <w:p w:rsidR="00B217BC" w:rsidRPr="006C5992" w:rsidRDefault="00B217BC" w:rsidP="00B217BC">
      <w:pPr>
        <w:jc w:val="both"/>
        <w:rPr>
          <w:sz w:val="28"/>
          <w:szCs w:val="28"/>
          <w:lang w:val="uk-UA"/>
        </w:rPr>
      </w:pPr>
      <w:r w:rsidRPr="006C5992">
        <w:rPr>
          <w:sz w:val="28"/>
          <w:szCs w:val="28"/>
          <w:lang w:val="uk-UA"/>
        </w:rPr>
        <w:lastRenderedPageBreak/>
        <w:t>Візи:</w:t>
      </w:r>
    </w:p>
    <w:p w:rsidR="00B217BC" w:rsidRPr="006C5992" w:rsidRDefault="00B217BC" w:rsidP="00B217B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217BC" w:rsidRPr="006C5992" w:rsidTr="00143C40">
        <w:tc>
          <w:tcPr>
            <w:tcW w:w="5637" w:type="dxa"/>
            <w:hideMark/>
          </w:tcPr>
          <w:p w:rsidR="00B217BC" w:rsidRPr="006C5992" w:rsidRDefault="00B217BC" w:rsidP="00143C40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  <w:proofErr w:type="spellStart"/>
            <w:r w:rsidRPr="006C5992">
              <w:rPr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B217BC" w:rsidRPr="006C5992" w:rsidTr="00143C40"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143C40">
            <w:pPr>
              <w:rPr>
                <w:sz w:val="16"/>
                <w:szCs w:val="16"/>
                <w:lang w:val="uk-UA"/>
              </w:rPr>
            </w:pPr>
          </w:p>
        </w:tc>
      </w:tr>
      <w:tr w:rsidR="00B217BC" w:rsidRPr="006C5992" w:rsidTr="00143C40"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</w:tr>
      <w:tr w:rsidR="00B217BC" w:rsidRPr="006C5992" w:rsidTr="00143C40"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143C40">
            <w:pPr>
              <w:rPr>
                <w:sz w:val="16"/>
                <w:szCs w:val="16"/>
                <w:lang w:val="uk-UA"/>
              </w:rPr>
            </w:pPr>
          </w:p>
        </w:tc>
      </w:tr>
      <w:tr w:rsidR="00B217BC" w:rsidRPr="006C5992" w:rsidTr="00143C40"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 </w:t>
            </w: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Ю.Андрієнко</w:t>
            </w: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</w:tr>
      <w:tr w:rsidR="00B217BC" w:rsidRPr="006C5992" w:rsidTr="00143C40">
        <w:trPr>
          <w:trHeight w:val="1669"/>
        </w:trPr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8C4542" w:rsidP="00143C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А.Камлик</w:t>
            </w:r>
            <w:proofErr w:type="spellEnd"/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  <w:p w:rsidR="00B217BC" w:rsidRPr="006C5992" w:rsidRDefault="00B217BC" w:rsidP="00143C40">
            <w:pPr>
              <w:rPr>
                <w:sz w:val="28"/>
                <w:szCs w:val="28"/>
                <w:lang w:val="uk-UA"/>
              </w:rPr>
            </w:pPr>
          </w:p>
        </w:tc>
      </w:tr>
      <w:tr w:rsidR="00B217BC" w:rsidRPr="006C5992" w:rsidTr="00143C40"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C4542" w:rsidRPr="006C5992" w:rsidRDefault="008C4542" w:rsidP="00143C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C4542" w:rsidRPr="008C4542" w:rsidRDefault="008C4542" w:rsidP="00143C40">
            <w:pPr>
              <w:rPr>
                <w:sz w:val="28"/>
                <w:szCs w:val="28"/>
                <w:lang w:val="uk-UA"/>
              </w:rPr>
            </w:pPr>
          </w:p>
        </w:tc>
      </w:tr>
      <w:tr w:rsidR="00B217BC" w:rsidRPr="006C5992" w:rsidTr="00143C40">
        <w:tc>
          <w:tcPr>
            <w:tcW w:w="5637" w:type="dxa"/>
          </w:tcPr>
          <w:p w:rsidR="00B217BC" w:rsidRPr="006C5992" w:rsidRDefault="00B217BC" w:rsidP="00143C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217BC" w:rsidRPr="006C5992" w:rsidRDefault="00B217BC" w:rsidP="00143C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217BC" w:rsidRPr="006C5992" w:rsidRDefault="00B217BC" w:rsidP="008C454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438F" w:rsidRDefault="00F0438F">
      <w:pPr>
        <w:jc w:val="both"/>
        <w:rPr>
          <w:sz w:val="28"/>
          <w:szCs w:val="28"/>
          <w:lang w:val="uk-UA"/>
        </w:rPr>
      </w:pPr>
    </w:p>
    <w:p w:rsidR="00CA28CC" w:rsidRPr="00F0438F" w:rsidRDefault="000F1DB8">
      <w:pPr>
        <w:spacing w:line="360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З наказом </w:t>
      </w:r>
      <w:bookmarkStart w:id="0" w:name="_GoBack"/>
      <w:bookmarkEnd w:id="0"/>
      <w:r w:rsidR="008C4542">
        <w:rPr>
          <w:sz w:val="28"/>
          <w:szCs w:val="28"/>
          <w:lang w:val="uk-UA"/>
        </w:rPr>
        <w:t xml:space="preserve">  </w:t>
      </w:r>
      <w:r w:rsidRPr="00F0438F">
        <w:rPr>
          <w:sz w:val="28"/>
          <w:szCs w:val="28"/>
          <w:lang w:val="uk-UA"/>
        </w:rPr>
        <w:t>ознайомлен</w:t>
      </w:r>
      <w:r w:rsidR="00856C69" w:rsidRPr="00F0438F">
        <w:rPr>
          <w:sz w:val="28"/>
          <w:szCs w:val="28"/>
          <w:lang w:val="uk-UA"/>
        </w:rPr>
        <w:t>і</w:t>
      </w:r>
      <w:r w:rsidRPr="00F0438F">
        <w:rPr>
          <w:sz w:val="28"/>
          <w:szCs w:val="28"/>
          <w:lang w:val="uk-UA"/>
        </w:rPr>
        <w:t>:</w:t>
      </w:r>
    </w:p>
    <w:p w:rsidR="00CA28CC" w:rsidRPr="00F0438F" w:rsidRDefault="00B217BC" w:rsidP="008A236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Андрієвська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0F1DB8" w:rsidRPr="00F0438F">
        <w:rPr>
          <w:sz w:val="28"/>
          <w:szCs w:val="28"/>
          <w:lang w:val="uk-UA"/>
        </w:rPr>
        <w:tab/>
      </w:r>
      <w:r w:rsidR="000F1DB8" w:rsidRPr="00F043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0438F">
        <w:rPr>
          <w:sz w:val="28"/>
          <w:szCs w:val="28"/>
          <w:lang w:val="uk-UA"/>
        </w:rPr>
        <w:t>__________</w:t>
      </w:r>
      <w:r w:rsidR="008A236C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Семешкіна</w:t>
      </w:r>
      <w:proofErr w:type="spellEnd"/>
      <w:r>
        <w:rPr>
          <w:sz w:val="28"/>
          <w:szCs w:val="28"/>
          <w:lang w:val="uk-UA"/>
        </w:rPr>
        <w:t xml:space="preserve"> О.І.</w:t>
      </w:r>
      <w:r w:rsidR="00856C69" w:rsidRPr="00F0438F">
        <w:rPr>
          <w:sz w:val="28"/>
          <w:szCs w:val="28"/>
          <w:lang w:val="uk-UA"/>
        </w:rPr>
        <w:tab/>
      </w:r>
      <w:r w:rsidR="00856C69" w:rsidRPr="00F0438F">
        <w:rPr>
          <w:sz w:val="28"/>
          <w:szCs w:val="28"/>
          <w:lang w:val="uk-UA"/>
        </w:rPr>
        <w:tab/>
        <w:t>___________</w:t>
      </w:r>
    </w:p>
    <w:p w:rsidR="00EE07EE" w:rsidRPr="00F0438F" w:rsidRDefault="00B217BC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 К.М.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  <w:r w:rsidR="008A236C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Волошан</w:t>
      </w:r>
      <w:proofErr w:type="spellEnd"/>
      <w:r>
        <w:rPr>
          <w:sz w:val="28"/>
          <w:szCs w:val="28"/>
          <w:lang w:val="uk-UA"/>
        </w:rPr>
        <w:t xml:space="preserve"> В</w:t>
      </w:r>
      <w:r w:rsidR="00EE07EE" w:rsidRPr="00F043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B217BC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Крилов П</w:t>
      </w:r>
      <w:r w:rsidR="00742E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С.         </w:t>
      </w:r>
      <w:r w:rsidR="008A2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  <w:r w:rsidR="008C4542">
        <w:rPr>
          <w:sz w:val="28"/>
          <w:szCs w:val="28"/>
          <w:lang w:val="uk-UA"/>
        </w:rPr>
        <w:t xml:space="preserve">     </w:t>
      </w:r>
      <w:r w:rsidR="003C2214">
        <w:rPr>
          <w:sz w:val="28"/>
          <w:szCs w:val="28"/>
          <w:lang w:val="uk-UA"/>
        </w:rPr>
        <w:t>Коломієць Т.Т.              ___________</w:t>
      </w:r>
    </w:p>
    <w:p w:rsidR="000801E3" w:rsidRPr="00F0438F" w:rsidRDefault="008C4542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Проскурін О.М.</w:t>
      </w:r>
      <w:r w:rsidR="00F0438F">
        <w:rPr>
          <w:sz w:val="28"/>
          <w:szCs w:val="28"/>
          <w:lang w:val="uk-UA"/>
        </w:rPr>
        <w:tab/>
      </w:r>
      <w:r w:rsidR="00B217BC">
        <w:rPr>
          <w:sz w:val="28"/>
          <w:szCs w:val="28"/>
          <w:lang w:val="uk-UA"/>
        </w:rPr>
        <w:t xml:space="preserve">         </w:t>
      </w:r>
      <w:r w:rsidR="00F0438F">
        <w:rPr>
          <w:sz w:val="28"/>
          <w:szCs w:val="28"/>
          <w:lang w:val="uk-UA"/>
        </w:rPr>
        <w:t>___________</w:t>
      </w:r>
      <w:r w:rsidR="008A236C">
        <w:rPr>
          <w:sz w:val="28"/>
          <w:szCs w:val="28"/>
          <w:lang w:val="uk-UA"/>
        </w:rPr>
        <w:t xml:space="preserve">     </w:t>
      </w:r>
      <w:proofErr w:type="spellStart"/>
      <w:r w:rsidR="00B217BC">
        <w:rPr>
          <w:sz w:val="28"/>
          <w:szCs w:val="28"/>
          <w:lang w:val="uk-UA"/>
        </w:rPr>
        <w:t>Оксенчук</w:t>
      </w:r>
      <w:proofErr w:type="spellEnd"/>
      <w:r w:rsidR="00B217BC">
        <w:rPr>
          <w:sz w:val="28"/>
          <w:szCs w:val="28"/>
          <w:lang w:val="uk-UA"/>
        </w:rPr>
        <w:t xml:space="preserve"> С.В.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EC5FFE" w:rsidRDefault="00B217BC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Чапля Д</w:t>
      </w:r>
      <w:r w:rsidR="000801E3" w:rsidRPr="00F0438F">
        <w:rPr>
          <w:sz w:val="28"/>
          <w:szCs w:val="28"/>
          <w:lang w:val="uk-UA"/>
        </w:rPr>
        <w:t>.В.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F0438F">
        <w:rPr>
          <w:sz w:val="28"/>
          <w:szCs w:val="28"/>
          <w:lang w:val="uk-UA"/>
        </w:rPr>
        <w:t>___________</w:t>
      </w:r>
      <w:r w:rsidR="008A236C">
        <w:rPr>
          <w:sz w:val="28"/>
          <w:szCs w:val="28"/>
          <w:lang w:val="uk-UA"/>
        </w:rPr>
        <w:t xml:space="preserve">     </w:t>
      </w:r>
      <w:proofErr w:type="spellStart"/>
      <w:r w:rsidR="00EC5FFE">
        <w:rPr>
          <w:sz w:val="28"/>
          <w:szCs w:val="28"/>
          <w:lang w:val="uk-UA"/>
        </w:rPr>
        <w:t>Данильчук</w:t>
      </w:r>
      <w:proofErr w:type="spellEnd"/>
      <w:r w:rsidR="00EC5FFE">
        <w:rPr>
          <w:sz w:val="28"/>
          <w:szCs w:val="28"/>
          <w:lang w:val="uk-UA"/>
        </w:rPr>
        <w:t xml:space="preserve"> А.Ю.        </w:t>
      </w:r>
      <w:r w:rsidR="008A236C">
        <w:rPr>
          <w:sz w:val="28"/>
          <w:szCs w:val="28"/>
          <w:lang w:val="uk-UA"/>
        </w:rPr>
        <w:t xml:space="preserve">  </w:t>
      </w:r>
      <w:r w:rsidR="00EC5FFE">
        <w:rPr>
          <w:sz w:val="28"/>
          <w:szCs w:val="28"/>
          <w:lang w:val="uk-UA"/>
        </w:rPr>
        <w:t xml:space="preserve">  ___________</w:t>
      </w:r>
    </w:p>
    <w:p w:rsidR="00EC5FFE" w:rsidRPr="00F0438F" w:rsidRDefault="00EC5FF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Савуляк</w:t>
      </w:r>
      <w:proofErr w:type="spellEnd"/>
      <w:r>
        <w:rPr>
          <w:sz w:val="28"/>
          <w:szCs w:val="28"/>
          <w:lang w:val="uk-UA"/>
        </w:rPr>
        <w:t xml:space="preserve"> С.А.               ___________</w:t>
      </w:r>
      <w:r w:rsidR="008A236C">
        <w:rPr>
          <w:sz w:val="28"/>
          <w:szCs w:val="28"/>
          <w:lang w:val="uk-UA"/>
        </w:rPr>
        <w:t xml:space="preserve">     </w:t>
      </w:r>
    </w:p>
    <w:sectPr w:rsidR="00EC5FFE" w:rsidRPr="00F0438F" w:rsidSect="005B698C">
      <w:headerReference w:type="default" r:id="rId9"/>
      <w:pgSz w:w="11906" w:h="16838"/>
      <w:pgMar w:top="1134" w:right="566" w:bottom="851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84" w:rsidRDefault="00EB3F84">
      <w:r>
        <w:separator/>
      </w:r>
    </w:p>
  </w:endnote>
  <w:endnote w:type="continuationSeparator" w:id="0">
    <w:p w:rsidR="00EB3F84" w:rsidRDefault="00E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84" w:rsidRDefault="00EB3F84">
      <w:r>
        <w:separator/>
      </w:r>
    </w:p>
  </w:footnote>
  <w:footnote w:type="continuationSeparator" w:id="0">
    <w:p w:rsidR="00EB3F84" w:rsidRDefault="00EB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B5" w:rsidRPr="005B698C" w:rsidRDefault="00B27EB5" w:rsidP="005B698C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4E498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06123"/>
    <w:rsid w:val="000500EF"/>
    <w:rsid w:val="000801E3"/>
    <w:rsid w:val="000E765D"/>
    <w:rsid w:val="000F1DB8"/>
    <w:rsid w:val="00101781"/>
    <w:rsid w:val="001039DF"/>
    <w:rsid w:val="00127E39"/>
    <w:rsid w:val="001313DB"/>
    <w:rsid w:val="00172625"/>
    <w:rsid w:val="00184EEB"/>
    <w:rsid w:val="0019741C"/>
    <w:rsid w:val="001E0AC2"/>
    <w:rsid w:val="001F1391"/>
    <w:rsid w:val="00204F1C"/>
    <w:rsid w:val="002238ED"/>
    <w:rsid w:val="00226298"/>
    <w:rsid w:val="002321B4"/>
    <w:rsid w:val="00267D9C"/>
    <w:rsid w:val="002977E9"/>
    <w:rsid w:val="002C783B"/>
    <w:rsid w:val="002F247A"/>
    <w:rsid w:val="003156DB"/>
    <w:rsid w:val="00342B7B"/>
    <w:rsid w:val="00346520"/>
    <w:rsid w:val="00365F61"/>
    <w:rsid w:val="00384CB2"/>
    <w:rsid w:val="003C2214"/>
    <w:rsid w:val="003E167E"/>
    <w:rsid w:val="004229F6"/>
    <w:rsid w:val="00495909"/>
    <w:rsid w:val="004C0099"/>
    <w:rsid w:val="004E4985"/>
    <w:rsid w:val="004E7AF2"/>
    <w:rsid w:val="00520EB9"/>
    <w:rsid w:val="00532649"/>
    <w:rsid w:val="00537369"/>
    <w:rsid w:val="00543BC2"/>
    <w:rsid w:val="00552204"/>
    <w:rsid w:val="00564F1B"/>
    <w:rsid w:val="0057504B"/>
    <w:rsid w:val="005A147F"/>
    <w:rsid w:val="005B1143"/>
    <w:rsid w:val="005B698C"/>
    <w:rsid w:val="00622E20"/>
    <w:rsid w:val="00633195"/>
    <w:rsid w:val="00654BB6"/>
    <w:rsid w:val="00663344"/>
    <w:rsid w:val="006843A5"/>
    <w:rsid w:val="00684585"/>
    <w:rsid w:val="006A58DD"/>
    <w:rsid w:val="006B4DB4"/>
    <w:rsid w:val="006E7BB7"/>
    <w:rsid w:val="00742E59"/>
    <w:rsid w:val="00752420"/>
    <w:rsid w:val="007736D5"/>
    <w:rsid w:val="007F0A40"/>
    <w:rsid w:val="0083619F"/>
    <w:rsid w:val="00856C69"/>
    <w:rsid w:val="008932B4"/>
    <w:rsid w:val="008A236C"/>
    <w:rsid w:val="008C4542"/>
    <w:rsid w:val="00915758"/>
    <w:rsid w:val="00945749"/>
    <w:rsid w:val="009847A6"/>
    <w:rsid w:val="009A6E15"/>
    <w:rsid w:val="009B167A"/>
    <w:rsid w:val="009D73F5"/>
    <w:rsid w:val="00A20DF8"/>
    <w:rsid w:val="00A63459"/>
    <w:rsid w:val="00A66195"/>
    <w:rsid w:val="00B217BC"/>
    <w:rsid w:val="00B27EB5"/>
    <w:rsid w:val="00B85914"/>
    <w:rsid w:val="00B87D3E"/>
    <w:rsid w:val="00BA39A7"/>
    <w:rsid w:val="00BF36FC"/>
    <w:rsid w:val="00C23351"/>
    <w:rsid w:val="00CA28CC"/>
    <w:rsid w:val="00D80076"/>
    <w:rsid w:val="00DC03B3"/>
    <w:rsid w:val="00DC35B3"/>
    <w:rsid w:val="00DD095D"/>
    <w:rsid w:val="00DF529F"/>
    <w:rsid w:val="00EB3F84"/>
    <w:rsid w:val="00EB5595"/>
    <w:rsid w:val="00EC5FFE"/>
    <w:rsid w:val="00EE07EE"/>
    <w:rsid w:val="00F0438F"/>
    <w:rsid w:val="00F16222"/>
    <w:rsid w:val="00F31B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6C64-6569-45EC-9290-B7B66AA3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2020-12-31T08:59:00Z</cp:lastPrinted>
  <dcterms:created xsi:type="dcterms:W3CDTF">2019-12-11T11:01:00Z</dcterms:created>
  <dcterms:modified xsi:type="dcterms:W3CDTF">2024-01-03T19:06:00Z</dcterms:modified>
  <dc:language>ru-RU</dc:language>
</cp:coreProperties>
</file>