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39EB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E49D0DA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0DE04EE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306FC7BF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B4EC773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846512F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CA539B7" w14:textId="576DA0E4" w:rsidR="004705D3" w:rsidRDefault="008D374C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281E86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96</w:t>
      </w:r>
      <w:r w:rsidR="00AE11EF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59A3D973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A45CE8" w14:textId="23C23BE6" w:rsidR="007623AF" w:rsidRPr="00A604EB" w:rsidRDefault="007623AF" w:rsidP="007623A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b/>
          <w:sz w:val="28"/>
          <w:szCs w:val="28"/>
          <w:lang w:val="uk-UA"/>
        </w:rPr>
        <w:t>уповноваженої особи за складання, подання статистичної звітності за формами та завантаження даних в ІТС «ДІСО» та ПАК «АІКОМ»</w:t>
      </w:r>
    </w:p>
    <w:p w14:paraId="7DDA04EA" w14:textId="348D1283" w:rsidR="004705D3" w:rsidRPr="00A604EB" w:rsidRDefault="004705D3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2FFB73AE" w14:textId="0B1EA67B" w:rsidR="00B24E97" w:rsidRPr="00C563B1" w:rsidRDefault="008C2F6F" w:rsidP="00C563B1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</w:t>
      </w:r>
      <w:r w:rsidR="008D374C">
        <w:rPr>
          <w:rFonts w:ascii="Times New Roman" w:hAnsi="Times New Roman"/>
          <w:sz w:val="28"/>
          <w:szCs w:val="28"/>
          <w:lang w:val="uk-UA"/>
        </w:rPr>
        <w:t xml:space="preserve">( із змінами), наказу Міністерства </w:t>
      </w:r>
      <w:r w:rsidR="008D374C">
        <w:rPr>
          <w:rFonts w:ascii="Times New Roman" w:hAnsi="Times New Roman"/>
          <w:sz w:val="28"/>
          <w:szCs w:val="28"/>
          <w:lang w:val="uk-UA"/>
        </w:rPr>
        <w:t>освіти</w:t>
      </w:r>
      <w:r w:rsidR="008D3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74C">
        <w:rPr>
          <w:rFonts w:ascii="Times New Roman" w:hAnsi="Times New Roman"/>
          <w:sz w:val="28"/>
          <w:szCs w:val="28"/>
          <w:lang w:val="uk-UA"/>
        </w:rPr>
        <w:t>і</w:t>
      </w:r>
      <w:r w:rsidR="008D374C">
        <w:rPr>
          <w:rFonts w:ascii="Times New Roman" w:hAnsi="Times New Roman"/>
          <w:sz w:val="28"/>
          <w:szCs w:val="28"/>
          <w:lang w:val="uk-UA"/>
        </w:rPr>
        <w:t xml:space="preserve"> науки України від 28.08.2023 №1042 «Про  збір відомчої адміністративної звітності дошкільної, загальної середньої та позашкільної освіти у 2023/2024 навчального року»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дерегуляції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дебюрократизації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системою освіти, спрощення ведення документообігу,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4AB35F11" w14:textId="77777777" w:rsidR="008D374C" w:rsidRDefault="008D374C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9198A0" w14:textId="31E57482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589917BA" w14:textId="4B2C4370" w:rsidR="004705D3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у особу з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3AF" w:rsidRPr="001313AF">
        <w:rPr>
          <w:rFonts w:ascii="Times New Roman" w:hAnsi="Times New Roman"/>
          <w:sz w:val="28"/>
          <w:szCs w:val="28"/>
          <w:lang w:val="uk-UA"/>
        </w:rPr>
        <w:t xml:space="preserve">проведення верифікації та актуалізації даних </w:t>
      </w:r>
      <w:r w:rsidR="007623AF">
        <w:rPr>
          <w:rFonts w:ascii="Times New Roman" w:hAnsi="Times New Roman"/>
          <w:sz w:val="28"/>
          <w:szCs w:val="28"/>
          <w:lang w:val="uk-UA"/>
        </w:rPr>
        <w:t>учасників освітнього процесу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3AF">
        <w:rPr>
          <w:rFonts w:ascii="Times New Roman" w:hAnsi="Times New Roman"/>
          <w:sz w:val="28"/>
          <w:szCs w:val="28"/>
          <w:lang w:val="uk-UA"/>
        </w:rPr>
        <w:t>КЗ «ХСШ №12» ХОР, склад</w:t>
      </w:r>
      <w:r w:rsidR="00AE11EF">
        <w:rPr>
          <w:rFonts w:ascii="Times New Roman" w:hAnsi="Times New Roman"/>
          <w:sz w:val="28"/>
          <w:szCs w:val="28"/>
          <w:lang w:val="uk-UA"/>
        </w:rPr>
        <w:t>а</w:t>
      </w:r>
      <w:r w:rsidR="007623AF">
        <w:rPr>
          <w:rFonts w:ascii="Times New Roman" w:hAnsi="Times New Roman"/>
          <w:sz w:val="28"/>
          <w:szCs w:val="28"/>
          <w:lang w:val="uk-UA"/>
        </w:rPr>
        <w:t xml:space="preserve">ння звітності </w:t>
      </w:r>
      <w:bookmarkStart w:id="0" w:name="_Hlk143263219"/>
      <w:r w:rsidR="007623AF">
        <w:rPr>
          <w:rFonts w:ascii="Times New Roman" w:hAnsi="Times New Roman"/>
          <w:sz w:val="28"/>
          <w:szCs w:val="28"/>
          <w:lang w:val="uk-UA"/>
        </w:rPr>
        <w:t>в системі ІТС «ДІСО</w:t>
      </w:r>
      <w:r w:rsidR="00AE11EF"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0"/>
      <w:r w:rsidR="00AE11EF">
        <w:rPr>
          <w:rFonts w:ascii="Times New Roman" w:hAnsi="Times New Roman"/>
          <w:sz w:val="28"/>
          <w:szCs w:val="28"/>
          <w:lang w:val="uk-UA"/>
        </w:rPr>
        <w:t>та ПАК «АІКОМ»</w:t>
      </w:r>
      <w:r w:rsidR="007623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ДЕРЕГЛАЗОВУ Н.М.,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навчально-виховної роботи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14:paraId="0430201A" w14:textId="77777777" w:rsidR="008C2F6F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Уповноваженій особі </w:t>
      </w:r>
      <w:proofErr w:type="spellStart"/>
      <w:r w:rsidR="001313AF">
        <w:rPr>
          <w:rFonts w:ascii="Times New Roman" w:hAnsi="Times New Roman"/>
          <w:sz w:val="28"/>
          <w:szCs w:val="28"/>
          <w:lang w:val="uk-UA"/>
        </w:rPr>
        <w:t>Дереглазовій</w:t>
      </w:r>
      <w:proofErr w:type="spellEnd"/>
      <w:r w:rsidR="001313AF">
        <w:rPr>
          <w:rFonts w:ascii="Times New Roman" w:hAnsi="Times New Roman"/>
          <w:sz w:val="28"/>
          <w:szCs w:val="28"/>
          <w:lang w:val="uk-UA"/>
        </w:rPr>
        <w:t xml:space="preserve"> Н.М</w:t>
      </w:r>
      <w:r w:rsidR="008C2F6F">
        <w:rPr>
          <w:rFonts w:ascii="Times New Roman" w:hAnsi="Times New Roman"/>
          <w:sz w:val="28"/>
          <w:szCs w:val="28"/>
          <w:lang w:val="uk-UA"/>
        </w:rPr>
        <w:t>:</w:t>
      </w:r>
    </w:p>
    <w:p w14:paraId="5766BCAC" w14:textId="7736FF3F" w:rsidR="00AE11EF" w:rsidRDefault="00AE11EF" w:rsidP="00AE11EF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D374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.Перевірити достовірність та повноту інформації про заклад освіти в </w:t>
      </w:r>
      <w:r w:rsidR="008D374C">
        <w:rPr>
          <w:rFonts w:ascii="Times New Roman" w:hAnsi="Times New Roman"/>
          <w:sz w:val="28"/>
          <w:szCs w:val="28"/>
          <w:lang w:val="uk-UA"/>
        </w:rPr>
        <w:t>ПАК «АІКОМ»</w:t>
      </w:r>
      <w:r w:rsidR="008D374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ІТС «ДІСО» за необхідності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відповідного переліку або доповнити у разі відсутності інформації.</w:t>
      </w:r>
    </w:p>
    <w:p w14:paraId="56DB536B" w14:textId="66BF1916" w:rsidR="00AE11EF" w:rsidRDefault="00AE11EF" w:rsidP="00D649B8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05.09.2023 рок</w:t>
      </w:r>
      <w:r w:rsidR="00D649B8">
        <w:rPr>
          <w:rFonts w:ascii="Times New Roman" w:hAnsi="Times New Roman"/>
          <w:sz w:val="28"/>
          <w:szCs w:val="28"/>
          <w:lang w:val="uk-UA"/>
        </w:rPr>
        <w:t>у</w:t>
      </w:r>
    </w:p>
    <w:p w14:paraId="3C1B8948" w14:textId="77777777" w:rsidR="00CF2315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контроль відповідності електронної та паперової версії поданої інформації,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14:paraId="076E74FD" w14:textId="77777777" w:rsid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 адміністрації за формами та у визначені терміни.</w:t>
      </w:r>
    </w:p>
    <w:p w14:paraId="338ABB9E" w14:textId="77777777" w:rsidR="008C2F6F" w:rsidRP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6C4C6E98" w14:textId="77777777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3BA106" w14:textId="77777777"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14:paraId="499D3AEC" w14:textId="517C284A"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 xml:space="preserve">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612F7B">
        <w:rPr>
          <w:b/>
          <w:sz w:val="28"/>
          <w:szCs w:val="28"/>
          <w:lang w:val="uk-UA"/>
        </w:rPr>
        <w:t>Г</w:t>
      </w:r>
      <w:r w:rsidR="008D374C">
        <w:rPr>
          <w:b/>
          <w:sz w:val="28"/>
          <w:szCs w:val="28"/>
          <w:lang w:val="uk-UA"/>
        </w:rPr>
        <w:t xml:space="preserve">алина </w:t>
      </w:r>
      <w:r w:rsidR="00612F7B">
        <w:rPr>
          <w:b/>
          <w:sz w:val="28"/>
          <w:szCs w:val="28"/>
          <w:lang w:val="uk-UA"/>
        </w:rPr>
        <w:t>КУКЛІНА</w:t>
      </w:r>
    </w:p>
    <w:p w14:paraId="2C5DA02A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2C0F8A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C354F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0DC44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970C1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ED937B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4DFE5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28FCCB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41F9F0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14A26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1AFD5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58AEB0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BA1727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D6F45D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9DF4C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6856B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C1652A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0B450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D8795F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17492C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AB68C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975E71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20A752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79568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495A04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52B1B1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7045E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AF4F39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35F8DC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80162B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F08C26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6CCC45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55639" w14:textId="4C325608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1B401B" w14:textId="2A77256D" w:rsidR="00D649B8" w:rsidRDefault="00D649B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E3835E" w14:textId="2E336C8A" w:rsidR="00D649B8" w:rsidRDefault="00D649B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D7B73D" w14:textId="3F9D4F1D" w:rsidR="00D649B8" w:rsidRDefault="00D649B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F0EEF8" w14:textId="060C54FF" w:rsidR="00D649B8" w:rsidRDefault="00D649B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257741" w14:textId="77777777" w:rsidR="00D649B8" w:rsidRDefault="00D649B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511EA570" w14:textId="77777777" w:rsidR="008D374C" w:rsidRDefault="008D374C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A3E1C" w14:textId="31A990A4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0CFE3A3C" w14:textId="77777777" w:rsidTr="00FC0309">
        <w:tc>
          <w:tcPr>
            <w:tcW w:w="5637" w:type="dxa"/>
            <w:hideMark/>
          </w:tcPr>
          <w:p w14:paraId="485D91DC" w14:textId="77777777" w:rsidR="00D3350A" w:rsidRPr="00A604EB" w:rsidRDefault="00D3350A" w:rsidP="00612F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8B18F05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C89472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F3CD41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160968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73CFF9" w14:textId="77777777" w:rsidR="00D3350A" w:rsidRPr="00A604EB" w:rsidRDefault="00612F7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D3350A" w:rsidRPr="00A604EB" w14:paraId="64FE550E" w14:textId="77777777" w:rsidTr="00FC0309">
        <w:trPr>
          <w:trHeight w:val="177"/>
        </w:trPr>
        <w:tc>
          <w:tcPr>
            <w:tcW w:w="5637" w:type="dxa"/>
          </w:tcPr>
          <w:p w14:paraId="100CBACF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36754B7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E29CF31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40930327" w14:textId="77777777" w:rsidTr="008D374C">
        <w:tc>
          <w:tcPr>
            <w:tcW w:w="5637" w:type="dxa"/>
          </w:tcPr>
          <w:p w14:paraId="0C11D427" w14:textId="4A9FE7DF" w:rsidR="00D3350A" w:rsidRPr="00A604EB" w:rsidRDefault="00D3350A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3049C62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2C81323" w14:textId="1FBDACEE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5987" w:rsidRPr="00A604EB" w14:paraId="2DE942E6" w14:textId="77777777" w:rsidTr="00FC0309">
        <w:tc>
          <w:tcPr>
            <w:tcW w:w="5637" w:type="dxa"/>
          </w:tcPr>
          <w:p w14:paraId="2E10E41F" w14:textId="5A75C9F9" w:rsidR="009C5987" w:rsidRPr="00A604EB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90C331B" w14:textId="77777777"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CC6271" w14:textId="738F45CD"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350A" w:rsidRPr="00A604EB" w14:paraId="22E08C5B" w14:textId="77777777" w:rsidTr="00FC0309">
        <w:tc>
          <w:tcPr>
            <w:tcW w:w="5637" w:type="dxa"/>
          </w:tcPr>
          <w:p w14:paraId="68B82DB8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CBEE693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2A08379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1E20BE71" w14:textId="77777777" w:rsidTr="00FC0309">
        <w:tc>
          <w:tcPr>
            <w:tcW w:w="5637" w:type="dxa"/>
            <w:hideMark/>
          </w:tcPr>
          <w:p w14:paraId="64FDB528" w14:textId="77777777"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41BB2D8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5A8F736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616014BD" w14:textId="77777777" w:rsidTr="00FC0309">
        <w:tc>
          <w:tcPr>
            <w:tcW w:w="5637" w:type="dxa"/>
            <w:hideMark/>
          </w:tcPr>
          <w:p w14:paraId="6936B723" w14:textId="77777777"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1C9B7E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B86328D" w14:textId="77777777"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4E15C6" w14:textId="77777777"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A642DF" w14:textId="77777777" w:rsidR="00CB287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3E088B8C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B24E97">
      <w:headerReference w:type="default" r:id="rId7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3809" w14:textId="77777777" w:rsidR="00247898" w:rsidRDefault="00247898" w:rsidP="004705D3">
      <w:pPr>
        <w:spacing w:after="0" w:line="240" w:lineRule="auto"/>
      </w:pPr>
      <w:r>
        <w:separator/>
      </w:r>
    </w:p>
  </w:endnote>
  <w:endnote w:type="continuationSeparator" w:id="0">
    <w:p w14:paraId="3F32B481" w14:textId="77777777" w:rsidR="00247898" w:rsidRDefault="00247898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1567" w14:textId="77777777" w:rsidR="00247898" w:rsidRDefault="00247898" w:rsidP="004705D3">
      <w:pPr>
        <w:spacing w:after="0" w:line="240" w:lineRule="auto"/>
      </w:pPr>
      <w:r>
        <w:separator/>
      </w:r>
    </w:p>
  </w:footnote>
  <w:footnote w:type="continuationSeparator" w:id="0">
    <w:p w14:paraId="644D279C" w14:textId="77777777" w:rsidR="00247898" w:rsidRDefault="00247898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031164"/>
      <w:docPartObj>
        <w:docPartGallery w:val="Page Numbers (Top of Page)"/>
        <w:docPartUnique/>
      </w:docPartObj>
    </w:sdtPr>
    <w:sdtEndPr/>
    <w:sdtContent>
      <w:p w14:paraId="417C9ACD" w14:textId="77777777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1D3"/>
    <w:multiLevelType w:val="multilevel"/>
    <w:tmpl w:val="21AE5F3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D3"/>
    <w:rsid w:val="00012F02"/>
    <w:rsid w:val="00074990"/>
    <w:rsid w:val="000C7A4C"/>
    <w:rsid w:val="00113529"/>
    <w:rsid w:val="001313AF"/>
    <w:rsid w:val="001470C6"/>
    <w:rsid w:val="0016018C"/>
    <w:rsid w:val="00185B3C"/>
    <w:rsid w:val="001A15CC"/>
    <w:rsid w:val="001C6D37"/>
    <w:rsid w:val="0024716D"/>
    <w:rsid w:val="00247898"/>
    <w:rsid w:val="00255C98"/>
    <w:rsid w:val="00281E86"/>
    <w:rsid w:val="002B1764"/>
    <w:rsid w:val="002D49FB"/>
    <w:rsid w:val="00305A97"/>
    <w:rsid w:val="003B306C"/>
    <w:rsid w:val="003C17AE"/>
    <w:rsid w:val="003D7E2D"/>
    <w:rsid w:val="003E72B0"/>
    <w:rsid w:val="004248E9"/>
    <w:rsid w:val="0043198A"/>
    <w:rsid w:val="00451326"/>
    <w:rsid w:val="00457A3D"/>
    <w:rsid w:val="004705D3"/>
    <w:rsid w:val="004B7636"/>
    <w:rsid w:val="004D7F88"/>
    <w:rsid w:val="005225CB"/>
    <w:rsid w:val="00553B11"/>
    <w:rsid w:val="0059004C"/>
    <w:rsid w:val="005D478D"/>
    <w:rsid w:val="005F56F4"/>
    <w:rsid w:val="0060171D"/>
    <w:rsid w:val="00612F7B"/>
    <w:rsid w:val="006336F5"/>
    <w:rsid w:val="006475CB"/>
    <w:rsid w:val="006C542D"/>
    <w:rsid w:val="00714271"/>
    <w:rsid w:val="00720885"/>
    <w:rsid w:val="00735669"/>
    <w:rsid w:val="00746FA7"/>
    <w:rsid w:val="007623AF"/>
    <w:rsid w:val="007E05C5"/>
    <w:rsid w:val="0080751D"/>
    <w:rsid w:val="00840FE2"/>
    <w:rsid w:val="008A0E21"/>
    <w:rsid w:val="008C2F6F"/>
    <w:rsid w:val="008D374C"/>
    <w:rsid w:val="009119D2"/>
    <w:rsid w:val="009148B0"/>
    <w:rsid w:val="0094515A"/>
    <w:rsid w:val="00994AC7"/>
    <w:rsid w:val="009C212E"/>
    <w:rsid w:val="009C5987"/>
    <w:rsid w:val="00A10141"/>
    <w:rsid w:val="00A31917"/>
    <w:rsid w:val="00A37D84"/>
    <w:rsid w:val="00A604EB"/>
    <w:rsid w:val="00A95942"/>
    <w:rsid w:val="00AD1FE4"/>
    <w:rsid w:val="00AD29B6"/>
    <w:rsid w:val="00AE11EF"/>
    <w:rsid w:val="00AE6751"/>
    <w:rsid w:val="00B13867"/>
    <w:rsid w:val="00B24E97"/>
    <w:rsid w:val="00BE2B4D"/>
    <w:rsid w:val="00BF4315"/>
    <w:rsid w:val="00C13E89"/>
    <w:rsid w:val="00C46133"/>
    <w:rsid w:val="00C563B1"/>
    <w:rsid w:val="00C74CD3"/>
    <w:rsid w:val="00CB287A"/>
    <w:rsid w:val="00CB49A8"/>
    <w:rsid w:val="00CF2315"/>
    <w:rsid w:val="00D00BB2"/>
    <w:rsid w:val="00D3350A"/>
    <w:rsid w:val="00D649B8"/>
    <w:rsid w:val="00D67928"/>
    <w:rsid w:val="00D8337B"/>
    <w:rsid w:val="00E2729E"/>
    <w:rsid w:val="00E30BE1"/>
    <w:rsid w:val="00E31B73"/>
    <w:rsid w:val="00E741D2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11C"/>
  <w15:docId w15:val="{A70C2CD8-978C-4084-BFEC-48A0354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2023-09-06T19:23:00Z</cp:lastPrinted>
  <dcterms:created xsi:type="dcterms:W3CDTF">2022-09-07T09:08:00Z</dcterms:created>
  <dcterms:modified xsi:type="dcterms:W3CDTF">2023-09-06T19:24:00Z</dcterms:modified>
</cp:coreProperties>
</file>