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E0" w:rsidRPr="005B1D56" w:rsidRDefault="005B1D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1D56">
        <w:rPr>
          <w:rFonts w:ascii="Times New Roman" w:hAnsi="Times New Roman" w:cs="Times New Roman"/>
          <w:sz w:val="28"/>
          <w:szCs w:val="28"/>
          <w:lang w:val="uk-UA"/>
        </w:rPr>
        <w:t>У цьому закладі освіти в наявності пансіон на 130 місць. Проживання безкоштовне протяго</w:t>
      </w:r>
      <w:bookmarkStart w:id="0" w:name="_GoBack"/>
      <w:bookmarkEnd w:id="0"/>
      <w:r w:rsidRPr="005B1D56">
        <w:rPr>
          <w:rFonts w:ascii="Times New Roman" w:hAnsi="Times New Roman" w:cs="Times New Roman"/>
          <w:sz w:val="28"/>
          <w:szCs w:val="28"/>
          <w:lang w:val="uk-UA"/>
        </w:rPr>
        <w:t>м усього року з сезонними канікулами</w:t>
      </w:r>
    </w:p>
    <w:sectPr w:rsidR="008E65E0" w:rsidRPr="005B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C0"/>
    <w:rsid w:val="005B1D56"/>
    <w:rsid w:val="008E65E0"/>
    <w:rsid w:val="00B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dcterms:created xsi:type="dcterms:W3CDTF">2023-11-24T14:02:00Z</dcterms:created>
  <dcterms:modified xsi:type="dcterms:W3CDTF">2023-11-24T14:03:00Z</dcterms:modified>
</cp:coreProperties>
</file>