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44F2F" w14:textId="77777777" w:rsidR="000222D1" w:rsidRPr="00336E2D" w:rsidRDefault="000222D1" w:rsidP="00336E2D">
      <w:pPr>
        <w:pStyle w:val="2"/>
        <w:spacing w:line="276" w:lineRule="auto"/>
        <w:rPr>
          <w:sz w:val="28"/>
          <w:szCs w:val="28"/>
          <w:lang w:val="uk-UA"/>
        </w:rPr>
      </w:pPr>
      <w:r w:rsidRPr="00336E2D">
        <w:rPr>
          <w:sz w:val="28"/>
          <w:szCs w:val="28"/>
          <w:lang w:val="uk-UA"/>
        </w:rPr>
        <w:t>КОМУНАЛЬНИЙ ЗАКЛАД</w:t>
      </w:r>
    </w:p>
    <w:p w14:paraId="371EACD2" w14:textId="1AEFAED9" w:rsidR="007F097A" w:rsidRPr="00336E2D" w:rsidRDefault="000222D1" w:rsidP="00336E2D">
      <w:pPr>
        <w:pStyle w:val="2"/>
        <w:spacing w:line="276" w:lineRule="auto"/>
        <w:rPr>
          <w:sz w:val="28"/>
          <w:szCs w:val="28"/>
          <w:lang w:val="uk-UA"/>
        </w:rPr>
      </w:pPr>
      <w:r w:rsidRPr="00336E2D">
        <w:rPr>
          <w:sz w:val="28"/>
          <w:szCs w:val="28"/>
          <w:lang w:val="uk-UA"/>
        </w:rPr>
        <w:t>«ХАРКІВСЬК</w:t>
      </w:r>
      <w:r w:rsidR="007F097A" w:rsidRPr="00336E2D">
        <w:rPr>
          <w:sz w:val="28"/>
          <w:szCs w:val="28"/>
          <w:lang w:val="uk-UA"/>
        </w:rPr>
        <w:t>А</w:t>
      </w:r>
      <w:r w:rsidRPr="00336E2D">
        <w:rPr>
          <w:sz w:val="28"/>
          <w:szCs w:val="28"/>
          <w:lang w:val="uk-UA"/>
        </w:rPr>
        <w:t xml:space="preserve"> СПЕЦІАЛЬН</w:t>
      </w:r>
      <w:r w:rsidR="007F097A" w:rsidRPr="00336E2D">
        <w:rPr>
          <w:sz w:val="28"/>
          <w:szCs w:val="28"/>
          <w:lang w:val="uk-UA"/>
        </w:rPr>
        <w:t>А</w:t>
      </w:r>
      <w:r w:rsidRPr="00336E2D">
        <w:rPr>
          <w:sz w:val="28"/>
          <w:szCs w:val="28"/>
          <w:lang w:val="uk-UA"/>
        </w:rPr>
        <w:t xml:space="preserve"> </w:t>
      </w:r>
      <w:r w:rsidR="007F097A" w:rsidRPr="00336E2D">
        <w:rPr>
          <w:sz w:val="28"/>
          <w:szCs w:val="28"/>
          <w:lang w:val="uk-UA"/>
        </w:rPr>
        <w:t xml:space="preserve">ШКОЛА № </w:t>
      </w:r>
      <w:r w:rsidR="00A70731">
        <w:rPr>
          <w:sz w:val="28"/>
          <w:szCs w:val="28"/>
          <w:lang w:val="uk-UA"/>
        </w:rPr>
        <w:t>12</w:t>
      </w:r>
      <w:r w:rsidRPr="00336E2D">
        <w:rPr>
          <w:sz w:val="28"/>
          <w:szCs w:val="28"/>
          <w:lang w:val="uk-UA"/>
        </w:rPr>
        <w:t xml:space="preserve">» </w:t>
      </w:r>
    </w:p>
    <w:p w14:paraId="2ED8B999" w14:textId="77777777" w:rsidR="000222D1" w:rsidRPr="00336E2D" w:rsidRDefault="000222D1" w:rsidP="00336E2D">
      <w:pPr>
        <w:pStyle w:val="2"/>
        <w:spacing w:line="276" w:lineRule="auto"/>
        <w:rPr>
          <w:sz w:val="28"/>
          <w:szCs w:val="28"/>
          <w:lang w:val="uk-UA"/>
        </w:rPr>
      </w:pPr>
      <w:r w:rsidRPr="00336E2D">
        <w:rPr>
          <w:sz w:val="28"/>
          <w:szCs w:val="28"/>
          <w:lang w:val="uk-UA"/>
        </w:rPr>
        <w:t>ХАРКІВСЬКОЇ ОБЛАСНОЇ РАДИ</w:t>
      </w:r>
    </w:p>
    <w:p w14:paraId="4B54FD18" w14:textId="77777777" w:rsidR="00B828F2" w:rsidRPr="00336E2D" w:rsidRDefault="00B828F2" w:rsidP="00407115">
      <w:pPr>
        <w:rPr>
          <w:b/>
          <w:szCs w:val="28"/>
          <w:lang w:val="uk-UA"/>
        </w:rPr>
      </w:pPr>
    </w:p>
    <w:p w14:paraId="167E6BBF" w14:textId="77777777" w:rsidR="00B828F2" w:rsidRPr="00336E2D" w:rsidRDefault="00B828F2" w:rsidP="00407115">
      <w:pPr>
        <w:jc w:val="center"/>
        <w:rPr>
          <w:b/>
          <w:szCs w:val="28"/>
          <w:lang w:val="uk-UA"/>
        </w:rPr>
      </w:pPr>
      <w:r w:rsidRPr="00336E2D">
        <w:rPr>
          <w:b/>
          <w:szCs w:val="28"/>
          <w:lang w:val="uk-UA"/>
        </w:rPr>
        <w:t>НАКАЗ</w:t>
      </w:r>
    </w:p>
    <w:p w14:paraId="0AF832B1" w14:textId="77777777" w:rsidR="00B828F2" w:rsidRPr="00336E2D" w:rsidRDefault="00B828F2" w:rsidP="00407115">
      <w:pPr>
        <w:jc w:val="center"/>
        <w:rPr>
          <w:b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8"/>
        <w:gridCol w:w="3193"/>
        <w:gridCol w:w="3171"/>
      </w:tblGrid>
      <w:tr w:rsidR="00336E2D" w:rsidRPr="00336E2D" w14:paraId="675E2A71" w14:textId="77777777" w:rsidTr="00B21520">
        <w:tc>
          <w:tcPr>
            <w:tcW w:w="3284" w:type="dxa"/>
          </w:tcPr>
          <w:p w14:paraId="6EBD5B88" w14:textId="490F1FF6" w:rsidR="00B828F2" w:rsidRPr="00336E2D" w:rsidRDefault="006B16F9" w:rsidP="00B16CBF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19</w:t>
            </w:r>
            <w:r w:rsidR="00B828F2" w:rsidRPr="00336E2D">
              <w:rPr>
                <w:b/>
                <w:szCs w:val="28"/>
                <w:lang w:val="uk-UA"/>
              </w:rPr>
              <w:t>.</w:t>
            </w:r>
            <w:r w:rsidR="00E30031" w:rsidRPr="00336E2D">
              <w:rPr>
                <w:b/>
                <w:szCs w:val="28"/>
                <w:lang w:val="uk-UA"/>
              </w:rPr>
              <w:t>05</w:t>
            </w:r>
            <w:r w:rsidR="00B828F2" w:rsidRPr="00336E2D">
              <w:rPr>
                <w:b/>
                <w:szCs w:val="28"/>
                <w:lang w:val="uk-UA"/>
              </w:rPr>
              <w:t>.20</w:t>
            </w:r>
            <w:r w:rsidR="00336E2D">
              <w:rPr>
                <w:b/>
                <w:szCs w:val="28"/>
                <w:lang w:val="uk-UA"/>
              </w:rPr>
              <w:t>2</w:t>
            </w:r>
            <w:r w:rsidR="00A70731"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3285" w:type="dxa"/>
          </w:tcPr>
          <w:p w14:paraId="716D6930" w14:textId="77777777" w:rsidR="00B828F2" w:rsidRPr="00336E2D" w:rsidRDefault="00B828F2" w:rsidP="00407115">
            <w:pPr>
              <w:jc w:val="center"/>
              <w:rPr>
                <w:b/>
                <w:szCs w:val="28"/>
                <w:lang w:val="uk-UA"/>
              </w:rPr>
            </w:pPr>
            <w:r w:rsidRPr="00336E2D">
              <w:rPr>
                <w:b/>
                <w:szCs w:val="28"/>
                <w:lang w:val="uk-UA"/>
              </w:rPr>
              <w:t>Харків</w:t>
            </w:r>
          </w:p>
        </w:tc>
        <w:tc>
          <w:tcPr>
            <w:tcW w:w="3285" w:type="dxa"/>
          </w:tcPr>
          <w:p w14:paraId="0D694F27" w14:textId="5C04A7D5" w:rsidR="00B828F2" w:rsidRPr="00336E2D" w:rsidRDefault="00B828F2" w:rsidP="00407115">
            <w:pPr>
              <w:jc w:val="right"/>
              <w:rPr>
                <w:b/>
                <w:szCs w:val="28"/>
                <w:lang w:val="uk-UA"/>
              </w:rPr>
            </w:pPr>
            <w:r w:rsidRPr="00336E2D">
              <w:rPr>
                <w:b/>
                <w:szCs w:val="28"/>
                <w:lang w:val="uk-UA"/>
              </w:rPr>
              <w:t>№</w:t>
            </w:r>
            <w:r w:rsidR="00407115" w:rsidRPr="00336E2D">
              <w:rPr>
                <w:b/>
                <w:szCs w:val="28"/>
                <w:lang w:val="uk-UA"/>
              </w:rPr>
              <w:t xml:space="preserve"> </w:t>
            </w:r>
            <w:r w:rsidR="006B16F9">
              <w:rPr>
                <w:b/>
                <w:szCs w:val="28"/>
                <w:lang w:val="uk-UA"/>
              </w:rPr>
              <w:t>39-о</w:t>
            </w:r>
          </w:p>
          <w:p w14:paraId="1C0E3043" w14:textId="77777777" w:rsidR="00B828F2" w:rsidRPr="00336E2D" w:rsidRDefault="00B828F2" w:rsidP="00407115">
            <w:pPr>
              <w:jc w:val="right"/>
              <w:rPr>
                <w:b/>
                <w:szCs w:val="28"/>
                <w:lang w:val="uk-UA"/>
              </w:rPr>
            </w:pPr>
          </w:p>
        </w:tc>
      </w:tr>
    </w:tbl>
    <w:p w14:paraId="228F226B" w14:textId="77777777" w:rsidR="00F40F7F" w:rsidRPr="00336E2D" w:rsidRDefault="00B828F2" w:rsidP="00407115">
      <w:pPr>
        <w:tabs>
          <w:tab w:val="left" w:pos="-6237"/>
        </w:tabs>
        <w:spacing w:line="360" w:lineRule="auto"/>
        <w:ind w:right="5102"/>
        <w:jc w:val="both"/>
        <w:rPr>
          <w:b/>
          <w:szCs w:val="28"/>
          <w:lang w:val="uk-UA"/>
        </w:rPr>
      </w:pPr>
      <w:r w:rsidRPr="00336E2D">
        <w:rPr>
          <w:b/>
          <w:szCs w:val="28"/>
          <w:lang w:val="uk-UA"/>
        </w:rPr>
        <w:t xml:space="preserve">Про </w:t>
      </w:r>
      <w:r w:rsidR="008F281C" w:rsidRPr="00336E2D">
        <w:rPr>
          <w:b/>
          <w:szCs w:val="28"/>
          <w:lang w:val="uk-UA"/>
        </w:rPr>
        <w:t xml:space="preserve">проведення </w:t>
      </w:r>
      <w:r w:rsidR="00F73E6A" w:rsidRPr="00336E2D">
        <w:rPr>
          <w:b/>
          <w:szCs w:val="28"/>
          <w:lang w:val="uk-UA"/>
        </w:rPr>
        <w:t>із здобувачами освіти інструктажів з безпеки життєдіяльності напередодні літніх канікул та оздоровчої кампанії</w:t>
      </w:r>
    </w:p>
    <w:p w14:paraId="39D00006" w14:textId="77777777" w:rsidR="004D4A05" w:rsidRPr="004D4A05" w:rsidRDefault="004D4A05" w:rsidP="00A36940">
      <w:pPr>
        <w:ind w:firstLine="708"/>
        <w:jc w:val="both"/>
        <w:rPr>
          <w:lang w:val="uk-UA"/>
        </w:rPr>
      </w:pPr>
      <w:r w:rsidRPr="004D4A05">
        <w:rPr>
          <w:lang w:val="uk-UA"/>
        </w:rPr>
        <w:t>На виконання пункту 13 розділу V Положення про порядок проведення</w:t>
      </w:r>
    </w:p>
    <w:p w14:paraId="268A50D5" w14:textId="1806B7C8" w:rsidR="004D4A05" w:rsidRPr="009F433F" w:rsidRDefault="004D4A05" w:rsidP="004D4A05">
      <w:pPr>
        <w:jc w:val="both"/>
        <w:rPr>
          <w:lang w:val="uk-UA"/>
        </w:rPr>
      </w:pPr>
      <w:r w:rsidRPr="004D4A05">
        <w:rPr>
          <w:lang w:val="uk-UA"/>
        </w:rPr>
        <w:t>навчання і перевірки знань з питань охорони праці та безпеки життєдіяльності в</w:t>
      </w:r>
      <w:r w:rsidR="006B16F9">
        <w:rPr>
          <w:lang w:val="uk-UA"/>
        </w:rPr>
        <w:t xml:space="preserve"> </w:t>
      </w:r>
      <w:r w:rsidRPr="004D4A05">
        <w:rPr>
          <w:lang w:val="uk-UA"/>
        </w:rPr>
        <w:t>закладах, установах, організаціях, підприємствах, що належать до сфери</w:t>
      </w:r>
      <w:r>
        <w:rPr>
          <w:lang w:val="uk-UA"/>
        </w:rPr>
        <w:t xml:space="preserve"> </w:t>
      </w:r>
      <w:r w:rsidRPr="004D4A05">
        <w:rPr>
          <w:lang w:val="uk-UA"/>
        </w:rPr>
        <w:t>управління Міністерства освіти і науки України, затвердженого наказом</w:t>
      </w:r>
      <w:r>
        <w:rPr>
          <w:lang w:val="uk-UA"/>
        </w:rPr>
        <w:t xml:space="preserve"> </w:t>
      </w:r>
      <w:r w:rsidRPr="004D4A05">
        <w:rPr>
          <w:lang w:val="uk-UA"/>
        </w:rPr>
        <w:t>Міністерства освіти і науки України від 18.04.2006 № 304 (в редакції наказу</w:t>
      </w:r>
      <w:r w:rsidR="00524D49">
        <w:rPr>
          <w:lang w:val="uk-UA"/>
        </w:rPr>
        <w:t xml:space="preserve"> </w:t>
      </w:r>
      <w:r w:rsidRPr="004D4A05">
        <w:rPr>
          <w:lang w:val="uk-UA"/>
        </w:rPr>
        <w:t>Міністерства освіти і науки України від 22.11.2017 №1514), зареєстрованого в</w:t>
      </w:r>
      <w:r w:rsidR="00524D49">
        <w:rPr>
          <w:lang w:val="uk-UA"/>
        </w:rPr>
        <w:t xml:space="preserve"> </w:t>
      </w:r>
      <w:r w:rsidRPr="004D4A05">
        <w:rPr>
          <w:lang w:val="uk-UA"/>
        </w:rPr>
        <w:t>Міністерстві юстиції України від 14.12.2017 за № 1512/31380, з урахуванням</w:t>
      </w:r>
      <w:r w:rsidR="00524D49">
        <w:rPr>
          <w:lang w:val="uk-UA"/>
        </w:rPr>
        <w:t xml:space="preserve"> </w:t>
      </w:r>
      <w:r w:rsidRPr="004D4A05">
        <w:rPr>
          <w:lang w:val="uk-UA"/>
        </w:rPr>
        <w:t>відкритої широкомасштабної збройної агресії російської федерації</w:t>
      </w:r>
      <w:r w:rsidR="006B16F9">
        <w:rPr>
          <w:lang w:val="uk-UA"/>
        </w:rPr>
        <w:t>,</w:t>
      </w:r>
      <w:r w:rsidRPr="004D4A05">
        <w:rPr>
          <w:lang w:val="uk-UA"/>
        </w:rPr>
        <w:t xml:space="preserve"> </w:t>
      </w:r>
      <w:r w:rsidR="00A36940" w:rsidRPr="00A36940">
        <w:rPr>
          <w:lang w:val="uk-UA"/>
        </w:rPr>
        <w:t xml:space="preserve">з метою посилення контролю за збереженням життя й здоров'я здобувачів освіти, здійснення заходів з охорони праці, безпеки життєдіяльності, цивільного захисту, попередження надзвичайних ситуацій у зв'язку </w:t>
      </w:r>
      <w:proofErr w:type="spellStart"/>
      <w:r w:rsidR="00A36940" w:rsidRPr="00A36940">
        <w:rPr>
          <w:lang w:val="uk-UA"/>
        </w:rPr>
        <w:t>iз</w:t>
      </w:r>
      <w:proofErr w:type="spellEnd"/>
      <w:r w:rsidR="00A36940" w:rsidRPr="00A36940">
        <w:rPr>
          <w:lang w:val="uk-UA"/>
        </w:rPr>
        <w:t xml:space="preserve"> закінченням навчального року та перед </w:t>
      </w:r>
      <w:r w:rsidRPr="00A36940">
        <w:rPr>
          <w:lang w:val="uk-UA"/>
        </w:rPr>
        <w:t xml:space="preserve"> початком літніх канікул</w:t>
      </w:r>
      <w:r w:rsidR="006B16F9">
        <w:rPr>
          <w:lang w:val="uk-UA"/>
        </w:rPr>
        <w:t>,</w:t>
      </w:r>
    </w:p>
    <w:p w14:paraId="344618B4" w14:textId="77777777" w:rsidR="00157EA1" w:rsidRPr="00336E2D" w:rsidRDefault="00157EA1" w:rsidP="00157EA1">
      <w:pPr>
        <w:ind w:firstLine="709"/>
        <w:jc w:val="both"/>
        <w:rPr>
          <w:szCs w:val="28"/>
          <w:lang w:val="uk-UA"/>
        </w:rPr>
      </w:pPr>
    </w:p>
    <w:p w14:paraId="002E8AC9" w14:textId="77777777" w:rsidR="00B828F2" w:rsidRPr="00336E2D" w:rsidRDefault="00B828F2" w:rsidP="00407115">
      <w:pPr>
        <w:spacing w:line="276" w:lineRule="auto"/>
        <w:jc w:val="both"/>
        <w:rPr>
          <w:b/>
          <w:szCs w:val="28"/>
          <w:lang w:val="uk-UA"/>
        </w:rPr>
      </w:pPr>
      <w:r w:rsidRPr="00336E2D">
        <w:rPr>
          <w:b/>
          <w:szCs w:val="28"/>
          <w:lang w:val="uk-UA"/>
        </w:rPr>
        <w:t>Н</w:t>
      </w:r>
      <w:r w:rsidR="00407115" w:rsidRPr="00336E2D">
        <w:rPr>
          <w:b/>
          <w:szCs w:val="28"/>
          <w:lang w:val="uk-UA"/>
        </w:rPr>
        <w:t xml:space="preserve"> </w:t>
      </w:r>
      <w:r w:rsidRPr="00336E2D">
        <w:rPr>
          <w:b/>
          <w:szCs w:val="28"/>
          <w:lang w:val="uk-UA"/>
        </w:rPr>
        <w:t>А</w:t>
      </w:r>
      <w:r w:rsidR="00407115" w:rsidRPr="00336E2D">
        <w:rPr>
          <w:b/>
          <w:szCs w:val="28"/>
          <w:lang w:val="uk-UA"/>
        </w:rPr>
        <w:t xml:space="preserve"> </w:t>
      </w:r>
      <w:r w:rsidRPr="00336E2D">
        <w:rPr>
          <w:b/>
          <w:szCs w:val="28"/>
          <w:lang w:val="uk-UA"/>
        </w:rPr>
        <w:t>К</w:t>
      </w:r>
      <w:r w:rsidR="00407115" w:rsidRPr="00336E2D">
        <w:rPr>
          <w:b/>
          <w:szCs w:val="28"/>
          <w:lang w:val="uk-UA"/>
        </w:rPr>
        <w:t xml:space="preserve"> </w:t>
      </w:r>
      <w:r w:rsidRPr="00336E2D">
        <w:rPr>
          <w:b/>
          <w:szCs w:val="28"/>
          <w:lang w:val="uk-UA"/>
        </w:rPr>
        <w:t>А</w:t>
      </w:r>
      <w:r w:rsidR="00407115" w:rsidRPr="00336E2D">
        <w:rPr>
          <w:b/>
          <w:szCs w:val="28"/>
          <w:lang w:val="uk-UA"/>
        </w:rPr>
        <w:t xml:space="preserve"> </w:t>
      </w:r>
      <w:r w:rsidRPr="00336E2D">
        <w:rPr>
          <w:b/>
          <w:szCs w:val="28"/>
          <w:lang w:val="uk-UA"/>
        </w:rPr>
        <w:t>З</w:t>
      </w:r>
      <w:r w:rsidR="00407115" w:rsidRPr="00336E2D">
        <w:rPr>
          <w:b/>
          <w:szCs w:val="28"/>
          <w:lang w:val="uk-UA"/>
        </w:rPr>
        <w:t xml:space="preserve"> </w:t>
      </w:r>
      <w:r w:rsidRPr="00336E2D">
        <w:rPr>
          <w:b/>
          <w:szCs w:val="28"/>
          <w:lang w:val="uk-UA"/>
        </w:rPr>
        <w:t>У</w:t>
      </w:r>
      <w:r w:rsidR="00407115" w:rsidRPr="00336E2D">
        <w:rPr>
          <w:b/>
          <w:szCs w:val="28"/>
          <w:lang w:val="uk-UA"/>
        </w:rPr>
        <w:t xml:space="preserve"> </w:t>
      </w:r>
      <w:r w:rsidRPr="00336E2D">
        <w:rPr>
          <w:b/>
          <w:szCs w:val="28"/>
          <w:lang w:val="uk-UA"/>
        </w:rPr>
        <w:t>Ю:</w:t>
      </w:r>
    </w:p>
    <w:p w14:paraId="148EE8E2" w14:textId="5194C6B9" w:rsidR="00236F82" w:rsidRDefault="004D69FA" w:rsidP="00236F82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157EA1" w:rsidRPr="004D69FA">
        <w:rPr>
          <w:szCs w:val="28"/>
          <w:lang w:val="uk-UA"/>
        </w:rPr>
        <w:t>Заступнику директора</w:t>
      </w:r>
      <w:r w:rsidR="000F26CC" w:rsidRPr="004D69FA">
        <w:rPr>
          <w:color w:val="000000"/>
          <w:szCs w:val="28"/>
          <w:lang w:val="uk-UA"/>
        </w:rPr>
        <w:t xml:space="preserve"> КЗ «ХСШ № </w:t>
      </w:r>
      <w:r w:rsidR="00D8254A">
        <w:rPr>
          <w:color w:val="000000"/>
          <w:szCs w:val="28"/>
          <w:lang w:val="uk-UA"/>
        </w:rPr>
        <w:t>12</w:t>
      </w:r>
      <w:r w:rsidR="000F26CC" w:rsidRPr="004D69FA">
        <w:rPr>
          <w:color w:val="000000"/>
          <w:szCs w:val="28"/>
          <w:lang w:val="uk-UA"/>
        </w:rPr>
        <w:t>» ХОР</w:t>
      </w:r>
      <w:r w:rsidR="00157EA1" w:rsidRPr="004D69FA">
        <w:rPr>
          <w:szCs w:val="28"/>
          <w:lang w:val="uk-UA"/>
        </w:rPr>
        <w:t xml:space="preserve"> з виховної роботи </w:t>
      </w:r>
      <w:r w:rsidR="00D8254A">
        <w:rPr>
          <w:szCs w:val="28"/>
          <w:lang w:val="uk-UA"/>
        </w:rPr>
        <w:t>Сопельняк Н.Ю.</w:t>
      </w:r>
      <w:r w:rsidR="00157EA1" w:rsidRPr="004D69FA">
        <w:rPr>
          <w:szCs w:val="28"/>
          <w:lang w:val="uk-UA"/>
        </w:rPr>
        <w:t>:</w:t>
      </w:r>
    </w:p>
    <w:p w14:paraId="0AFCA6CB" w14:textId="649975CA" w:rsidR="00A36940" w:rsidRPr="00A36940" w:rsidRDefault="00157EA1" w:rsidP="00A36940">
      <w:pPr>
        <w:spacing w:after="69"/>
        <w:jc w:val="both"/>
        <w:rPr>
          <w:szCs w:val="28"/>
          <w:lang w:val="uk-UA"/>
        </w:rPr>
      </w:pPr>
      <w:r w:rsidRPr="00D64177">
        <w:rPr>
          <w:szCs w:val="28"/>
          <w:lang w:val="uk-UA"/>
        </w:rPr>
        <w:t>1</w:t>
      </w:r>
      <w:r w:rsidR="00547855" w:rsidRPr="00D64177">
        <w:rPr>
          <w:szCs w:val="28"/>
          <w:lang w:val="uk-UA"/>
        </w:rPr>
        <w:t>.1.</w:t>
      </w:r>
      <w:r w:rsidR="00930B32" w:rsidRPr="00D64177">
        <w:rPr>
          <w:szCs w:val="28"/>
          <w:lang w:val="uk-UA"/>
        </w:rPr>
        <w:t xml:space="preserve"> </w:t>
      </w:r>
      <w:r w:rsidR="00A36940">
        <w:rPr>
          <w:szCs w:val="28"/>
          <w:lang w:val="uk-UA"/>
        </w:rPr>
        <w:t>О</w:t>
      </w:r>
      <w:r w:rsidR="00A36940" w:rsidRPr="00A36940">
        <w:rPr>
          <w:szCs w:val="28"/>
          <w:lang w:val="uk-UA"/>
        </w:rPr>
        <w:t>рганізувати проведення інструктажів із здобувачами освіти з питань</w:t>
      </w:r>
    </w:p>
    <w:p w14:paraId="4988F1DB" w14:textId="54C5208A" w:rsidR="00D64177" w:rsidRPr="00D64177" w:rsidRDefault="00A36940" w:rsidP="00A36940">
      <w:pPr>
        <w:spacing w:after="69"/>
        <w:jc w:val="both"/>
        <w:rPr>
          <w:szCs w:val="28"/>
          <w:lang w:val="uk-UA"/>
        </w:rPr>
      </w:pPr>
      <w:r w:rsidRPr="00A36940">
        <w:rPr>
          <w:szCs w:val="28"/>
          <w:lang w:val="uk-UA"/>
        </w:rPr>
        <w:t>безпеки життєдіяльності перед початком літніх канікул (зокрема з питань дій у</w:t>
      </w:r>
      <w:r w:rsidR="00524D49">
        <w:rPr>
          <w:szCs w:val="28"/>
          <w:lang w:val="uk-UA"/>
        </w:rPr>
        <w:t xml:space="preserve"> </w:t>
      </w:r>
      <w:r w:rsidRPr="00A36940">
        <w:rPr>
          <w:szCs w:val="28"/>
          <w:lang w:val="uk-UA"/>
        </w:rPr>
        <w:t>випадку надзвичайних ситуацій, дій у разі оголошення про загрозу виникнення</w:t>
      </w:r>
      <w:r w:rsidR="00524D49">
        <w:rPr>
          <w:szCs w:val="28"/>
          <w:lang w:val="uk-UA"/>
        </w:rPr>
        <w:t xml:space="preserve"> </w:t>
      </w:r>
      <w:r w:rsidRPr="00A36940">
        <w:rPr>
          <w:szCs w:val="28"/>
          <w:lang w:val="uk-UA"/>
        </w:rPr>
        <w:t>надзвичайної ситуації, у тому числі сигналу «Повітряна тривога», правил</w:t>
      </w:r>
      <w:r w:rsidR="00524D49">
        <w:rPr>
          <w:szCs w:val="28"/>
          <w:lang w:val="uk-UA"/>
        </w:rPr>
        <w:t xml:space="preserve"> </w:t>
      </w:r>
      <w:r w:rsidRPr="00A36940">
        <w:rPr>
          <w:szCs w:val="28"/>
          <w:lang w:val="uk-UA"/>
        </w:rPr>
        <w:t>пожежної безпеки, електробезпеки, безпеки дорожнього руху, профілактики</w:t>
      </w:r>
      <w:r w:rsidR="00524D49">
        <w:rPr>
          <w:szCs w:val="28"/>
          <w:lang w:val="uk-UA"/>
        </w:rPr>
        <w:t xml:space="preserve"> </w:t>
      </w:r>
      <w:r w:rsidRPr="00A36940">
        <w:rPr>
          <w:szCs w:val="28"/>
          <w:lang w:val="uk-UA"/>
        </w:rPr>
        <w:t>шлунково-кишкових захворювань, правил поведінки в громадських місцях, а</w:t>
      </w:r>
      <w:r w:rsidR="00524D49">
        <w:rPr>
          <w:szCs w:val="28"/>
          <w:lang w:val="uk-UA"/>
        </w:rPr>
        <w:t xml:space="preserve"> </w:t>
      </w:r>
      <w:r w:rsidRPr="00A36940">
        <w:rPr>
          <w:szCs w:val="28"/>
          <w:lang w:val="uk-UA"/>
        </w:rPr>
        <w:t>також поводження з незнайомими людьми та предметами, користування</w:t>
      </w:r>
      <w:r w:rsidR="00524D49">
        <w:rPr>
          <w:szCs w:val="28"/>
          <w:lang w:val="uk-UA"/>
        </w:rPr>
        <w:t xml:space="preserve">  </w:t>
      </w:r>
      <w:r w:rsidRPr="00A36940">
        <w:rPr>
          <w:szCs w:val="28"/>
          <w:lang w:val="uk-UA"/>
        </w:rPr>
        <w:t>громадським транспортом, попередження травмування на об’єктах залізничної</w:t>
      </w:r>
      <w:r w:rsidR="00524D49">
        <w:rPr>
          <w:szCs w:val="28"/>
          <w:lang w:val="uk-UA"/>
        </w:rPr>
        <w:t xml:space="preserve"> </w:t>
      </w:r>
      <w:r w:rsidRPr="00A36940">
        <w:rPr>
          <w:szCs w:val="28"/>
          <w:lang w:val="uk-UA"/>
        </w:rPr>
        <w:t>інфраструктури, правилах поводження на річках і водоймах тощо) за</w:t>
      </w:r>
      <w:r w:rsidR="00524D49">
        <w:rPr>
          <w:szCs w:val="28"/>
          <w:lang w:val="uk-UA"/>
        </w:rPr>
        <w:t xml:space="preserve"> </w:t>
      </w:r>
      <w:r w:rsidRPr="00A36940">
        <w:rPr>
          <w:szCs w:val="28"/>
          <w:lang w:val="uk-UA"/>
        </w:rPr>
        <w:t>відповідними інструкціями з реєстрацією у</w:t>
      </w:r>
      <w:r>
        <w:rPr>
          <w:szCs w:val="28"/>
          <w:lang w:val="uk-UA"/>
        </w:rPr>
        <w:t xml:space="preserve"> класних</w:t>
      </w:r>
      <w:r w:rsidRPr="00A36940">
        <w:rPr>
          <w:szCs w:val="28"/>
          <w:lang w:val="uk-UA"/>
        </w:rPr>
        <w:t xml:space="preserve"> журналах</w:t>
      </w:r>
      <w:r w:rsidR="006B16F9">
        <w:rPr>
          <w:szCs w:val="28"/>
          <w:lang w:val="uk-UA"/>
        </w:rPr>
        <w:t>.</w:t>
      </w:r>
    </w:p>
    <w:p w14:paraId="25B338E8" w14:textId="24CACE8C" w:rsidR="007111AA" w:rsidRPr="00D64177" w:rsidRDefault="00157EA1" w:rsidP="00D64177">
      <w:pPr>
        <w:pStyle w:val="af"/>
        <w:spacing w:after="69"/>
        <w:ind w:left="0"/>
        <w:jc w:val="right"/>
        <w:rPr>
          <w:szCs w:val="28"/>
          <w:lang w:val="uk-UA"/>
        </w:rPr>
      </w:pPr>
      <w:r w:rsidRPr="00D64177">
        <w:rPr>
          <w:szCs w:val="28"/>
          <w:lang w:val="uk-UA"/>
        </w:rPr>
        <w:t xml:space="preserve">Термін: до </w:t>
      </w:r>
      <w:r w:rsidR="00547855" w:rsidRPr="00D64177">
        <w:rPr>
          <w:szCs w:val="28"/>
          <w:lang w:val="uk-UA"/>
        </w:rPr>
        <w:t>0</w:t>
      </w:r>
      <w:r w:rsidR="004D4A05">
        <w:rPr>
          <w:szCs w:val="28"/>
          <w:lang w:val="uk-UA"/>
        </w:rPr>
        <w:t>2</w:t>
      </w:r>
      <w:r w:rsidRPr="00D64177">
        <w:rPr>
          <w:szCs w:val="28"/>
          <w:lang w:val="uk-UA"/>
        </w:rPr>
        <w:t>.0</w:t>
      </w:r>
      <w:r w:rsidR="00547855" w:rsidRPr="00D64177">
        <w:rPr>
          <w:szCs w:val="28"/>
          <w:lang w:val="uk-UA"/>
        </w:rPr>
        <w:t>6</w:t>
      </w:r>
      <w:r w:rsidRPr="00D64177">
        <w:rPr>
          <w:szCs w:val="28"/>
          <w:lang w:val="uk-UA"/>
        </w:rPr>
        <w:t>.20</w:t>
      </w:r>
      <w:r w:rsidR="00C20139" w:rsidRPr="00D64177">
        <w:rPr>
          <w:szCs w:val="28"/>
          <w:lang w:val="uk-UA"/>
        </w:rPr>
        <w:t>2</w:t>
      </w:r>
      <w:r w:rsidR="004D4A05">
        <w:rPr>
          <w:szCs w:val="28"/>
          <w:lang w:val="uk-UA"/>
        </w:rPr>
        <w:t>3</w:t>
      </w:r>
    </w:p>
    <w:p w14:paraId="679AD9DF" w14:textId="0DA39B71" w:rsidR="00157EA1" w:rsidRPr="00336E2D" w:rsidRDefault="00157EA1" w:rsidP="00157EA1">
      <w:pPr>
        <w:jc w:val="both"/>
        <w:rPr>
          <w:szCs w:val="28"/>
          <w:lang w:val="uk-UA"/>
        </w:rPr>
      </w:pPr>
      <w:r w:rsidRPr="00336E2D">
        <w:rPr>
          <w:szCs w:val="28"/>
          <w:lang w:val="uk-UA"/>
        </w:rPr>
        <w:lastRenderedPageBreak/>
        <w:t xml:space="preserve">2. Класним керівникам </w:t>
      </w:r>
      <w:r w:rsidR="00A36940">
        <w:rPr>
          <w:szCs w:val="28"/>
          <w:lang w:val="uk-UA"/>
        </w:rPr>
        <w:t xml:space="preserve">та вихователям </w:t>
      </w:r>
      <w:r w:rsidR="000F26CC" w:rsidRPr="00336E2D">
        <w:rPr>
          <w:color w:val="000000"/>
          <w:szCs w:val="28"/>
          <w:lang w:val="uk-UA"/>
        </w:rPr>
        <w:t xml:space="preserve">КЗ «ХСШ № </w:t>
      </w:r>
      <w:r w:rsidR="00A36940">
        <w:rPr>
          <w:color w:val="000000"/>
          <w:szCs w:val="28"/>
          <w:lang w:val="uk-UA"/>
        </w:rPr>
        <w:t>12</w:t>
      </w:r>
      <w:r w:rsidR="000F26CC" w:rsidRPr="00336E2D">
        <w:rPr>
          <w:color w:val="000000"/>
          <w:szCs w:val="28"/>
          <w:lang w:val="uk-UA"/>
        </w:rPr>
        <w:t>» ХОР:</w:t>
      </w:r>
    </w:p>
    <w:p w14:paraId="716DE654" w14:textId="1C0BAC4D" w:rsidR="00A36940" w:rsidRPr="00A36940" w:rsidRDefault="00157EA1" w:rsidP="00A36940">
      <w:pPr>
        <w:spacing w:after="69"/>
        <w:jc w:val="both"/>
        <w:rPr>
          <w:szCs w:val="28"/>
          <w:lang w:val="uk-UA"/>
        </w:rPr>
      </w:pPr>
      <w:r w:rsidRPr="00336E2D">
        <w:rPr>
          <w:szCs w:val="28"/>
          <w:lang w:val="uk-UA"/>
        </w:rPr>
        <w:t xml:space="preserve">2.1. </w:t>
      </w:r>
      <w:r w:rsidR="00A36940">
        <w:rPr>
          <w:szCs w:val="28"/>
          <w:lang w:val="uk-UA"/>
        </w:rPr>
        <w:t>П</w:t>
      </w:r>
      <w:r w:rsidR="00A36940" w:rsidRPr="00A36940">
        <w:rPr>
          <w:szCs w:val="28"/>
          <w:lang w:val="uk-UA"/>
        </w:rPr>
        <w:t>ровести роз’яснювальну роботу серед здобувачів освіти щодо правил</w:t>
      </w:r>
    </w:p>
    <w:p w14:paraId="202A0B18" w14:textId="77777777" w:rsidR="00A36940" w:rsidRPr="00A36940" w:rsidRDefault="00A36940" w:rsidP="00A36940">
      <w:pPr>
        <w:spacing w:after="69"/>
        <w:jc w:val="both"/>
        <w:rPr>
          <w:szCs w:val="28"/>
          <w:lang w:val="uk-UA"/>
        </w:rPr>
      </w:pPr>
      <w:r w:rsidRPr="00A36940">
        <w:rPr>
          <w:szCs w:val="28"/>
          <w:lang w:val="uk-UA"/>
        </w:rPr>
        <w:t>поведінки в умовах підвищення температури повітря, попередження випадків</w:t>
      </w:r>
    </w:p>
    <w:p w14:paraId="07F864D3" w14:textId="27C2A57E" w:rsidR="00A36940" w:rsidRPr="00A36940" w:rsidRDefault="00A36940" w:rsidP="00A36940">
      <w:pPr>
        <w:spacing w:after="69"/>
        <w:jc w:val="both"/>
        <w:rPr>
          <w:szCs w:val="28"/>
          <w:lang w:val="uk-UA"/>
        </w:rPr>
      </w:pPr>
      <w:r w:rsidRPr="00A36940">
        <w:rPr>
          <w:szCs w:val="28"/>
          <w:lang w:val="uk-UA"/>
        </w:rPr>
        <w:t xml:space="preserve">перегрівання на сонці, порядку надання </w:t>
      </w:r>
      <w:proofErr w:type="spellStart"/>
      <w:r w:rsidR="00E75070" w:rsidRPr="00A36940">
        <w:rPr>
          <w:szCs w:val="28"/>
          <w:lang w:val="uk-UA"/>
        </w:rPr>
        <w:t>домедичної</w:t>
      </w:r>
      <w:proofErr w:type="spellEnd"/>
      <w:r w:rsidRPr="00A36940">
        <w:rPr>
          <w:szCs w:val="28"/>
          <w:lang w:val="uk-UA"/>
        </w:rPr>
        <w:t xml:space="preserve"> допомоги постраждалим</w:t>
      </w:r>
    </w:p>
    <w:p w14:paraId="53C3C3D3" w14:textId="77777777" w:rsidR="00A0363D" w:rsidRDefault="00A36940" w:rsidP="00A36940">
      <w:pPr>
        <w:spacing w:after="69"/>
        <w:jc w:val="both"/>
        <w:rPr>
          <w:szCs w:val="28"/>
          <w:lang w:val="uk-UA"/>
        </w:rPr>
      </w:pPr>
      <w:r w:rsidRPr="00A36940">
        <w:rPr>
          <w:szCs w:val="28"/>
          <w:lang w:val="uk-UA"/>
        </w:rPr>
        <w:t>внаслідок нещасних випадків, а також безумовного дотримання обмежень за</w:t>
      </w:r>
      <w:r w:rsidR="00E75070">
        <w:rPr>
          <w:szCs w:val="28"/>
          <w:lang w:val="uk-UA"/>
        </w:rPr>
        <w:t xml:space="preserve"> </w:t>
      </w:r>
      <w:r w:rsidRPr="00A36940">
        <w:rPr>
          <w:szCs w:val="28"/>
          <w:lang w:val="uk-UA"/>
        </w:rPr>
        <w:t>для</w:t>
      </w:r>
      <w:r w:rsidR="00E75070">
        <w:rPr>
          <w:szCs w:val="28"/>
          <w:lang w:val="uk-UA"/>
        </w:rPr>
        <w:t xml:space="preserve"> </w:t>
      </w:r>
      <w:r w:rsidRPr="00A36940">
        <w:rPr>
          <w:szCs w:val="28"/>
          <w:lang w:val="uk-UA"/>
        </w:rPr>
        <w:t>запобігання поширенню гострої респіраторної хвороби COVID-19, спричиненої</w:t>
      </w:r>
      <w:r w:rsidR="00E75070">
        <w:rPr>
          <w:szCs w:val="28"/>
          <w:lang w:val="uk-UA"/>
        </w:rPr>
        <w:t xml:space="preserve"> </w:t>
      </w:r>
      <w:r w:rsidRPr="00A36940">
        <w:rPr>
          <w:szCs w:val="28"/>
          <w:lang w:val="uk-UA"/>
        </w:rPr>
        <w:t>коронавірусом SARS-CoV-2;</w:t>
      </w:r>
      <w:r w:rsidR="00A0363D">
        <w:rPr>
          <w:szCs w:val="28"/>
          <w:lang w:val="uk-UA"/>
        </w:rPr>
        <w:t xml:space="preserve"> </w:t>
      </w:r>
    </w:p>
    <w:p w14:paraId="3AA525B1" w14:textId="45D33C79" w:rsidR="00930B32" w:rsidRDefault="00A0363D" w:rsidP="00A0363D">
      <w:pPr>
        <w:spacing w:after="69"/>
        <w:jc w:val="right"/>
        <w:rPr>
          <w:szCs w:val="28"/>
          <w:lang w:val="uk-UA"/>
        </w:rPr>
      </w:pPr>
      <w:r w:rsidRPr="00A0363D">
        <w:rPr>
          <w:szCs w:val="28"/>
          <w:lang w:val="uk-UA"/>
        </w:rPr>
        <w:t>Термін: до 02.06.2023</w:t>
      </w:r>
    </w:p>
    <w:p w14:paraId="56436233" w14:textId="77777777" w:rsidR="00A0363D" w:rsidRDefault="00A36940" w:rsidP="00524D49">
      <w:pPr>
        <w:spacing w:after="69"/>
        <w:jc w:val="both"/>
        <w:rPr>
          <w:lang w:val="uk-UA"/>
        </w:rPr>
      </w:pPr>
      <w:r>
        <w:rPr>
          <w:szCs w:val="28"/>
          <w:lang w:val="uk-UA"/>
        </w:rPr>
        <w:t>2.2.</w:t>
      </w:r>
      <w:r w:rsidRPr="00524D49">
        <w:rPr>
          <w:lang w:val="uk-UA"/>
        </w:rPr>
        <w:t xml:space="preserve"> </w:t>
      </w:r>
      <w:r w:rsidR="00524D49" w:rsidRPr="00524D49">
        <w:rPr>
          <w:lang w:val="uk-UA"/>
        </w:rPr>
        <w:t xml:space="preserve">Провести роботу серед здобувачів освіти первинні інструктажі з безпеки життєдіяльності учасників освітнього процесу щодо безпеки життєдіяльності під час </w:t>
      </w:r>
      <w:proofErr w:type="spellStart"/>
      <w:r w:rsidR="00524D49" w:rsidRPr="00524D49">
        <w:rPr>
          <w:lang w:val="uk-UA"/>
        </w:rPr>
        <w:t>літн</w:t>
      </w:r>
      <w:r w:rsidR="00524D49" w:rsidRPr="00524D49">
        <w:t>ix</w:t>
      </w:r>
      <w:proofErr w:type="spellEnd"/>
      <w:r w:rsidR="00524D49" w:rsidRPr="00524D49">
        <w:rPr>
          <w:lang w:val="uk-UA"/>
        </w:rPr>
        <w:t xml:space="preserve"> канікул з питань дотримання правил пожежної безпеки, електробезпеки, безпеки дорожнього руху, профілактики шлунково-кишкових захворювань, правил поведінки в громадських місцях, а також поводження з незнайомими людьми та предметами, користування громадським транспортом, попередження травмування на об'єктах залізничної інфраструктури, правилах поводження на річках </w:t>
      </w:r>
      <w:r w:rsidR="00524D49" w:rsidRPr="00524D49">
        <w:t>i</w:t>
      </w:r>
      <w:r w:rsidR="00524D49" w:rsidRPr="00524D49">
        <w:rPr>
          <w:lang w:val="uk-UA"/>
        </w:rPr>
        <w:t xml:space="preserve"> водоймах</w:t>
      </w:r>
      <w:r w:rsidR="00A0363D">
        <w:rPr>
          <w:lang w:val="uk-UA"/>
        </w:rPr>
        <w:t xml:space="preserve"> </w:t>
      </w:r>
      <w:r w:rsidR="00524D49" w:rsidRPr="00524D49">
        <w:rPr>
          <w:lang w:val="uk-UA"/>
        </w:rPr>
        <w:t>тощо з реєстрацією у класних журналах;</w:t>
      </w:r>
      <w:r w:rsidR="00A0363D" w:rsidRPr="00A0363D">
        <w:rPr>
          <w:lang w:val="uk-UA"/>
        </w:rPr>
        <w:t xml:space="preserve"> </w:t>
      </w:r>
    </w:p>
    <w:p w14:paraId="0273CA36" w14:textId="76E1FA11" w:rsidR="00A36940" w:rsidRPr="00524D49" w:rsidRDefault="00A0363D" w:rsidP="00A0363D">
      <w:pPr>
        <w:spacing w:after="69"/>
        <w:jc w:val="right"/>
        <w:rPr>
          <w:szCs w:val="28"/>
          <w:lang w:val="uk-UA"/>
        </w:rPr>
      </w:pPr>
      <w:r w:rsidRPr="00A0363D">
        <w:rPr>
          <w:lang w:val="uk-UA"/>
        </w:rPr>
        <w:t>Термін: до 02.06.2023</w:t>
      </w:r>
    </w:p>
    <w:p w14:paraId="3169E7E3" w14:textId="297E2068" w:rsidR="00A0363D" w:rsidRDefault="00A36940" w:rsidP="00524D49">
      <w:pPr>
        <w:spacing w:after="69"/>
        <w:jc w:val="both"/>
        <w:rPr>
          <w:szCs w:val="28"/>
          <w:lang w:val="uk-UA"/>
        </w:rPr>
      </w:pPr>
      <w:r>
        <w:rPr>
          <w:szCs w:val="28"/>
          <w:lang w:val="uk-UA"/>
        </w:rPr>
        <w:t>2.3. П</w:t>
      </w:r>
      <w:r w:rsidRPr="00A36940">
        <w:rPr>
          <w:szCs w:val="28"/>
          <w:lang w:val="uk-UA"/>
        </w:rPr>
        <w:t>оінформувати учасників освітнього процесу про</w:t>
      </w:r>
      <w:r>
        <w:rPr>
          <w:szCs w:val="28"/>
          <w:lang w:val="uk-UA"/>
        </w:rPr>
        <w:t xml:space="preserve"> </w:t>
      </w:r>
      <w:r w:rsidRPr="00A36940">
        <w:rPr>
          <w:szCs w:val="28"/>
          <w:lang w:val="uk-UA"/>
        </w:rPr>
        <w:t>заборони та ризики відвідування лісових масивів та територій, які можуть бути</w:t>
      </w:r>
      <w:r>
        <w:rPr>
          <w:szCs w:val="28"/>
          <w:lang w:val="uk-UA"/>
        </w:rPr>
        <w:t xml:space="preserve"> </w:t>
      </w:r>
      <w:r w:rsidRPr="00A36940">
        <w:rPr>
          <w:szCs w:val="28"/>
          <w:lang w:val="uk-UA"/>
        </w:rPr>
        <w:t>замінованими або наближені до районів бойових дій, довести рекомендації</w:t>
      </w:r>
      <w:r>
        <w:rPr>
          <w:szCs w:val="28"/>
          <w:lang w:val="uk-UA"/>
        </w:rPr>
        <w:t xml:space="preserve"> </w:t>
      </w:r>
      <w:r w:rsidRPr="00A36940">
        <w:rPr>
          <w:szCs w:val="28"/>
          <w:lang w:val="uk-UA"/>
        </w:rPr>
        <w:t>Державної служби України з надзвичайних ситуацій стосовно дій населення в</w:t>
      </w:r>
      <w:r>
        <w:rPr>
          <w:szCs w:val="28"/>
          <w:lang w:val="uk-UA"/>
        </w:rPr>
        <w:t xml:space="preserve"> </w:t>
      </w:r>
      <w:r w:rsidRPr="00A36940">
        <w:rPr>
          <w:szCs w:val="28"/>
          <w:lang w:val="uk-UA"/>
        </w:rPr>
        <w:t>умовах надзвичайних ситуацій воєнного характеру в тому числі поводження з</w:t>
      </w:r>
      <w:r w:rsidR="006B16F9">
        <w:rPr>
          <w:szCs w:val="28"/>
          <w:lang w:val="uk-UA"/>
        </w:rPr>
        <w:t xml:space="preserve"> </w:t>
      </w:r>
      <w:r w:rsidRPr="00A36940">
        <w:rPr>
          <w:szCs w:val="28"/>
          <w:lang w:val="uk-UA"/>
        </w:rPr>
        <w:t>вибухонебезпечними</w:t>
      </w:r>
      <w:r w:rsidR="00E75070">
        <w:rPr>
          <w:szCs w:val="28"/>
          <w:lang w:val="uk-UA"/>
        </w:rPr>
        <w:t xml:space="preserve"> </w:t>
      </w:r>
      <w:r w:rsidRPr="00A36940">
        <w:rPr>
          <w:szCs w:val="28"/>
          <w:lang w:val="uk-UA"/>
        </w:rPr>
        <w:t>та підозрілими предметами</w:t>
      </w:r>
      <w:r w:rsidR="00524D49">
        <w:rPr>
          <w:szCs w:val="28"/>
          <w:lang w:val="uk-UA"/>
        </w:rPr>
        <w:t>.</w:t>
      </w:r>
      <w:r w:rsidR="00524D49">
        <w:rPr>
          <w:lang w:val="uk-UA"/>
        </w:rPr>
        <w:t xml:space="preserve"> </w:t>
      </w:r>
      <w:r w:rsidR="00524D49" w:rsidRPr="00524D49">
        <w:rPr>
          <w:szCs w:val="28"/>
          <w:lang w:val="uk-UA"/>
        </w:rPr>
        <w:t>Перевірити знання порядку дій у разі оголошення сигналу «Повітряна</w:t>
      </w:r>
      <w:r w:rsidR="00524D49">
        <w:rPr>
          <w:szCs w:val="28"/>
          <w:lang w:val="uk-UA"/>
        </w:rPr>
        <w:t xml:space="preserve"> </w:t>
      </w:r>
      <w:r w:rsidR="00524D49" w:rsidRPr="00524D49">
        <w:rPr>
          <w:szCs w:val="28"/>
          <w:lang w:val="uk-UA"/>
        </w:rPr>
        <w:t>тривога;</w:t>
      </w:r>
      <w:r w:rsidR="00E75070">
        <w:rPr>
          <w:szCs w:val="28"/>
          <w:lang w:val="uk-UA"/>
        </w:rPr>
        <w:t xml:space="preserve"> </w:t>
      </w:r>
      <w:r w:rsidR="00E75070" w:rsidRPr="00E75070">
        <w:rPr>
          <w:szCs w:val="28"/>
          <w:lang w:val="uk-UA"/>
        </w:rPr>
        <w:t>(</w:t>
      </w:r>
      <w:hyperlink r:id="rId7" w:history="1">
        <w:r w:rsidR="00A0363D" w:rsidRPr="00A619EC">
          <w:rPr>
            <w:rStyle w:val="af0"/>
            <w:szCs w:val="28"/>
            <w:lang w:val="uk-UA"/>
          </w:rPr>
          <w:t>https://dsns.gov.ua/uk/abetkabezpeki/diyi-naselennya-v-umovax-nadzvicainix-situacii-vojennogo-xarakteru</w:t>
        </w:r>
      </w:hyperlink>
      <w:r w:rsidR="00E75070" w:rsidRPr="00E75070">
        <w:rPr>
          <w:szCs w:val="28"/>
          <w:lang w:val="uk-UA"/>
        </w:rPr>
        <w:t>);</w:t>
      </w:r>
      <w:r w:rsidRPr="00A36940">
        <w:rPr>
          <w:szCs w:val="28"/>
          <w:lang w:val="uk-UA"/>
        </w:rPr>
        <w:t xml:space="preserve"> </w:t>
      </w:r>
    </w:p>
    <w:p w14:paraId="6DF81530" w14:textId="7D293883" w:rsidR="00A36940" w:rsidRDefault="00A0363D" w:rsidP="00A0363D">
      <w:pPr>
        <w:spacing w:after="69"/>
        <w:jc w:val="right"/>
        <w:rPr>
          <w:szCs w:val="28"/>
          <w:lang w:val="uk-UA"/>
        </w:rPr>
      </w:pPr>
      <w:r w:rsidRPr="00A0363D">
        <w:rPr>
          <w:szCs w:val="28"/>
          <w:lang w:val="uk-UA"/>
        </w:rPr>
        <w:t>Термін: до 02.06.2023</w:t>
      </w:r>
    </w:p>
    <w:p w14:paraId="6CA3BD6E" w14:textId="448B4EC8" w:rsidR="00930B32" w:rsidRPr="00930B32" w:rsidRDefault="00930B32" w:rsidP="00930B32">
      <w:pPr>
        <w:spacing w:after="27"/>
        <w:ind w:left="4" w:right="95"/>
        <w:jc w:val="both"/>
        <w:rPr>
          <w:szCs w:val="28"/>
          <w:lang w:val="uk-UA"/>
        </w:rPr>
      </w:pPr>
      <w:r w:rsidRPr="00930B32">
        <w:rPr>
          <w:szCs w:val="28"/>
          <w:lang w:val="uk-UA"/>
        </w:rPr>
        <w:t>2.</w:t>
      </w:r>
      <w:r w:rsidR="00E75070">
        <w:rPr>
          <w:szCs w:val="28"/>
          <w:lang w:val="uk-UA"/>
        </w:rPr>
        <w:t>4</w:t>
      </w:r>
      <w:r w:rsidRPr="00930B32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930B32">
        <w:rPr>
          <w:szCs w:val="28"/>
          <w:lang w:val="uk-UA"/>
        </w:rPr>
        <w:t xml:space="preserve">Провести роз'яснювальну роботу з батьками та опікунами вихованців, учнів щодо попередження нещасних випадків </w:t>
      </w:r>
      <w:r w:rsidRPr="00930B32">
        <w:rPr>
          <w:noProof/>
          <w:szCs w:val="28"/>
          <w:lang w:val="uk-UA"/>
        </w:rPr>
        <w:t xml:space="preserve">під </w:t>
      </w:r>
      <w:r w:rsidRPr="00930B32">
        <w:rPr>
          <w:szCs w:val="28"/>
          <w:lang w:val="uk-UA"/>
        </w:rPr>
        <w:t>час літнього відпочинку.</w:t>
      </w:r>
    </w:p>
    <w:p w14:paraId="60A725C3" w14:textId="1D44EF7D" w:rsidR="00930B32" w:rsidRPr="00547855" w:rsidRDefault="00930B32" w:rsidP="00D64177">
      <w:pPr>
        <w:tabs>
          <w:tab w:val="left" w:pos="6120"/>
        </w:tabs>
        <w:jc w:val="right"/>
        <w:rPr>
          <w:szCs w:val="28"/>
          <w:lang w:val="uk-UA"/>
        </w:rPr>
      </w:pPr>
      <w:r w:rsidRPr="00336E2D">
        <w:rPr>
          <w:szCs w:val="28"/>
          <w:lang w:val="uk-UA"/>
        </w:rPr>
        <w:t>Термін: до</w:t>
      </w:r>
      <w:r>
        <w:rPr>
          <w:szCs w:val="28"/>
          <w:lang w:val="uk-UA"/>
        </w:rPr>
        <w:t xml:space="preserve"> 0</w:t>
      </w:r>
      <w:r w:rsidR="004D4A05">
        <w:rPr>
          <w:szCs w:val="28"/>
          <w:lang w:val="uk-UA"/>
        </w:rPr>
        <w:t>2</w:t>
      </w:r>
      <w:r w:rsidRPr="00336E2D">
        <w:rPr>
          <w:szCs w:val="28"/>
          <w:lang w:val="uk-UA"/>
        </w:rPr>
        <w:t>.0</w:t>
      </w:r>
      <w:r>
        <w:rPr>
          <w:szCs w:val="28"/>
          <w:lang w:val="uk-UA"/>
        </w:rPr>
        <w:t>6</w:t>
      </w:r>
      <w:r w:rsidRPr="00336E2D">
        <w:rPr>
          <w:szCs w:val="28"/>
          <w:lang w:val="uk-UA"/>
        </w:rPr>
        <w:t>.202</w:t>
      </w:r>
      <w:r w:rsidR="004D4A05">
        <w:rPr>
          <w:szCs w:val="28"/>
          <w:lang w:val="uk-UA"/>
        </w:rPr>
        <w:t>3</w:t>
      </w:r>
    </w:p>
    <w:p w14:paraId="07608CF9" w14:textId="2F43B3A8" w:rsidR="00157EA1" w:rsidRPr="00336E2D" w:rsidRDefault="00157EA1" w:rsidP="00157EA1">
      <w:pPr>
        <w:jc w:val="both"/>
        <w:rPr>
          <w:szCs w:val="28"/>
          <w:lang w:val="uk-UA"/>
        </w:rPr>
      </w:pPr>
      <w:r w:rsidRPr="00336E2D">
        <w:rPr>
          <w:szCs w:val="28"/>
          <w:lang w:val="uk-UA"/>
        </w:rPr>
        <w:t>2.</w:t>
      </w:r>
      <w:r w:rsidR="00E75070">
        <w:rPr>
          <w:szCs w:val="28"/>
          <w:lang w:val="uk-UA"/>
        </w:rPr>
        <w:t>5</w:t>
      </w:r>
      <w:r w:rsidRPr="00336E2D">
        <w:rPr>
          <w:szCs w:val="28"/>
          <w:lang w:val="uk-UA"/>
        </w:rPr>
        <w:t>. Розповсюдити пам’ятки з попередження дитячого травматизму</w:t>
      </w:r>
      <w:r w:rsidR="00F73E6A" w:rsidRPr="00336E2D">
        <w:rPr>
          <w:szCs w:val="28"/>
          <w:lang w:val="uk-UA"/>
        </w:rPr>
        <w:t xml:space="preserve"> під час канікул</w:t>
      </w:r>
      <w:r w:rsidR="00930B32">
        <w:rPr>
          <w:szCs w:val="28"/>
          <w:lang w:val="uk-UA"/>
        </w:rPr>
        <w:t>.</w:t>
      </w:r>
      <w:r w:rsidR="00554CB4" w:rsidRPr="00336E2D">
        <w:rPr>
          <w:szCs w:val="28"/>
          <w:lang w:val="uk-UA"/>
        </w:rPr>
        <w:t xml:space="preserve"> </w:t>
      </w:r>
    </w:p>
    <w:p w14:paraId="1E0CEBD9" w14:textId="377935FE" w:rsidR="00157EA1" w:rsidRPr="00336E2D" w:rsidRDefault="00157EA1" w:rsidP="00157EA1">
      <w:pPr>
        <w:tabs>
          <w:tab w:val="left" w:pos="6120"/>
        </w:tabs>
        <w:jc w:val="right"/>
        <w:rPr>
          <w:szCs w:val="28"/>
          <w:lang w:val="uk-UA"/>
        </w:rPr>
      </w:pPr>
      <w:r w:rsidRPr="00336E2D">
        <w:rPr>
          <w:szCs w:val="28"/>
          <w:lang w:val="uk-UA"/>
        </w:rPr>
        <w:t xml:space="preserve">Термін: </w:t>
      </w:r>
      <w:r w:rsidR="00930B32" w:rsidRPr="00336E2D">
        <w:rPr>
          <w:szCs w:val="28"/>
          <w:lang w:val="uk-UA"/>
        </w:rPr>
        <w:t>до</w:t>
      </w:r>
      <w:r w:rsidR="00930B32">
        <w:rPr>
          <w:szCs w:val="28"/>
          <w:lang w:val="uk-UA"/>
        </w:rPr>
        <w:t xml:space="preserve"> 0</w:t>
      </w:r>
      <w:r w:rsidR="004D4A05">
        <w:rPr>
          <w:szCs w:val="28"/>
          <w:lang w:val="uk-UA"/>
        </w:rPr>
        <w:t>2</w:t>
      </w:r>
      <w:r w:rsidR="00930B32" w:rsidRPr="00336E2D">
        <w:rPr>
          <w:szCs w:val="28"/>
          <w:lang w:val="uk-UA"/>
        </w:rPr>
        <w:t>.0</w:t>
      </w:r>
      <w:r w:rsidR="00930B32">
        <w:rPr>
          <w:szCs w:val="28"/>
          <w:lang w:val="uk-UA"/>
        </w:rPr>
        <w:t>6</w:t>
      </w:r>
      <w:r w:rsidR="00930B32" w:rsidRPr="00336E2D">
        <w:rPr>
          <w:szCs w:val="28"/>
          <w:lang w:val="uk-UA"/>
        </w:rPr>
        <w:t>.202</w:t>
      </w:r>
      <w:r w:rsidR="004D4A05">
        <w:rPr>
          <w:szCs w:val="28"/>
          <w:lang w:val="uk-UA"/>
        </w:rPr>
        <w:t>3</w:t>
      </w:r>
    </w:p>
    <w:p w14:paraId="70C0B0EE" w14:textId="77777777" w:rsidR="00157EA1" w:rsidRPr="00336E2D" w:rsidRDefault="00F73E6A" w:rsidP="00157EA1">
      <w:pPr>
        <w:jc w:val="both"/>
        <w:rPr>
          <w:szCs w:val="28"/>
          <w:lang w:val="uk-UA"/>
        </w:rPr>
      </w:pPr>
      <w:r w:rsidRPr="00336E2D">
        <w:rPr>
          <w:szCs w:val="28"/>
          <w:lang w:val="uk-UA"/>
        </w:rPr>
        <w:t>3</w:t>
      </w:r>
      <w:r w:rsidR="00157EA1" w:rsidRPr="00336E2D">
        <w:rPr>
          <w:szCs w:val="28"/>
          <w:lang w:val="uk-UA"/>
        </w:rPr>
        <w:t>. Контроль за виконанням наказу залишаю за собою.</w:t>
      </w:r>
    </w:p>
    <w:p w14:paraId="2B509725" w14:textId="77777777" w:rsidR="00157EA1" w:rsidRPr="00336E2D" w:rsidRDefault="00157EA1" w:rsidP="00157EA1">
      <w:pPr>
        <w:jc w:val="both"/>
        <w:rPr>
          <w:szCs w:val="28"/>
          <w:lang w:val="uk-UA"/>
        </w:rPr>
      </w:pPr>
    </w:p>
    <w:p w14:paraId="4DC32382" w14:textId="5835F5B8" w:rsidR="00157EA1" w:rsidRDefault="00157EA1" w:rsidP="00157EA1">
      <w:pPr>
        <w:jc w:val="both"/>
        <w:rPr>
          <w:b/>
          <w:szCs w:val="28"/>
          <w:lang w:val="uk-UA"/>
        </w:rPr>
      </w:pPr>
      <w:r w:rsidRPr="00336E2D">
        <w:rPr>
          <w:b/>
          <w:szCs w:val="28"/>
          <w:lang w:val="uk-UA"/>
        </w:rPr>
        <w:t>Директор закладу</w:t>
      </w:r>
      <w:r w:rsidR="00407115" w:rsidRPr="00336E2D">
        <w:rPr>
          <w:b/>
          <w:szCs w:val="28"/>
          <w:lang w:val="uk-UA"/>
        </w:rPr>
        <w:tab/>
      </w:r>
      <w:r w:rsidR="00407115" w:rsidRPr="00336E2D">
        <w:rPr>
          <w:b/>
          <w:szCs w:val="28"/>
          <w:lang w:val="uk-UA"/>
        </w:rPr>
        <w:tab/>
      </w:r>
      <w:r w:rsidR="00407115" w:rsidRPr="00336E2D">
        <w:rPr>
          <w:b/>
          <w:szCs w:val="28"/>
          <w:lang w:val="uk-UA"/>
        </w:rPr>
        <w:tab/>
      </w:r>
      <w:r w:rsidR="00407115" w:rsidRPr="00336E2D">
        <w:rPr>
          <w:b/>
          <w:szCs w:val="28"/>
          <w:lang w:val="uk-UA"/>
        </w:rPr>
        <w:tab/>
      </w:r>
      <w:r w:rsidR="00407115" w:rsidRPr="00336E2D">
        <w:rPr>
          <w:b/>
          <w:szCs w:val="28"/>
          <w:lang w:val="uk-UA"/>
        </w:rPr>
        <w:tab/>
      </w:r>
      <w:r w:rsidR="00407115" w:rsidRPr="00336E2D">
        <w:rPr>
          <w:b/>
          <w:szCs w:val="28"/>
          <w:lang w:val="uk-UA"/>
        </w:rPr>
        <w:tab/>
      </w:r>
      <w:r w:rsidR="004D4A05">
        <w:rPr>
          <w:b/>
          <w:szCs w:val="28"/>
          <w:lang w:val="uk-UA"/>
        </w:rPr>
        <w:t>Г</w:t>
      </w:r>
      <w:r w:rsidR="006B16F9">
        <w:rPr>
          <w:b/>
          <w:szCs w:val="28"/>
          <w:lang w:val="uk-UA"/>
        </w:rPr>
        <w:t xml:space="preserve">алина </w:t>
      </w:r>
      <w:r w:rsidR="004D4A05">
        <w:rPr>
          <w:b/>
          <w:szCs w:val="28"/>
          <w:lang w:val="uk-UA"/>
        </w:rPr>
        <w:t>К</w:t>
      </w:r>
      <w:r w:rsidR="006B16F9">
        <w:rPr>
          <w:b/>
          <w:szCs w:val="28"/>
          <w:lang w:val="uk-UA"/>
        </w:rPr>
        <w:t>УКЛІНА</w:t>
      </w:r>
    </w:p>
    <w:p w14:paraId="52360D7D" w14:textId="77777777" w:rsidR="00D64177" w:rsidRDefault="00D64177" w:rsidP="00157EA1">
      <w:pPr>
        <w:jc w:val="both"/>
        <w:rPr>
          <w:b/>
          <w:szCs w:val="28"/>
          <w:lang w:val="uk-UA"/>
        </w:rPr>
      </w:pPr>
    </w:p>
    <w:p w14:paraId="09F82350" w14:textId="7FA66D3C" w:rsidR="001D1FD9" w:rsidRDefault="001D1FD9" w:rsidP="00C15E8D">
      <w:pPr>
        <w:jc w:val="both"/>
        <w:rPr>
          <w:szCs w:val="28"/>
          <w:lang w:val="uk-UA"/>
        </w:rPr>
      </w:pPr>
    </w:p>
    <w:p w14:paraId="2EB997FA" w14:textId="21080AFE" w:rsidR="00A0363D" w:rsidRDefault="00A0363D" w:rsidP="00C15E8D">
      <w:pPr>
        <w:jc w:val="both"/>
        <w:rPr>
          <w:szCs w:val="28"/>
          <w:lang w:val="uk-UA"/>
        </w:rPr>
      </w:pPr>
    </w:p>
    <w:p w14:paraId="4C9A7C74" w14:textId="29206B5D" w:rsidR="00A0363D" w:rsidRDefault="00A0363D" w:rsidP="00C15E8D">
      <w:pPr>
        <w:jc w:val="both"/>
        <w:rPr>
          <w:szCs w:val="28"/>
          <w:lang w:val="uk-UA"/>
        </w:rPr>
      </w:pPr>
    </w:p>
    <w:p w14:paraId="5BC38841" w14:textId="77777777" w:rsidR="006B16F9" w:rsidRDefault="006B16F9" w:rsidP="00C15E8D">
      <w:pPr>
        <w:jc w:val="both"/>
        <w:rPr>
          <w:szCs w:val="28"/>
          <w:lang w:val="uk-UA"/>
        </w:rPr>
      </w:pPr>
    </w:p>
    <w:p w14:paraId="27C4857F" w14:textId="394225CA" w:rsidR="00A0363D" w:rsidRDefault="00A0363D" w:rsidP="00C15E8D">
      <w:pPr>
        <w:jc w:val="both"/>
        <w:rPr>
          <w:szCs w:val="28"/>
          <w:lang w:val="uk-UA"/>
        </w:rPr>
      </w:pPr>
    </w:p>
    <w:p w14:paraId="29A213FB" w14:textId="77777777" w:rsidR="00A0363D" w:rsidRPr="00A0363D" w:rsidRDefault="00A0363D" w:rsidP="00A0363D">
      <w:pPr>
        <w:jc w:val="both"/>
        <w:rPr>
          <w:szCs w:val="28"/>
          <w:lang w:val="uk-UA"/>
        </w:rPr>
      </w:pPr>
      <w:r w:rsidRPr="00A0363D">
        <w:rPr>
          <w:szCs w:val="28"/>
          <w:lang w:val="uk-UA"/>
        </w:rPr>
        <w:lastRenderedPageBreak/>
        <w:t>Візи:</w:t>
      </w:r>
    </w:p>
    <w:p w14:paraId="49E55C26" w14:textId="77777777" w:rsidR="00A0363D" w:rsidRPr="00A0363D" w:rsidRDefault="00A0363D" w:rsidP="00A0363D">
      <w:pPr>
        <w:jc w:val="both"/>
        <w:rPr>
          <w:szCs w:val="28"/>
          <w:lang w:val="uk-UA"/>
        </w:rPr>
      </w:pPr>
    </w:p>
    <w:p w14:paraId="7F0D0115" w14:textId="77777777" w:rsidR="00A0363D" w:rsidRPr="00A0363D" w:rsidRDefault="00A0363D" w:rsidP="00A0363D">
      <w:pPr>
        <w:jc w:val="both"/>
        <w:rPr>
          <w:szCs w:val="28"/>
          <w:lang w:val="uk-UA"/>
        </w:rPr>
      </w:pPr>
      <w:r w:rsidRPr="00A0363D">
        <w:rPr>
          <w:szCs w:val="28"/>
          <w:lang w:val="uk-UA"/>
        </w:rPr>
        <w:t>Заступник директора з навчально-виховної роботи</w:t>
      </w:r>
    </w:p>
    <w:p w14:paraId="30EF7652" w14:textId="77777777" w:rsidR="00A0363D" w:rsidRPr="00A0363D" w:rsidRDefault="00A0363D" w:rsidP="00A0363D">
      <w:pPr>
        <w:jc w:val="both"/>
        <w:rPr>
          <w:szCs w:val="28"/>
          <w:lang w:val="uk-UA"/>
        </w:rPr>
      </w:pPr>
      <w:r w:rsidRPr="00A0363D">
        <w:rPr>
          <w:szCs w:val="28"/>
          <w:lang w:val="uk-UA"/>
        </w:rPr>
        <w:t xml:space="preserve">Комунального закладу «Харківська спеціальна </w:t>
      </w:r>
    </w:p>
    <w:p w14:paraId="6D9AECA5" w14:textId="77777777" w:rsidR="00A0363D" w:rsidRPr="00A0363D" w:rsidRDefault="00A0363D" w:rsidP="00A0363D">
      <w:pPr>
        <w:jc w:val="both"/>
        <w:rPr>
          <w:szCs w:val="28"/>
          <w:lang w:val="uk-UA"/>
        </w:rPr>
      </w:pPr>
      <w:r w:rsidRPr="00A0363D">
        <w:rPr>
          <w:szCs w:val="28"/>
          <w:lang w:val="uk-UA"/>
        </w:rPr>
        <w:t>школа № 12» Харківської обласної ради</w:t>
      </w:r>
      <w:r w:rsidRPr="00A0363D">
        <w:rPr>
          <w:szCs w:val="28"/>
          <w:lang w:val="uk-UA"/>
        </w:rPr>
        <w:tab/>
      </w:r>
      <w:r w:rsidRPr="00A0363D">
        <w:rPr>
          <w:szCs w:val="28"/>
          <w:lang w:val="uk-UA"/>
        </w:rPr>
        <w:tab/>
      </w:r>
      <w:r w:rsidRPr="00A0363D">
        <w:rPr>
          <w:szCs w:val="28"/>
          <w:lang w:val="uk-UA"/>
        </w:rPr>
        <w:tab/>
      </w:r>
      <w:r w:rsidRPr="00A0363D">
        <w:rPr>
          <w:szCs w:val="28"/>
          <w:lang w:val="uk-UA"/>
        </w:rPr>
        <w:tab/>
        <w:t xml:space="preserve">Н. </w:t>
      </w:r>
      <w:proofErr w:type="spellStart"/>
      <w:r w:rsidRPr="00A0363D">
        <w:rPr>
          <w:szCs w:val="28"/>
          <w:lang w:val="uk-UA"/>
        </w:rPr>
        <w:t>Дереглазова</w:t>
      </w:r>
      <w:proofErr w:type="spellEnd"/>
    </w:p>
    <w:p w14:paraId="6B75735E" w14:textId="77777777" w:rsidR="00A0363D" w:rsidRPr="00A0363D" w:rsidRDefault="00A0363D" w:rsidP="00A0363D">
      <w:pPr>
        <w:jc w:val="both"/>
        <w:rPr>
          <w:szCs w:val="28"/>
          <w:lang w:val="uk-UA"/>
        </w:rPr>
      </w:pPr>
    </w:p>
    <w:p w14:paraId="13D7E00D" w14:textId="77777777" w:rsidR="00A0363D" w:rsidRPr="00A0363D" w:rsidRDefault="00A0363D" w:rsidP="00A0363D">
      <w:pPr>
        <w:jc w:val="both"/>
        <w:rPr>
          <w:szCs w:val="28"/>
          <w:lang w:val="uk-UA"/>
        </w:rPr>
      </w:pPr>
      <w:r w:rsidRPr="00A0363D">
        <w:rPr>
          <w:szCs w:val="28"/>
          <w:lang w:val="uk-UA"/>
        </w:rPr>
        <w:t>Заступник директора з виховної роботи</w:t>
      </w:r>
    </w:p>
    <w:p w14:paraId="5BBB12C9" w14:textId="77777777" w:rsidR="00A0363D" w:rsidRPr="00A0363D" w:rsidRDefault="00A0363D" w:rsidP="00A0363D">
      <w:pPr>
        <w:jc w:val="both"/>
        <w:rPr>
          <w:szCs w:val="28"/>
          <w:lang w:val="uk-UA"/>
        </w:rPr>
      </w:pPr>
      <w:r w:rsidRPr="00A0363D">
        <w:rPr>
          <w:szCs w:val="28"/>
          <w:lang w:val="uk-UA"/>
        </w:rPr>
        <w:t xml:space="preserve">Комунального закладу «Харківська спеціальна </w:t>
      </w:r>
    </w:p>
    <w:p w14:paraId="32CC8E79" w14:textId="77777777" w:rsidR="00A0363D" w:rsidRPr="00A0363D" w:rsidRDefault="00A0363D" w:rsidP="00A0363D">
      <w:pPr>
        <w:jc w:val="both"/>
        <w:rPr>
          <w:szCs w:val="28"/>
          <w:lang w:val="uk-UA"/>
        </w:rPr>
      </w:pPr>
      <w:r w:rsidRPr="00A0363D">
        <w:rPr>
          <w:szCs w:val="28"/>
          <w:lang w:val="uk-UA"/>
        </w:rPr>
        <w:t>школа № 12» Харківської обласної ради</w:t>
      </w:r>
      <w:r w:rsidRPr="00A0363D">
        <w:rPr>
          <w:szCs w:val="28"/>
          <w:lang w:val="uk-UA"/>
        </w:rPr>
        <w:tab/>
      </w:r>
      <w:r w:rsidRPr="00A0363D">
        <w:rPr>
          <w:szCs w:val="28"/>
          <w:lang w:val="uk-UA"/>
        </w:rPr>
        <w:tab/>
      </w:r>
      <w:r w:rsidRPr="00A0363D">
        <w:rPr>
          <w:szCs w:val="28"/>
          <w:lang w:val="uk-UA"/>
        </w:rPr>
        <w:tab/>
        <w:t xml:space="preserve">          Н. Сопельняк</w:t>
      </w:r>
    </w:p>
    <w:p w14:paraId="6C828F8C" w14:textId="77777777" w:rsidR="00A0363D" w:rsidRPr="00A0363D" w:rsidRDefault="00A0363D" w:rsidP="00A0363D">
      <w:pPr>
        <w:jc w:val="both"/>
        <w:rPr>
          <w:szCs w:val="28"/>
          <w:lang w:val="uk-UA"/>
        </w:rPr>
      </w:pPr>
    </w:p>
    <w:p w14:paraId="67C9D4A9" w14:textId="77777777" w:rsidR="00A0363D" w:rsidRPr="00A0363D" w:rsidRDefault="00A0363D" w:rsidP="00A0363D">
      <w:pPr>
        <w:jc w:val="both"/>
        <w:rPr>
          <w:szCs w:val="28"/>
          <w:lang w:val="uk-UA"/>
        </w:rPr>
      </w:pPr>
      <w:r w:rsidRPr="00A0363D">
        <w:rPr>
          <w:szCs w:val="28"/>
          <w:lang w:val="uk-UA"/>
        </w:rPr>
        <w:t xml:space="preserve">Заступник директора з навчальної роботи </w:t>
      </w:r>
    </w:p>
    <w:p w14:paraId="44F03953" w14:textId="44F0B901" w:rsidR="00A0363D" w:rsidRPr="00A0363D" w:rsidRDefault="006B16F9" w:rsidP="00A0363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у</w:t>
      </w:r>
      <w:r w:rsidR="00A0363D" w:rsidRPr="00A0363D">
        <w:rPr>
          <w:szCs w:val="28"/>
          <w:lang w:val="uk-UA"/>
        </w:rPr>
        <w:t xml:space="preserve"> початков</w:t>
      </w:r>
      <w:r>
        <w:rPr>
          <w:szCs w:val="28"/>
          <w:lang w:val="uk-UA"/>
        </w:rPr>
        <w:t>ій</w:t>
      </w:r>
      <w:r w:rsidR="00A0363D" w:rsidRPr="00A0363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школі</w:t>
      </w:r>
    </w:p>
    <w:p w14:paraId="4ED40E80" w14:textId="77777777" w:rsidR="00A0363D" w:rsidRPr="00A0363D" w:rsidRDefault="00A0363D" w:rsidP="00A0363D">
      <w:pPr>
        <w:jc w:val="both"/>
        <w:rPr>
          <w:szCs w:val="28"/>
          <w:lang w:val="uk-UA"/>
        </w:rPr>
      </w:pPr>
      <w:r w:rsidRPr="00A0363D">
        <w:rPr>
          <w:szCs w:val="28"/>
          <w:lang w:val="uk-UA"/>
        </w:rPr>
        <w:t xml:space="preserve">Комунального закладу «Харківська спеціальна </w:t>
      </w:r>
    </w:p>
    <w:p w14:paraId="383D2D2D" w14:textId="77777777" w:rsidR="00A0363D" w:rsidRPr="00A0363D" w:rsidRDefault="00A0363D" w:rsidP="00A0363D">
      <w:pPr>
        <w:jc w:val="both"/>
        <w:rPr>
          <w:szCs w:val="28"/>
          <w:lang w:val="uk-UA"/>
        </w:rPr>
      </w:pPr>
      <w:r w:rsidRPr="00A0363D">
        <w:rPr>
          <w:szCs w:val="28"/>
          <w:lang w:val="uk-UA"/>
        </w:rPr>
        <w:t>школа № 12»  Харківської обласної ради</w:t>
      </w:r>
      <w:r w:rsidRPr="00A0363D">
        <w:rPr>
          <w:szCs w:val="28"/>
          <w:lang w:val="uk-UA"/>
        </w:rPr>
        <w:tab/>
      </w:r>
      <w:r w:rsidRPr="00A0363D">
        <w:rPr>
          <w:szCs w:val="28"/>
          <w:lang w:val="uk-UA"/>
        </w:rPr>
        <w:tab/>
      </w:r>
      <w:r w:rsidRPr="00A0363D">
        <w:rPr>
          <w:szCs w:val="28"/>
          <w:lang w:val="uk-UA"/>
        </w:rPr>
        <w:tab/>
      </w:r>
      <w:r w:rsidRPr="00A0363D">
        <w:rPr>
          <w:szCs w:val="28"/>
          <w:lang w:val="uk-UA"/>
        </w:rPr>
        <w:tab/>
        <w:t xml:space="preserve">Н. </w:t>
      </w:r>
      <w:proofErr w:type="spellStart"/>
      <w:r w:rsidRPr="00A0363D">
        <w:rPr>
          <w:szCs w:val="28"/>
          <w:lang w:val="uk-UA"/>
        </w:rPr>
        <w:t>Щолокова</w:t>
      </w:r>
      <w:proofErr w:type="spellEnd"/>
    </w:p>
    <w:p w14:paraId="1DFAE7AC" w14:textId="77777777" w:rsidR="00A0363D" w:rsidRPr="00A0363D" w:rsidRDefault="00A0363D" w:rsidP="00A0363D">
      <w:pPr>
        <w:jc w:val="both"/>
        <w:rPr>
          <w:szCs w:val="28"/>
          <w:lang w:val="uk-UA"/>
        </w:rPr>
      </w:pPr>
    </w:p>
    <w:p w14:paraId="3D968089" w14:textId="77777777" w:rsidR="00A0363D" w:rsidRPr="00A0363D" w:rsidRDefault="00A0363D" w:rsidP="00A0363D">
      <w:pPr>
        <w:jc w:val="both"/>
        <w:rPr>
          <w:szCs w:val="28"/>
          <w:lang w:val="uk-UA"/>
        </w:rPr>
      </w:pPr>
      <w:r w:rsidRPr="00A0363D">
        <w:rPr>
          <w:szCs w:val="28"/>
          <w:lang w:val="uk-UA"/>
        </w:rPr>
        <w:t>З наказом ознайомлені:</w:t>
      </w:r>
    </w:p>
    <w:p w14:paraId="51CDD372" w14:textId="77777777" w:rsidR="00A0363D" w:rsidRPr="00A0363D" w:rsidRDefault="00A0363D" w:rsidP="00A0363D">
      <w:pPr>
        <w:jc w:val="both"/>
        <w:rPr>
          <w:szCs w:val="28"/>
          <w:lang w:val="uk-UA"/>
        </w:rPr>
      </w:pPr>
    </w:p>
    <w:p w14:paraId="518F894B" w14:textId="77777777" w:rsidR="006B16F9" w:rsidRDefault="006B16F9" w:rsidP="00A0363D">
      <w:pPr>
        <w:jc w:val="both"/>
        <w:rPr>
          <w:szCs w:val="28"/>
          <w:lang w:val="uk-UA"/>
        </w:rPr>
        <w:sectPr w:rsidR="006B16F9" w:rsidSect="00524D49">
          <w:headerReference w:type="even" r:id="rId8"/>
          <w:headerReference w:type="default" r:id="rId9"/>
          <w:footerReference w:type="even" r:id="rId10"/>
          <w:pgSz w:w="11906" w:h="16838"/>
          <w:pgMar w:top="1134" w:right="849" w:bottom="1134" w:left="1701" w:header="709" w:footer="709" w:gutter="0"/>
          <w:cols w:space="708"/>
          <w:titlePg/>
          <w:docGrid w:linePitch="381"/>
        </w:sectPr>
      </w:pPr>
    </w:p>
    <w:p w14:paraId="6035A7C9" w14:textId="1EA2F7AE" w:rsidR="00A0363D" w:rsidRPr="00A0363D" w:rsidRDefault="00A0363D" w:rsidP="00A0363D">
      <w:pPr>
        <w:jc w:val="both"/>
        <w:rPr>
          <w:szCs w:val="28"/>
          <w:lang w:val="uk-UA"/>
        </w:rPr>
      </w:pPr>
      <w:r w:rsidRPr="00A0363D">
        <w:rPr>
          <w:szCs w:val="28"/>
          <w:lang w:val="uk-UA"/>
        </w:rPr>
        <w:tab/>
      </w:r>
      <w:proofErr w:type="spellStart"/>
      <w:r w:rsidRPr="00A0363D">
        <w:rPr>
          <w:szCs w:val="28"/>
          <w:lang w:val="uk-UA"/>
        </w:rPr>
        <w:t>Андрієвська</w:t>
      </w:r>
      <w:proofErr w:type="spellEnd"/>
      <w:r w:rsidRPr="00A0363D">
        <w:rPr>
          <w:szCs w:val="28"/>
          <w:lang w:val="uk-UA"/>
        </w:rPr>
        <w:t xml:space="preserve"> О.В.</w:t>
      </w:r>
    </w:p>
    <w:p w14:paraId="0572AF07" w14:textId="63C46E04" w:rsidR="00A0363D" w:rsidRPr="00A0363D" w:rsidRDefault="00A0363D" w:rsidP="00A0363D">
      <w:pPr>
        <w:jc w:val="both"/>
        <w:rPr>
          <w:szCs w:val="28"/>
          <w:lang w:val="uk-UA"/>
        </w:rPr>
      </w:pPr>
      <w:r w:rsidRPr="00A0363D">
        <w:rPr>
          <w:szCs w:val="28"/>
          <w:lang w:val="uk-UA"/>
        </w:rPr>
        <w:tab/>
      </w:r>
      <w:proofErr w:type="spellStart"/>
      <w:r w:rsidRPr="00A0363D">
        <w:rPr>
          <w:szCs w:val="28"/>
          <w:lang w:val="uk-UA"/>
        </w:rPr>
        <w:t>Бардакова</w:t>
      </w:r>
      <w:proofErr w:type="spellEnd"/>
      <w:r w:rsidRPr="00A0363D">
        <w:rPr>
          <w:szCs w:val="28"/>
          <w:lang w:val="uk-UA"/>
        </w:rPr>
        <w:t xml:space="preserve"> Н.Б.</w:t>
      </w:r>
    </w:p>
    <w:p w14:paraId="1BB14D54" w14:textId="5FC9F6E0" w:rsidR="00A0363D" w:rsidRPr="00A0363D" w:rsidRDefault="00A0363D" w:rsidP="00A0363D">
      <w:pPr>
        <w:jc w:val="both"/>
        <w:rPr>
          <w:szCs w:val="28"/>
          <w:lang w:val="uk-UA"/>
        </w:rPr>
      </w:pPr>
      <w:r w:rsidRPr="00A0363D">
        <w:rPr>
          <w:szCs w:val="28"/>
          <w:lang w:val="uk-UA"/>
        </w:rPr>
        <w:tab/>
      </w:r>
      <w:proofErr w:type="spellStart"/>
      <w:r w:rsidRPr="00A0363D">
        <w:rPr>
          <w:szCs w:val="28"/>
          <w:lang w:val="uk-UA"/>
        </w:rPr>
        <w:t>Бобрусь</w:t>
      </w:r>
      <w:proofErr w:type="spellEnd"/>
      <w:r w:rsidRPr="00A0363D">
        <w:rPr>
          <w:szCs w:val="28"/>
          <w:lang w:val="uk-UA"/>
        </w:rPr>
        <w:t xml:space="preserve"> І.В.</w:t>
      </w:r>
    </w:p>
    <w:p w14:paraId="7BF04250" w14:textId="72410F8B" w:rsidR="00A0363D" w:rsidRPr="00A0363D" w:rsidRDefault="00A0363D" w:rsidP="00A0363D">
      <w:pPr>
        <w:jc w:val="both"/>
        <w:rPr>
          <w:szCs w:val="28"/>
          <w:lang w:val="uk-UA"/>
        </w:rPr>
      </w:pPr>
      <w:r w:rsidRPr="00A0363D">
        <w:rPr>
          <w:szCs w:val="28"/>
          <w:lang w:val="uk-UA"/>
        </w:rPr>
        <w:tab/>
      </w:r>
      <w:proofErr w:type="spellStart"/>
      <w:r w:rsidRPr="00A0363D">
        <w:rPr>
          <w:szCs w:val="28"/>
          <w:lang w:val="uk-UA"/>
        </w:rPr>
        <w:t>Большунова</w:t>
      </w:r>
      <w:proofErr w:type="spellEnd"/>
      <w:r w:rsidRPr="00A0363D">
        <w:rPr>
          <w:szCs w:val="28"/>
          <w:lang w:val="uk-UA"/>
        </w:rPr>
        <w:t xml:space="preserve"> Ю.В.</w:t>
      </w:r>
    </w:p>
    <w:p w14:paraId="4B2CFD1C" w14:textId="66BBB642" w:rsidR="00A0363D" w:rsidRPr="00A0363D" w:rsidRDefault="00A0363D" w:rsidP="00A0363D">
      <w:pPr>
        <w:jc w:val="both"/>
        <w:rPr>
          <w:szCs w:val="28"/>
          <w:lang w:val="uk-UA"/>
        </w:rPr>
      </w:pPr>
      <w:r w:rsidRPr="00A0363D">
        <w:rPr>
          <w:szCs w:val="28"/>
          <w:lang w:val="uk-UA"/>
        </w:rPr>
        <w:tab/>
      </w:r>
      <w:proofErr w:type="spellStart"/>
      <w:r w:rsidRPr="00A0363D">
        <w:rPr>
          <w:szCs w:val="28"/>
          <w:lang w:val="uk-UA"/>
        </w:rPr>
        <w:t>Волошан</w:t>
      </w:r>
      <w:proofErr w:type="spellEnd"/>
      <w:r w:rsidRPr="00A0363D">
        <w:rPr>
          <w:szCs w:val="28"/>
          <w:lang w:val="uk-UA"/>
        </w:rPr>
        <w:t xml:space="preserve"> В.Г.</w:t>
      </w:r>
    </w:p>
    <w:p w14:paraId="17F6F35E" w14:textId="5CB541A8" w:rsidR="00A0363D" w:rsidRPr="00A0363D" w:rsidRDefault="00A0363D" w:rsidP="00A0363D">
      <w:pPr>
        <w:jc w:val="both"/>
        <w:rPr>
          <w:szCs w:val="28"/>
          <w:lang w:val="uk-UA"/>
        </w:rPr>
      </w:pPr>
      <w:r w:rsidRPr="00A0363D">
        <w:rPr>
          <w:szCs w:val="28"/>
          <w:lang w:val="uk-UA"/>
        </w:rPr>
        <w:tab/>
      </w:r>
      <w:proofErr w:type="spellStart"/>
      <w:r w:rsidRPr="00A0363D">
        <w:rPr>
          <w:szCs w:val="28"/>
          <w:lang w:val="uk-UA"/>
        </w:rPr>
        <w:t>Гребеник</w:t>
      </w:r>
      <w:proofErr w:type="spellEnd"/>
      <w:r w:rsidRPr="00A0363D">
        <w:rPr>
          <w:szCs w:val="28"/>
          <w:lang w:val="uk-UA"/>
        </w:rPr>
        <w:t xml:space="preserve"> Л.І.</w:t>
      </w:r>
    </w:p>
    <w:p w14:paraId="77E3089B" w14:textId="36B3D93F" w:rsidR="00A0363D" w:rsidRPr="00A0363D" w:rsidRDefault="00A0363D" w:rsidP="00A0363D">
      <w:pPr>
        <w:jc w:val="both"/>
        <w:rPr>
          <w:szCs w:val="28"/>
          <w:lang w:val="uk-UA"/>
        </w:rPr>
      </w:pPr>
      <w:r w:rsidRPr="00A0363D">
        <w:rPr>
          <w:szCs w:val="28"/>
          <w:lang w:val="uk-UA"/>
        </w:rPr>
        <w:tab/>
      </w:r>
      <w:proofErr w:type="spellStart"/>
      <w:r w:rsidRPr="00A0363D">
        <w:rPr>
          <w:szCs w:val="28"/>
          <w:lang w:val="uk-UA"/>
        </w:rPr>
        <w:t>Гекова</w:t>
      </w:r>
      <w:proofErr w:type="spellEnd"/>
      <w:r w:rsidRPr="00A0363D">
        <w:rPr>
          <w:szCs w:val="28"/>
          <w:lang w:val="uk-UA"/>
        </w:rPr>
        <w:t xml:space="preserve"> В.О.</w:t>
      </w:r>
    </w:p>
    <w:p w14:paraId="5BCE09A2" w14:textId="60662E3C" w:rsidR="00A0363D" w:rsidRPr="00A0363D" w:rsidRDefault="00A0363D" w:rsidP="00A0363D">
      <w:pPr>
        <w:jc w:val="both"/>
        <w:rPr>
          <w:szCs w:val="28"/>
          <w:lang w:val="uk-UA"/>
        </w:rPr>
      </w:pPr>
      <w:r w:rsidRPr="00A0363D">
        <w:rPr>
          <w:szCs w:val="28"/>
          <w:lang w:val="uk-UA"/>
        </w:rPr>
        <w:tab/>
      </w:r>
      <w:proofErr w:type="spellStart"/>
      <w:r w:rsidRPr="00A0363D">
        <w:rPr>
          <w:szCs w:val="28"/>
          <w:lang w:val="uk-UA"/>
        </w:rPr>
        <w:t>Германовська</w:t>
      </w:r>
      <w:proofErr w:type="spellEnd"/>
      <w:r w:rsidRPr="00A0363D">
        <w:rPr>
          <w:szCs w:val="28"/>
          <w:lang w:val="uk-UA"/>
        </w:rPr>
        <w:t xml:space="preserve"> О.С</w:t>
      </w:r>
    </w:p>
    <w:p w14:paraId="0A547847" w14:textId="2584317B" w:rsidR="00A0363D" w:rsidRPr="00A0363D" w:rsidRDefault="00A0363D" w:rsidP="00A0363D">
      <w:pPr>
        <w:jc w:val="both"/>
        <w:rPr>
          <w:szCs w:val="28"/>
          <w:lang w:val="uk-UA"/>
        </w:rPr>
      </w:pPr>
      <w:r w:rsidRPr="00A0363D">
        <w:rPr>
          <w:szCs w:val="28"/>
          <w:lang w:val="uk-UA"/>
        </w:rPr>
        <w:tab/>
      </w:r>
      <w:proofErr w:type="spellStart"/>
      <w:r w:rsidRPr="00A0363D">
        <w:rPr>
          <w:szCs w:val="28"/>
          <w:lang w:val="uk-UA"/>
        </w:rPr>
        <w:t>Данильчук</w:t>
      </w:r>
      <w:proofErr w:type="spellEnd"/>
      <w:r w:rsidRPr="00A0363D">
        <w:rPr>
          <w:szCs w:val="28"/>
          <w:lang w:val="uk-UA"/>
        </w:rPr>
        <w:t xml:space="preserve"> А.Ю.</w:t>
      </w:r>
    </w:p>
    <w:p w14:paraId="6596E8E6" w14:textId="51C6625D" w:rsidR="00A0363D" w:rsidRPr="00A0363D" w:rsidRDefault="00A0363D" w:rsidP="00A0363D">
      <w:pPr>
        <w:jc w:val="both"/>
        <w:rPr>
          <w:szCs w:val="28"/>
          <w:lang w:val="uk-UA"/>
        </w:rPr>
      </w:pPr>
      <w:r w:rsidRPr="00A0363D">
        <w:rPr>
          <w:szCs w:val="28"/>
          <w:lang w:val="uk-UA"/>
        </w:rPr>
        <w:tab/>
        <w:t xml:space="preserve"> Коновалова С.Є.</w:t>
      </w:r>
    </w:p>
    <w:p w14:paraId="6971A6BB" w14:textId="2708B6F1" w:rsidR="00A0363D" w:rsidRPr="00A0363D" w:rsidRDefault="00A0363D" w:rsidP="00A0363D">
      <w:pPr>
        <w:jc w:val="both"/>
        <w:rPr>
          <w:szCs w:val="28"/>
          <w:lang w:val="uk-UA"/>
        </w:rPr>
      </w:pPr>
      <w:r w:rsidRPr="00A0363D">
        <w:rPr>
          <w:szCs w:val="28"/>
          <w:lang w:val="uk-UA"/>
        </w:rPr>
        <w:tab/>
        <w:t xml:space="preserve"> Коновалова Т.І.</w:t>
      </w:r>
    </w:p>
    <w:p w14:paraId="48163258" w14:textId="59F15E84" w:rsidR="00A0363D" w:rsidRPr="00A0363D" w:rsidRDefault="00A0363D" w:rsidP="00A0363D">
      <w:pPr>
        <w:jc w:val="both"/>
        <w:rPr>
          <w:szCs w:val="28"/>
          <w:lang w:val="uk-UA"/>
        </w:rPr>
      </w:pPr>
      <w:r w:rsidRPr="00A0363D">
        <w:rPr>
          <w:szCs w:val="28"/>
          <w:lang w:val="uk-UA"/>
        </w:rPr>
        <w:tab/>
        <w:t xml:space="preserve"> Кропивна О.І.</w:t>
      </w:r>
    </w:p>
    <w:p w14:paraId="16962EB7" w14:textId="307647EC" w:rsidR="00A0363D" w:rsidRPr="00A0363D" w:rsidRDefault="00A0363D" w:rsidP="00A0363D">
      <w:pPr>
        <w:jc w:val="both"/>
        <w:rPr>
          <w:szCs w:val="28"/>
          <w:lang w:val="uk-UA"/>
        </w:rPr>
      </w:pPr>
      <w:r w:rsidRPr="00A0363D">
        <w:rPr>
          <w:szCs w:val="28"/>
          <w:lang w:val="uk-UA"/>
        </w:rPr>
        <w:tab/>
        <w:t xml:space="preserve"> Крилов П.С.</w:t>
      </w:r>
    </w:p>
    <w:p w14:paraId="1A8AE6AB" w14:textId="167A2884" w:rsidR="00A0363D" w:rsidRPr="00A0363D" w:rsidRDefault="00A0363D" w:rsidP="00A0363D">
      <w:pPr>
        <w:jc w:val="both"/>
        <w:rPr>
          <w:szCs w:val="28"/>
          <w:lang w:val="uk-UA"/>
        </w:rPr>
      </w:pPr>
      <w:r w:rsidRPr="00A0363D">
        <w:rPr>
          <w:szCs w:val="28"/>
          <w:lang w:val="uk-UA"/>
        </w:rPr>
        <w:tab/>
        <w:t xml:space="preserve"> Кудряшова І.Є.</w:t>
      </w:r>
    </w:p>
    <w:p w14:paraId="5DBFECD6" w14:textId="245DC35E" w:rsidR="00A0363D" w:rsidRPr="00A0363D" w:rsidRDefault="00A0363D" w:rsidP="00A0363D">
      <w:pPr>
        <w:jc w:val="both"/>
        <w:rPr>
          <w:szCs w:val="28"/>
          <w:lang w:val="uk-UA"/>
        </w:rPr>
      </w:pPr>
      <w:r w:rsidRPr="00A0363D">
        <w:rPr>
          <w:szCs w:val="28"/>
          <w:lang w:val="uk-UA"/>
        </w:rPr>
        <w:tab/>
        <w:t xml:space="preserve"> </w:t>
      </w:r>
      <w:proofErr w:type="spellStart"/>
      <w:r w:rsidRPr="00A0363D">
        <w:rPr>
          <w:szCs w:val="28"/>
          <w:lang w:val="uk-UA"/>
        </w:rPr>
        <w:t>Лисанова</w:t>
      </w:r>
      <w:proofErr w:type="spellEnd"/>
      <w:r w:rsidRPr="00A0363D">
        <w:rPr>
          <w:szCs w:val="28"/>
          <w:lang w:val="uk-UA"/>
        </w:rPr>
        <w:t xml:space="preserve"> В.М.</w:t>
      </w:r>
    </w:p>
    <w:p w14:paraId="26EDA8DB" w14:textId="13BD6AFC" w:rsidR="00A0363D" w:rsidRPr="00A0363D" w:rsidRDefault="00A0363D" w:rsidP="00A0363D">
      <w:pPr>
        <w:jc w:val="both"/>
        <w:rPr>
          <w:szCs w:val="28"/>
          <w:lang w:val="uk-UA"/>
        </w:rPr>
      </w:pPr>
      <w:r w:rsidRPr="00A0363D">
        <w:rPr>
          <w:szCs w:val="28"/>
          <w:lang w:val="uk-UA"/>
        </w:rPr>
        <w:tab/>
        <w:t xml:space="preserve"> Лещенко В.В.</w:t>
      </w:r>
    </w:p>
    <w:p w14:paraId="0673AE9B" w14:textId="658E2DE4" w:rsidR="00A0363D" w:rsidRPr="00A0363D" w:rsidRDefault="00A0363D" w:rsidP="00A0363D">
      <w:pPr>
        <w:jc w:val="both"/>
        <w:rPr>
          <w:szCs w:val="28"/>
          <w:lang w:val="uk-UA"/>
        </w:rPr>
      </w:pPr>
      <w:r w:rsidRPr="00A0363D">
        <w:rPr>
          <w:szCs w:val="28"/>
          <w:lang w:val="uk-UA"/>
        </w:rPr>
        <w:tab/>
        <w:t xml:space="preserve"> </w:t>
      </w:r>
      <w:proofErr w:type="spellStart"/>
      <w:r w:rsidRPr="00A0363D">
        <w:rPr>
          <w:szCs w:val="28"/>
          <w:lang w:val="uk-UA"/>
        </w:rPr>
        <w:t>Лялюк</w:t>
      </w:r>
      <w:proofErr w:type="spellEnd"/>
      <w:r w:rsidRPr="00A0363D">
        <w:rPr>
          <w:szCs w:val="28"/>
          <w:lang w:val="uk-UA"/>
        </w:rPr>
        <w:t xml:space="preserve"> Н.О.</w:t>
      </w:r>
    </w:p>
    <w:p w14:paraId="1EFE2A01" w14:textId="7BA00C95" w:rsidR="00A0363D" w:rsidRPr="00A0363D" w:rsidRDefault="00A0363D" w:rsidP="00A0363D">
      <w:pPr>
        <w:jc w:val="both"/>
        <w:rPr>
          <w:szCs w:val="28"/>
          <w:lang w:val="uk-UA"/>
        </w:rPr>
      </w:pPr>
      <w:r w:rsidRPr="00A0363D">
        <w:rPr>
          <w:szCs w:val="28"/>
          <w:lang w:val="uk-UA"/>
        </w:rPr>
        <w:tab/>
        <w:t xml:space="preserve"> </w:t>
      </w:r>
      <w:proofErr w:type="spellStart"/>
      <w:r w:rsidRPr="00A0363D">
        <w:rPr>
          <w:szCs w:val="28"/>
          <w:lang w:val="uk-UA"/>
        </w:rPr>
        <w:t>Оксенчук</w:t>
      </w:r>
      <w:proofErr w:type="spellEnd"/>
      <w:r w:rsidRPr="00A0363D">
        <w:rPr>
          <w:szCs w:val="28"/>
          <w:lang w:val="uk-UA"/>
        </w:rPr>
        <w:t xml:space="preserve"> С.В.</w:t>
      </w:r>
    </w:p>
    <w:p w14:paraId="179E3CF6" w14:textId="5537D6BF" w:rsidR="00A0363D" w:rsidRPr="00A0363D" w:rsidRDefault="00A0363D" w:rsidP="00A0363D">
      <w:pPr>
        <w:jc w:val="both"/>
        <w:rPr>
          <w:szCs w:val="28"/>
          <w:lang w:val="uk-UA"/>
        </w:rPr>
      </w:pPr>
      <w:r w:rsidRPr="00A0363D">
        <w:rPr>
          <w:szCs w:val="28"/>
          <w:lang w:val="uk-UA"/>
        </w:rPr>
        <w:tab/>
        <w:t xml:space="preserve"> Павленко Л.О.</w:t>
      </w:r>
    </w:p>
    <w:p w14:paraId="2C955F9E" w14:textId="49CF9D15" w:rsidR="00A0363D" w:rsidRPr="00A0363D" w:rsidRDefault="00A0363D" w:rsidP="00A0363D">
      <w:pPr>
        <w:jc w:val="both"/>
        <w:rPr>
          <w:szCs w:val="28"/>
          <w:lang w:val="uk-UA"/>
        </w:rPr>
      </w:pPr>
      <w:r w:rsidRPr="00A0363D">
        <w:rPr>
          <w:szCs w:val="28"/>
          <w:lang w:val="uk-UA"/>
        </w:rPr>
        <w:tab/>
        <w:t xml:space="preserve"> </w:t>
      </w:r>
      <w:proofErr w:type="spellStart"/>
      <w:r w:rsidRPr="00A0363D">
        <w:rPr>
          <w:szCs w:val="28"/>
          <w:lang w:val="uk-UA"/>
        </w:rPr>
        <w:t>Прасоленко</w:t>
      </w:r>
      <w:proofErr w:type="spellEnd"/>
      <w:r w:rsidRPr="00A0363D">
        <w:rPr>
          <w:szCs w:val="28"/>
          <w:lang w:val="uk-UA"/>
        </w:rPr>
        <w:t xml:space="preserve"> Н.В.</w:t>
      </w:r>
    </w:p>
    <w:p w14:paraId="7981F75A" w14:textId="313C2837" w:rsidR="00A0363D" w:rsidRPr="00A0363D" w:rsidRDefault="00A0363D" w:rsidP="00A0363D">
      <w:pPr>
        <w:jc w:val="both"/>
        <w:rPr>
          <w:szCs w:val="28"/>
          <w:lang w:val="uk-UA"/>
        </w:rPr>
      </w:pPr>
      <w:r w:rsidRPr="00A0363D">
        <w:rPr>
          <w:szCs w:val="28"/>
          <w:lang w:val="uk-UA"/>
        </w:rPr>
        <w:tab/>
        <w:t xml:space="preserve"> Полякова О.В.</w:t>
      </w:r>
    </w:p>
    <w:p w14:paraId="09FB386D" w14:textId="4C3E8F66" w:rsidR="00A0363D" w:rsidRPr="00A0363D" w:rsidRDefault="00A0363D" w:rsidP="00A0363D">
      <w:pPr>
        <w:jc w:val="both"/>
        <w:rPr>
          <w:szCs w:val="28"/>
          <w:lang w:val="uk-UA"/>
        </w:rPr>
      </w:pPr>
      <w:r w:rsidRPr="00A0363D">
        <w:rPr>
          <w:szCs w:val="28"/>
          <w:lang w:val="uk-UA"/>
        </w:rPr>
        <w:tab/>
        <w:t xml:space="preserve"> </w:t>
      </w:r>
      <w:proofErr w:type="spellStart"/>
      <w:r w:rsidRPr="00A0363D">
        <w:rPr>
          <w:szCs w:val="28"/>
          <w:lang w:val="uk-UA"/>
        </w:rPr>
        <w:t>П’ятикоп</w:t>
      </w:r>
      <w:proofErr w:type="spellEnd"/>
      <w:r w:rsidRPr="00A0363D">
        <w:rPr>
          <w:szCs w:val="28"/>
          <w:lang w:val="uk-UA"/>
        </w:rPr>
        <w:t xml:space="preserve"> Л.Є.</w:t>
      </w:r>
    </w:p>
    <w:p w14:paraId="5AE4E36F" w14:textId="1FFE5A40" w:rsidR="00A0363D" w:rsidRPr="00A0363D" w:rsidRDefault="00A0363D" w:rsidP="00A0363D">
      <w:pPr>
        <w:jc w:val="both"/>
        <w:rPr>
          <w:szCs w:val="28"/>
          <w:lang w:val="uk-UA"/>
        </w:rPr>
      </w:pPr>
      <w:r w:rsidRPr="00A0363D">
        <w:rPr>
          <w:szCs w:val="28"/>
          <w:lang w:val="uk-UA"/>
        </w:rPr>
        <w:tab/>
        <w:t xml:space="preserve"> Рябченко Ю.В.</w:t>
      </w:r>
    </w:p>
    <w:p w14:paraId="16DF30BA" w14:textId="15D659C3" w:rsidR="00A0363D" w:rsidRDefault="00A0363D" w:rsidP="00A0363D">
      <w:pPr>
        <w:jc w:val="both"/>
        <w:rPr>
          <w:szCs w:val="28"/>
          <w:lang w:val="uk-UA"/>
        </w:rPr>
      </w:pPr>
      <w:r w:rsidRPr="00A0363D">
        <w:rPr>
          <w:szCs w:val="28"/>
          <w:lang w:val="uk-UA"/>
        </w:rPr>
        <w:tab/>
        <w:t xml:space="preserve"> </w:t>
      </w:r>
      <w:proofErr w:type="spellStart"/>
      <w:r w:rsidRPr="00A0363D">
        <w:rPr>
          <w:szCs w:val="28"/>
          <w:lang w:val="uk-UA"/>
        </w:rPr>
        <w:t>Савуляк</w:t>
      </w:r>
      <w:proofErr w:type="spellEnd"/>
      <w:r w:rsidRPr="00A0363D">
        <w:rPr>
          <w:szCs w:val="28"/>
          <w:lang w:val="uk-UA"/>
        </w:rPr>
        <w:t xml:space="preserve"> С.А.</w:t>
      </w:r>
    </w:p>
    <w:p w14:paraId="0EA8FF77" w14:textId="4F7BBF40" w:rsidR="00A0363D" w:rsidRPr="00A0363D" w:rsidRDefault="006B16F9" w:rsidP="00A0363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="00A0363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</w:t>
      </w:r>
      <w:r w:rsidR="00A0363D">
        <w:rPr>
          <w:szCs w:val="28"/>
          <w:lang w:val="uk-UA"/>
        </w:rPr>
        <w:t xml:space="preserve">   </w:t>
      </w:r>
      <w:proofErr w:type="spellStart"/>
      <w:r w:rsidR="00A0363D">
        <w:rPr>
          <w:szCs w:val="28"/>
          <w:lang w:val="uk-UA"/>
        </w:rPr>
        <w:t>Семешкина</w:t>
      </w:r>
      <w:proofErr w:type="spellEnd"/>
      <w:r w:rsidR="00A0363D">
        <w:rPr>
          <w:szCs w:val="28"/>
          <w:lang w:val="uk-UA"/>
        </w:rPr>
        <w:t xml:space="preserve"> О.І.</w:t>
      </w:r>
      <w:r w:rsidR="00A0363D" w:rsidRPr="00A0363D">
        <w:rPr>
          <w:szCs w:val="28"/>
          <w:lang w:val="uk-UA"/>
        </w:rPr>
        <w:tab/>
      </w:r>
    </w:p>
    <w:p w14:paraId="045D2005" w14:textId="0755E40F" w:rsidR="00A0363D" w:rsidRPr="00A0363D" w:rsidRDefault="00A0363D" w:rsidP="00A0363D">
      <w:pPr>
        <w:jc w:val="both"/>
        <w:rPr>
          <w:szCs w:val="28"/>
          <w:lang w:val="uk-UA"/>
        </w:rPr>
      </w:pPr>
      <w:r w:rsidRPr="00A0363D">
        <w:rPr>
          <w:szCs w:val="28"/>
          <w:lang w:val="uk-UA"/>
        </w:rPr>
        <w:tab/>
        <w:t xml:space="preserve"> Світлична Л.І.</w:t>
      </w:r>
    </w:p>
    <w:p w14:paraId="03A2249B" w14:textId="53B88F89" w:rsidR="00A0363D" w:rsidRDefault="00A0363D" w:rsidP="00A0363D">
      <w:pPr>
        <w:jc w:val="both"/>
        <w:rPr>
          <w:szCs w:val="28"/>
          <w:lang w:val="uk-UA"/>
        </w:rPr>
      </w:pPr>
      <w:r w:rsidRPr="00A0363D">
        <w:rPr>
          <w:szCs w:val="28"/>
          <w:lang w:val="uk-UA"/>
        </w:rPr>
        <w:tab/>
        <w:t xml:space="preserve"> Сотникова Л.В.</w:t>
      </w:r>
    </w:p>
    <w:p w14:paraId="4D405332" w14:textId="4C1ED88F" w:rsidR="00A0363D" w:rsidRPr="00A0363D" w:rsidRDefault="00A0363D" w:rsidP="00A0363D">
      <w:pPr>
        <w:jc w:val="both"/>
        <w:rPr>
          <w:szCs w:val="28"/>
          <w:lang w:val="uk-UA"/>
        </w:rPr>
      </w:pPr>
    </w:p>
    <w:p w14:paraId="7E62F80A" w14:textId="46A11DFE" w:rsidR="00A0363D" w:rsidRPr="00A0363D" w:rsidRDefault="00A0363D" w:rsidP="00A0363D">
      <w:pPr>
        <w:jc w:val="both"/>
        <w:rPr>
          <w:szCs w:val="28"/>
          <w:lang w:val="uk-UA"/>
        </w:rPr>
      </w:pPr>
      <w:r w:rsidRPr="00A0363D">
        <w:rPr>
          <w:szCs w:val="28"/>
          <w:lang w:val="uk-UA"/>
        </w:rPr>
        <w:tab/>
        <w:t xml:space="preserve"> Смірнова К.М.</w:t>
      </w:r>
    </w:p>
    <w:p w14:paraId="35D29E81" w14:textId="7BDC7BB8" w:rsidR="00A0363D" w:rsidRPr="00A0363D" w:rsidRDefault="00A0363D" w:rsidP="00A0363D">
      <w:pPr>
        <w:jc w:val="both"/>
        <w:rPr>
          <w:szCs w:val="28"/>
          <w:lang w:val="uk-UA"/>
        </w:rPr>
      </w:pPr>
      <w:r w:rsidRPr="00A0363D">
        <w:rPr>
          <w:szCs w:val="28"/>
          <w:lang w:val="uk-UA"/>
        </w:rPr>
        <w:tab/>
        <w:t xml:space="preserve"> Тимофєєва З.М.</w:t>
      </w:r>
    </w:p>
    <w:p w14:paraId="6C1792E7" w14:textId="6AD9BB80" w:rsidR="00A0363D" w:rsidRPr="00A0363D" w:rsidRDefault="00A0363D" w:rsidP="00A0363D">
      <w:pPr>
        <w:jc w:val="both"/>
        <w:rPr>
          <w:szCs w:val="28"/>
          <w:lang w:val="uk-UA"/>
        </w:rPr>
      </w:pPr>
      <w:r w:rsidRPr="00A0363D">
        <w:rPr>
          <w:szCs w:val="28"/>
          <w:lang w:val="uk-UA"/>
        </w:rPr>
        <w:tab/>
        <w:t xml:space="preserve"> Толстих М.В.</w:t>
      </w:r>
    </w:p>
    <w:p w14:paraId="5F6B922A" w14:textId="424F4ABE" w:rsidR="00A0363D" w:rsidRPr="00A0363D" w:rsidRDefault="00A0363D" w:rsidP="00A0363D">
      <w:pPr>
        <w:jc w:val="both"/>
        <w:rPr>
          <w:szCs w:val="28"/>
          <w:lang w:val="uk-UA"/>
        </w:rPr>
      </w:pPr>
      <w:r w:rsidRPr="00A0363D">
        <w:rPr>
          <w:szCs w:val="28"/>
          <w:lang w:val="uk-UA"/>
        </w:rPr>
        <w:tab/>
        <w:t xml:space="preserve"> Ткаченко Т.П.</w:t>
      </w:r>
    </w:p>
    <w:p w14:paraId="3CD344FA" w14:textId="457588CE" w:rsidR="00A0363D" w:rsidRPr="00A0363D" w:rsidRDefault="00A0363D" w:rsidP="00A0363D">
      <w:pPr>
        <w:jc w:val="both"/>
        <w:rPr>
          <w:szCs w:val="28"/>
          <w:lang w:val="uk-UA"/>
        </w:rPr>
      </w:pPr>
      <w:r w:rsidRPr="00A0363D">
        <w:rPr>
          <w:szCs w:val="28"/>
          <w:lang w:val="uk-UA"/>
        </w:rPr>
        <w:tab/>
        <w:t xml:space="preserve"> </w:t>
      </w:r>
      <w:proofErr w:type="spellStart"/>
      <w:r w:rsidRPr="00A0363D">
        <w:rPr>
          <w:szCs w:val="28"/>
          <w:lang w:val="uk-UA"/>
        </w:rPr>
        <w:t>Штих.О.С</w:t>
      </w:r>
      <w:proofErr w:type="spellEnd"/>
      <w:r w:rsidRPr="00A0363D">
        <w:rPr>
          <w:szCs w:val="28"/>
          <w:lang w:val="uk-UA"/>
        </w:rPr>
        <w:t>.</w:t>
      </w:r>
    </w:p>
    <w:p w14:paraId="6A61C493" w14:textId="24BB0997" w:rsidR="00A0363D" w:rsidRPr="00A0363D" w:rsidRDefault="00A0363D" w:rsidP="00A0363D">
      <w:pPr>
        <w:jc w:val="both"/>
        <w:rPr>
          <w:szCs w:val="28"/>
          <w:lang w:val="uk-UA"/>
        </w:rPr>
      </w:pPr>
      <w:r w:rsidRPr="00A0363D">
        <w:rPr>
          <w:szCs w:val="28"/>
          <w:lang w:val="uk-UA"/>
        </w:rPr>
        <w:tab/>
        <w:t xml:space="preserve"> Щербакова А.Г.</w:t>
      </w:r>
    </w:p>
    <w:p w14:paraId="43BF2A4C" w14:textId="0B8557F4" w:rsidR="00A0363D" w:rsidRPr="00A0363D" w:rsidRDefault="00A0363D" w:rsidP="00A0363D">
      <w:pPr>
        <w:jc w:val="both"/>
        <w:rPr>
          <w:szCs w:val="28"/>
          <w:lang w:val="uk-UA"/>
        </w:rPr>
      </w:pPr>
      <w:r w:rsidRPr="00A0363D">
        <w:rPr>
          <w:szCs w:val="28"/>
          <w:lang w:val="uk-UA"/>
        </w:rPr>
        <w:tab/>
      </w:r>
      <w:r>
        <w:rPr>
          <w:szCs w:val="28"/>
          <w:lang w:val="uk-UA"/>
        </w:rPr>
        <w:t xml:space="preserve"> </w:t>
      </w:r>
      <w:proofErr w:type="spellStart"/>
      <w:r w:rsidRPr="00A0363D">
        <w:rPr>
          <w:szCs w:val="28"/>
          <w:lang w:val="uk-UA"/>
        </w:rPr>
        <w:t>Федосова</w:t>
      </w:r>
      <w:proofErr w:type="spellEnd"/>
      <w:r w:rsidRPr="00A0363D">
        <w:rPr>
          <w:szCs w:val="28"/>
          <w:lang w:val="uk-UA"/>
        </w:rPr>
        <w:t xml:space="preserve"> В.Б.</w:t>
      </w:r>
    </w:p>
    <w:p w14:paraId="17C678DC" w14:textId="1D697407" w:rsidR="00A0363D" w:rsidRPr="00A0363D" w:rsidRDefault="00A0363D" w:rsidP="00A0363D">
      <w:pPr>
        <w:jc w:val="both"/>
        <w:rPr>
          <w:szCs w:val="28"/>
          <w:lang w:val="uk-UA"/>
        </w:rPr>
      </w:pPr>
      <w:bookmarkStart w:id="0" w:name="_GoBack"/>
      <w:bookmarkEnd w:id="0"/>
      <w:r w:rsidRPr="00A0363D">
        <w:rPr>
          <w:szCs w:val="28"/>
          <w:lang w:val="uk-UA"/>
        </w:rPr>
        <w:tab/>
        <w:t xml:space="preserve"> </w:t>
      </w:r>
      <w:proofErr w:type="spellStart"/>
      <w:r w:rsidRPr="00A0363D">
        <w:rPr>
          <w:szCs w:val="28"/>
          <w:lang w:val="uk-UA"/>
        </w:rPr>
        <w:t>Яснопольська</w:t>
      </w:r>
      <w:proofErr w:type="spellEnd"/>
      <w:r w:rsidRPr="00A0363D">
        <w:rPr>
          <w:szCs w:val="28"/>
          <w:lang w:val="uk-UA"/>
        </w:rPr>
        <w:t xml:space="preserve"> О.Ю.   </w:t>
      </w:r>
    </w:p>
    <w:p w14:paraId="39B08941" w14:textId="77777777" w:rsidR="00A0363D" w:rsidRPr="00336E2D" w:rsidRDefault="00A0363D" w:rsidP="00C15E8D">
      <w:pPr>
        <w:jc w:val="both"/>
        <w:rPr>
          <w:szCs w:val="28"/>
          <w:lang w:val="uk-UA"/>
        </w:rPr>
      </w:pPr>
    </w:p>
    <w:sectPr w:rsidR="00A0363D" w:rsidRPr="00336E2D" w:rsidSect="006B16F9">
      <w:type w:val="continuous"/>
      <w:pgSz w:w="11906" w:h="16838"/>
      <w:pgMar w:top="1134" w:right="849" w:bottom="1134" w:left="1701" w:header="709" w:footer="709" w:gutter="0"/>
      <w:cols w:num="2"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BFC51" w14:textId="77777777" w:rsidR="000C28A2" w:rsidRDefault="000C28A2" w:rsidP="00C63C0A">
      <w:r>
        <w:separator/>
      </w:r>
    </w:p>
  </w:endnote>
  <w:endnote w:type="continuationSeparator" w:id="0">
    <w:p w14:paraId="74A0CC9A" w14:textId="77777777" w:rsidR="000C28A2" w:rsidRDefault="000C28A2" w:rsidP="00C6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2FCE3" w14:textId="77777777" w:rsidR="009E0CF5" w:rsidRDefault="00596B39" w:rsidP="00E034DB">
    <w:pPr>
      <w:pStyle w:val="a3"/>
      <w:framePr w:wrap="around" w:vAnchor="text" w:hAnchor="margin" w:xAlign="right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0222D1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14:paraId="41BC6270" w14:textId="77777777" w:rsidR="009E0CF5" w:rsidRDefault="000C28A2" w:rsidP="00F345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7C368" w14:textId="77777777" w:rsidR="000C28A2" w:rsidRDefault="000C28A2" w:rsidP="00C63C0A">
      <w:r>
        <w:separator/>
      </w:r>
    </w:p>
  </w:footnote>
  <w:footnote w:type="continuationSeparator" w:id="0">
    <w:p w14:paraId="4D4FE19A" w14:textId="77777777" w:rsidR="000C28A2" w:rsidRDefault="000C28A2" w:rsidP="00C63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230F6" w14:textId="77777777" w:rsidR="009E0CF5" w:rsidRDefault="00596B39" w:rsidP="00F34538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0222D1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14:paraId="489D0351" w14:textId="77777777" w:rsidR="009E0CF5" w:rsidRDefault="000C28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554DC" w14:textId="77777777" w:rsidR="009E0CF5" w:rsidRDefault="00596B39" w:rsidP="00E034DB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0222D1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separate"/>
    </w:r>
    <w:r w:rsidR="009B1BC8">
      <w:rPr>
        <w:rStyle w:val="a7"/>
        <w:rFonts w:eastAsia="Arial Unicode MS"/>
        <w:noProof/>
      </w:rPr>
      <w:t>2</w:t>
    </w:r>
    <w:r>
      <w:rPr>
        <w:rStyle w:val="a7"/>
        <w:rFonts w:eastAsia="Arial Unicode MS"/>
      </w:rPr>
      <w:fldChar w:fldCharType="end"/>
    </w:r>
  </w:p>
  <w:p w14:paraId="28C55683" w14:textId="77777777" w:rsidR="009E0CF5" w:rsidRDefault="000C28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pt;height:1pt;visibility:visible;mso-wrap-style:square" o:bullet="t">
        <v:imagedata r:id="rId1" o:title=""/>
      </v:shape>
    </w:pict>
  </w:numPicBullet>
  <w:abstractNum w:abstractNumId="0" w15:restartNumberingAfterBreak="0">
    <w:nsid w:val="0F822905"/>
    <w:multiLevelType w:val="hybridMultilevel"/>
    <w:tmpl w:val="C608A5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45DF8"/>
    <w:multiLevelType w:val="hybridMultilevel"/>
    <w:tmpl w:val="77CC4DF2"/>
    <w:lvl w:ilvl="0" w:tplc="DF265D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19D408C"/>
    <w:multiLevelType w:val="hybridMultilevel"/>
    <w:tmpl w:val="D6DC6994"/>
    <w:lvl w:ilvl="0" w:tplc="EB12BF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C8F6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D2AE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A08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560C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64D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4E1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E0C9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BA8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B8D68EB"/>
    <w:multiLevelType w:val="hybridMultilevel"/>
    <w:tmpl w:val="967EE950"/>
    <w:lvl w:ilvl="0" w:tplc="4336D0CE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32EB70">
      <w:start w:val="1"/>
      <w:numFmt w:val="lowerLetter"/>
      <w:lvlText w:val="%2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864406">
      <w:start w:val="1"/>
      <w:numFmt w:val="lowerRoman"/>
      <w:lvlText w:val="%3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6055B6">
      <w:start w:val="1"/>
      <w:numFmt w:val="decimal"/>
      <w:lvlText w:val="%4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D8E93C">
      <w:start w:val="1"/>
      <w:numFmt w:val="lowerLetter"/>
      <w:lvlText w:val="%5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841834">
      <w:start w:val="1"/>
      <w:numFmt w:val="lowerRoman"/>
      <w:lvlText w:val="%6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7AC0AE">
      <w:start w:val="1"/>
      <w:numFmt w:val="decimal"/>
      <w:lvlText w:val="%7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2EB11C">
      <w:start w:val="1"/>
      <w:numFmt w:val="lowerLetter"/>
      <w:lvlText w:val="%8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29AA">
      <w:start w:val="1"/>
      <w:numFmt w:val="lowerRoman"/>
      <w:lvlText w:val="%9"/>
      <w:lvlJc w:val="left"/>
      <w:pPr>
        <w:ind w:left="6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8F2"/>
    <w:rsid w:val="000222D1"/>
    <w:rsid w:val="0003230E"/>
    <w:rsid w:val="000A1BB3"/>
    <w:rsid w:val="000C28A2"/>
    <w:rsid w:val="000D6C56"/>
    <w:rsid w:val="000F26CC"/>
    <w:rsid w:val="001114B2"/>
    <w:rsid w:val="00127FBA"/>
    <w:rsid w:val="00157EA1"/>
    <w:rsid w:val="00172B6C"/>
    <w:rsid w:val="001A1AF4"/>
    <w:rsid w:val="001D1FD9"/>
    <w:rsid w:val="001D4D1D"/>
    <w:rsid w:val="001E378C"/>
    <w:rsid w:val="00236F82"/>
    <w:rsid w:val="002D34F3"/>
    <w:rsid w:val="002F1789"/>
    <w:rsid w:val="00336E2D"/>
    <w:rsid w:val="003721EC"/>
    <w:rsid w:val="003869D7"/>
    <w:rsid w:val="003B057C"/>
    <w:rsid w:val="003B183B"/>
    <w:rsid w:val="00407115"/>
    <w:rsid w:val="00481630"/>
    <w:rsid w:val="004D4A05"/>
    <w:rsid w:val="004D69FA"/>
    <w:rsid w:val="00516DC6"/>
    <w:rsid w:val="00524D49"/>
    <w:rsid w:val="0052675E"/>
    <w:rsid w:val="00547855"/>
    <w:rsid w:val="00554CB4"/>
    <w:rsid w:val="00555C2D"/>
    <w:rsid w:val="00577CE3"/>
    <w:rsid w:val="00596B39"/>
    <w:rsid w:val="005B0F5C"/>
    <w:rsid w:val="005D605F"/>
    <w:rsid w:val="006648A3"/>
    <w:rsid w:val="006B16F9"/>
    <w:rsid w:val="006C23C9"/>
    <w:rsid w:val="00700836"/>
    <w:rsid w:val="007111AA"/>
    <w:rsid w:val="007F097A"/>
    <w:rsid w:val="007F264E"/>
    <w:rsid w:val="00816A5B"/>
    <w:rsid w:val="008F281C"/>
    <w:rsid w:val="00927889"/>
    <w:rsid w:val="00930B32"/>
    <w:rsid w:val="009559E6"/>
    <w:rsid w:val="00961208"/>
    <w:rsid w:val="00967078"/>
    <w:rsid w:val="009770D7"/>
    <w:rsid w:val="009B1BC8"/>
    <w:rsid w:val="009B6681"/>
    <w:rsid w:val="009F433F"/>
    <w:rsid w:val="00A0363D"/>
    <w:rsid w:val="00A36940"/>
    <w:rsid w:val="00A616D2"/>
    <w:rsid w:val="00A70731"/>
    <w:rsid w:val="00A90012"/>
    <w:rsid w:val="00AC708B"/>
    <w:rsid w:val="00B16CBF"/>
    <w:rsid w:val="00B21FDA"/>
    <w:rsid w:val="00B26CC8"/>
    <w:rsid w:val="00B311A8"/>
    <w:rsid w:val="00B828F2"/>
    <w:rsid w:val="00B872FC"/>
    <w:rsid w:val="00BE26F2"/>
    <w:rsid w:val="00BF2042"/>
    <w:rsid w:val="00C15E8D"/>
    <w:rsid w:val="00C20139"/>
    <w:rsid w:val="00C575F9"/>
    <w:rsid w:val="00C63C0A"/>
    <w:rsid w:val="00C7041C"/>
    <w:rsid w:val="00CE3B41"/>
    <w:rsid w:val="00CF37A8"/>
    <w:rsid w:val="00D20677"/>
    <w:rsid w:val="00D64177"/>
    <w:rsid w:val="00D8254A"/>
    <w:rsid w:val="00DA4AF2"/>
    <w:rsid w:val="00DF76C1"/>
    <w:rsid w:val="00E30031"/>
    <w:rsid w:val="00E55593"/>
    <w:rsid w:val="00E73BD9"/>
    <w:rsid w:val="00E75070"/>
    <w:rsid w:val="00EE1603"/>
    <w:rsid w:val="00F3663D"/>
    <w:rsid w:val="00F40F7F"/>
    <w:rsid w:val="00F72645"/>
    <w:rsid w:val="00F7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24A3"/>
  <w15:docId w15:val="{BDB5A883-6A7E-402F-B1FC-BF390E11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8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22D1"/>
    <w:pPr>
      <w:keepNext/>
      <w:jc w:val="center"/>
      <w:outlineLvl w:val="1"/>
    </w:pPr>
    <w:rPr>
      <w:rFonts w:eastAsia="Arial Unicode MS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28F2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ий колонтитул Знак"/>
    <w:basedOn w:val="a0"/>
    <w:link w:val="a3"/>
    <w:rsid w:val="00B828F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B828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28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B828F2"/>
  </w:style>
  <w:style w:type="paragraph" w:styleId="a8">
    <w:name w:val="Plain Text"/>
    <w:basedOn w:val="a"/>
    <w:link w:val="a9"/>
    <w:rsid w:val="00B828F2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B828F2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a">
    <w:name w:val="Normal (Web)"/>
    <w:basedOn w:val="a"/>
    <w:rsid w:val="00B828F2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rsid w:val="000222D1"/>
    <w:rPr>
      <w:rFonts w:ascii="Times New Roman" w:eastAsia="Arial Unicode MS" w:hAnsi="Times New Roman" w:cs="Times New Roman"/>
      <w:b/>
      <w:caps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0222D1"/>
    <w:pPr>
      <w:overflowPunct w:val="0"/>
      <w:autoSpaceDE w:val="0"/>
      <w:autoSpaceDN w:val="0"/>
      <w:adjustRightInd w:val="0"/>
      <w:jc w:val="both"/>
    </w:pPr>
    <w:rPr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0222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17">
    <w:name w:val="Font Style17"/>
    <w:basedOn w:val="a0"/>
    <w:uiPriority w:val="99"/>
    <w:rsid w:val="000F26CC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9278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788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236F82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36940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A36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sns.gov.ua/uk/abetkabezpeki/diyi-naselennya-v-umovax-nadzvicainix-situacii-vojennogo-xarakte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3273</Words>
  <Characters>1867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2023-05-23T06:53:00Z</cp:lastPrinted>
  <dcterms:created xsi:type="dcterms:W3CDTF">2023-05-23T06:42:00Z</dcterms:created>
  <dcterms:modified xsi:type="dcterms:W3CDTF">2023-05-23T06:53:00Z</dcterms:modified>
</cp:coreProperties>
</file>