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62C6" w14:textId="77777777"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572332B9" w14:textId="77777777"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 xml:space="preserve">ШКОЛА № </w:t>
      </w:r>
      <w:r w:rsidR="00B95F68">
        <w:rPr>
          <w:rFonts w:ascii="Times New Roman" w:hAnsi="Times New Roman" w:cs="Times New Roman"/>
          <w:b/>
          <w:sz w:val="28"/>
          <w:szCs w:val="28"/>
        </w:rPr>
        <w:t>12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14:paraId="7C5DD984" w14:textId="77777777"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376E95E3" w14:textId="77777777"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905E6" w14:textId="77777777"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45E419A1" w14:textId="77777777" w:rsidR="00F55E9C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95F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B95F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68">
        <w:rPr>
          <w:rFonts w:ascii="Times New Roman" w:hAnsi="Times New Roman" w:cs="Times New Roman"/>
          <w:b/>
          <w:sz w:val="28"/>
          <w:szCs w:val="28"/>
        </w:rPr>
        <w:t>2</w:t>
      </w:r>
    </w:p>
    <w:p w14:paraId="5AB7FD7E" w14:textId="77777777"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4B9F7" w14:textId="77777777"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</w:p>
    <w:p w14:paraId="01DF27DA" w14:textId="77777777"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14:paraId="690897FB" w14:textId="77777777"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 xml:space="preserve">школа № </w:t>
      </w:r>
      <w:r w:rsidR="00B95F68">
        <w:rPr>
          <w:rStyle w:val="FontStyle13"/>
          <w:sz w:val="28"/>
          <w:szCs w:val="28"/>
          <w:lang w:val="uk-UA" w:eastAsia="uk-UA"/>
        </w:rPr>
        <w:t>12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 xml:space="preserve">Ш № </w:t>
      </w:r>
      <w:r w:rsidR="00B95F68">
        <w:rPr>
          <w:rStyle w:val="FontStyle13"/>
          <w:sz w:val="28"/>
          <w:szCs w:val="28"/>
          <w:lang w:val="uk-UA" w:eastAsia="uk-UA"/>
        </w:rPr>
        <w:t>12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14:paraId="09BB6476" w14:textId="77777777"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14:paraId="7509B90A" w14:textId="77777777"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14:paraId="110C9AFD" w14:textId="77777777"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14:paraId="2BA2942F" w14:textId="77777777"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 xml:space="preserve">Ш № </w:t>
      </w:r>
      <w:r w:rsidR="00B95F68">
        <w:rPr>
          <w:rStyle w:val="FontStyle13"/>
          <w:sz w:val="28"/>
          <w:szCs w:val="28"/>
          <w:lang w:val="uk-UA" w:eastAsia="uk-UA"/>
        </w:rPr>
        <w:t>12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r w:rsidR="00B95F68">
        <w:rPr>
          <w:rStyle w:val="FontStyle13"/>
          <w:sz w:val="28"/>
          <w:szCs w:val="28"/>
          <w:lang w:val="uk-UA" w:eastAsia="uk-UA"/>
        </w:rPr>
        <w:t>Коломієць Т.Т</w:t>
      </w:r>
      <w:r w:rsidR="00EC6ECC" w:rsidRPr="00EC6ECC">
        <w:rPr>
          <w:rStyle w:val="FontStyle13"/>
          <w:sz w:val="28"/>
          <w:szCs w:val="28"/>
          <w:lang w:val="uk-UA" w:eastAsia="uk-UA"/>
        </w:rPr>
        <w:t>.;</w:t>
      </w:r>
    </w:p>
    <w:p w14:paraId="171B925D" w14:textId="77777777"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B95F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секретаря </w:t>
      </w:r>
      <w:r w:rsidR="00B95F68">
        <w:rPr>
          <w:rStyle w:val="FontStyle13"/>
          <w:sz w:val="28"/>
          <w:szCs w:val="28"/>
          <w:lang w:val="uk-UA" w:eastAsia="uk-UA"/>
        </w:rPr>
        <w:t>Середу О.М.</w:t>
      </w:r>
      <w:r w:rsidR="00EC6ECC" w:rsidRPr="00EC6ECC">
        <w:rPr>
          <w:rStyle w:val="FontStyle13"/>
          <w:sz w:val="28"/>
          <w:szCs w:val="28"/>
          <w:lang w:val="uk-UA" w:eastAsia="uk-UA"/>
        </w:rPr>
        <w:t>;</w:t>
      </w:r>
    </w:p>
    <w:p w14:paraId="17CAB19C" w14:textId="77777777"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B95F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секретаря </w:t>
      </w:r>
      <w:r w:rsidR="00B95F68">
        <w:rPr>
          <w:rStyle w:val="FontStyle13"/>
          <w:sz w:val="28"/>
          <w:szCs w:val="28"/>
          <w:lang w:val="uk-UA" w:eastAsia="uk-UA"/>
        </w:rPr>
        <w:t>Середу О.М.</w:t>
      </w:r>
      <w:r>
        <w:rPr>
          <w:rStyle w:val="FontStyle13"/>
          <w:sz w:val="28"/>
          <w:szCs w:val="28"/>
          <w:lang w:val="uk-UA" w:eastAsia="uk-UA"/>
        </w:rPr>
        <w:t>;</w:t>
      </w:r>
    </w:p>
    <w:p w14:paraId="560C6D82" w14:textId="77777777"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B95F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proofErr w:type="spellStart"/>
      <w:r w:rsidR="00B95F68">
        <w:rPr>
          <w:sz w:val="28"/>
          <w:szCs w:val="28"/>
          <w:lang w:val="uk-UA"/>
        </w:rPr>
        <w:t>Дереглазову</w:t>
      </w:r>
      <w:proofErr w:type="spellEnd"/>
      <w:r w:rsidR="00B95F68">
        <w:rPr>
          <w:sz w:val="28"/>
          <w:szCs w:val="28"/>
          <w:lang w:val="uk-UA"/>
        </w:rPr>
        <w:t xml:space="preserve"> Н.М</w:t>
      </w:r>
      <w:r>
        <w:rPr>
          <w:sz w:val="28"/>
          <w:szCs w:val="28"/>
          <w:lang w:val="uk-UA"/>
        </w:rPr>
        <w:t xml:space="preserve">., </w:t>
      </w:r>
      <w:r w:rsidR="00B95F68">
        <w:rPr>
          <w:sz w:val="28"/>
          <w:szCs w:val="28"/>
          <w:lang w:val="uk-UA"/>
        </w:rPr>
        <w:t>Леонову С.М</w:t>
      </w:r>
      <w:r>
        <w:rPr>
          <w:sz w:val="28"/>
          <w:szCs w:val="28"/>
          <w:lang w:val="uk-UA"/>
        </w:rPr>
        <w:t xml:space="preserve">., </w:t>
      </w:r>
      <w:r w:rsidR="00B95F68">
        <w:rPr>
          <w:sz w:val="28"/>
          <w:szCs w:val="28"/>
          <w:lang w:val="uk-UA"/>
        </w:rPr>
        <w:t>Коломієць Т.Т</w:t>
      </w:r>
      <w:r>
        <w:rPr>
          <w:sz w:val="28"/>
          <w:szCs w:val="28"/>
          <w:lang w:val="uk-UA"/>
        </w:rPr>
        <w:t xml:space="preserve">., </w:t>
      </w:r>
      <w:r w:rsidR="00B95F68">
        <w:rPr>
          <w:sz w:val="28"/>
          <w:szCs w:val="28"/>
          <w:lang w:val="uk-UA"/>
        </w:rPr>
        <w:t>Андрієнко Ю.А.</w:t>
      </w:r>
      <w:r>
        <w:rPr>
          <w:sz w:val="28"/>
          <w:szCs w:val="28"/>
          <w:lang w:val="uk-UA"/>
        </w:rPr>
        <w:t>.</w:t>
      </w:r>
    </w:p>
    <w:p w14:paraId="35D20B24" w14:textId="77777777"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С</w:t>
      </w:r>
      <w:r w:rsidRPr="00EC6ECC">
        <w:rPr>
          <w:sz w:val="28"/>
          <w:szCs w:val="28"/>
          <w:lang w:val="uk-UA"/>
        </w:rPr>
        <w:t>екретар</w:t>
      </w:r>
      <w:r w:rsidR="00863EC0">
        <w:rPr>
          <w:sz w:val="28"/>
          <w:szCs w:val="28"/>
          <w:lang w:val="uk-UA"/>
        </w:rPr>
        <w:t>ю</w:t>
      </w:r>
      <w:r w:rsidR="00B95F68">
        <w:rPr>
          <w:sz w:val="28"/>
          <w:szCs w:val="28"/>
          <w:lang w:val="uk-UA"/>
        </w:rPr>
        <w:t xml:space="preserve"> Середі О.М</w:t>
      </w:r>
      <w:r w:rsidR="00863EC0">
        <w:rPr>
          <w:sz w:val="28"/>
          <w:szCs w:val="28"/>
          <w:lang w:val="uk-UA"/>
        </w:rPr>
        <w:t>.</w:t>
      </w:r>
      <w:r w:rsidR="006E59AA">
        <w:rPr>
          <w:sz w:val="28"/>
          <w:szCs w:val="28"/>
          <w:lang w:val="uk-UA"/>
        </w:rPr>
        <w:t>:</w:t>
      </w:r>
    </w:p>
    <w:p w14:paraId="560221AB" w14:textId="77777777"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14:paraId="2AD282CD" w14:textId="77777777"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14:paraId="68F0B89A" w14:textId="77777777"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14:paraId="75E6ECBE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14:paraId="37153E71" w14:textId="77777777"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14:paraId="450953FC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14:paraId="11E7C9B5" w14:textId="77777777"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14:paraId="0431F275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14:paraId="0B2F33D8" w14:textId="77777777"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</w:t>
      </w:r>
      <w:r w:rsidR="00B95F68">
        <w:rPr>
          <w:rStyle w:val="FontStyle11"/>
          <w:i w:val="0"/>
          <w:sz w:val="28"/>
          <w:szCs w:val="28"/>
        </w:rPr>
        <w:t xml:space="preserve"> освіти</w:t>
      </w:r>
      <w:r w:rsidRPr="00EC6ECC">
        <w:rPr>
          <w:rStyle w:val="FontStyle11"/>
          <w:i w:val="0"/>
          <w:sz w:val="28"/>
          <w:szCs w:val="28"/>
        </w:rPr>
        <w:t xml:space="preserve">, </w:t>
      </w:r>
      <w:r w:rsidR="00B95F68">
        <w:rPr>
          <w:rStyle w:val="FontStyle11"/>
          <w:i w:val="0"/>
          <w:sz w:val="28"/>
          <w:szCs w:val="28"/>
        </w:rPr>
        <w:t xml:space="preserve">інклюзивного навчання та закладів </w:t>
      </w:r>
      <w:r w:rsidRPr="00EC6ECC">
        <w:rPr>
          <w:rStyle w:val="FontStyle11"/>
          <w:i w:val="0"/>
          <w:sz w:val="28"/>
          <w:szCs w:val="28"/>
        </w:rPr>
        <w:t>загальної середньої освіти</w:t>
      </w:r>
      <w:r>
        <w:rPr>
          <w:rStyle w:val="FontStyle11"/>
          <w:i w:val="0"/>
          <w:sz w:val="28"/>
          <w:szCs w:val="28"/>
        </w:rPr>
        <w:t xml:space="preserve"> </w:t>
      </w:r>
      <w:r w:rsidR="00B95F68">
        <w:rPr>
          <w:rStyle w:val="FontStyle11"/>
          <w:i w:val="0"/>
          <w:sz w:val="28"/>
          <w:szCs w:val="28"/>
        </w:rPr>
        <w:t>обласного підпорядкування</w:t>
      </w:r>
      <w:r w:rsidRPr="00EC6ECC">
        <w:rPr>
          <w:rStyle w:val="FontStyle11"/>
          <w:i w:val="0"/>
          <w:sz w:val="28"/>
          <w:szCs w:val="28"/>
        </w:rPr>
        <w:t xml:space="preserve"> (705-05-29, 705-02-90).</w:t>
      </w:r>
    </w:p>
    <w:p w14:paraId="2CE4A7EE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14:paraId="5B0B33B8" w14:textId="77777777"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14:paraId="57CC0703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14:paraId="4935F0E1" w14:textId="27B60E90"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 xml:space="preserve">школа № </w:t>
      </w:r>
      <w:r w:rsidR="00B95F68">
        <w:rPr>
          <w:rStyle w:val="FontStyle11"/>
          <w:rFonts w:eastAsia="Garamond"/>
          <w:i w:val="0"/>
          <w:sz w:val="28"/>
          <w:szCs w:val="28"/>
          <w:lang w:val="uk-UA"/>
        </w:rPr>
        <w:t>12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» Харківської обласної ради, затвердженої наказом закладу освіти від </w:t>
      </w:r>
      <w:r w:rsidR="00AA44C9">
        <w:rPr>
          <w:rStyle w:val="FontStyle11"/>
          <w:rFonts w:eastAsia="Garamond"/>
          <w:i w:val="0"/>
          <w:sz w:val="28"/>
          <w:szCs w:val="28"/>
          <w:lang w:val="uk-UA"/>
        </w:rPr>
        <w:t>31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.12.20</w:t>
      </w:r>
      <w:r w:rsidR="00AA44C9">
        <w:rPr>
          <w:rStyle w:val="FontStyle11"/>
          <w:rFonts w:eastAsia="Garamond"/>
          <w:i w:val="0"/>
          <w:sz w:val="28"/>
          <w:szCs w:val="28"/>
          <w:lang w:val="uk-UA"/>
        </w:rPr>
        <w:t>21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№ </w:t>
      </w:r>
      <w:r w:rsidR="00AD1D6F" w:rsidRPr="00AD1D6F">
        <w:rPr>
          <w:rStyle w:val="FontStyle11"/>
          <w:rFonts w:eastAsia="Garamond"/>
          <w:i w:val="0"/>
          <w:sz w:val="28"/>
          <w:szCs w:val="28"/>
          <w:lang w:val="uk-UA"/>
        </w:rPr>
        <w:t>493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 xml:space="preserve"> «</w:t>
      </w:r>
      <w:r w:rsidR="009D7775" w:rsidRPr="009D7775">
        <w:rPr>
          <w:sz w:val="28"/>
          <w:szCs w:val="28"/>
          <w:lang w:val="uk-UA"/>
        </w:rPr>
        <w:t xml:space="preserve">Про затвердження інструкції з діловодства у Комунальному закладі «Харківська спеціальна школа № </w:t>
      </w:r>
      <w:r w:rsidR="00B95F68">
        <w:rPr>
          <w:sz w:val="28"/>
          <w:szCs w:val="28"/>
          <w:lang w:val="uk-UA"/>
        </w:rPr>
        <w:t>12</w:t>
      </w:r>
      <w:r w:rsidR="009D7775" w:rsidRPr="009D7775">
        <w:rPr>
          <w:sz w:val="28"/>
          <w:szCs w:val="28"/>
          <w:lang w:val="uk-UA"/>
        </w:rPr>
        <w:t>» Харківської обласної ради»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14:paraId="3566CC11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14:paraId="43AF8A55" w14:textId="77777777" w:rsidR="00EC6ECC" w:rsidRPr="006E59AA" w:rsidRDefault="00EC6ECC" w:rsidP="006E59AA">
      <w:pPr>
        <w:pStyle w:val="Style2"/>
        <w:widowControl/>
        <w:spacing w:before="10" w:line="276" w:lineRule="auto"/>
        <w:jc w:val="both"/>
        <w:rPr>
          <w:iCs/>
          <w:sz w:val="28"/>
          <w:szCs w:val="28"/>
          <w:lang w:val="uk-UA" w:eastAsia="uk-UA"/>
        </w:rPr>
      </w:pPr>
      <w:r w:rsidRPr="006E59AA">
        <w:rPr>
          <w:sz w:val="28"/>
          <w:szCs w:val="28"/>
          <w:lang w:val="uk-UA"/>
        </w:rPr>
        <w:t xml:space="preserve">2.8. </w:t>
      </w:r>
      <w:r w:rsidR="006E59AA" w:rsidRPr="006E59AA">
        <w:rPr>
          <w:sz w:val="28"/>
          <w:szCs w:val="28"/>
          <w:lang w:val="uk-UA"/>
        </w:rPr>
        <w:t xml:space="preserve">Здійснювати резервне копіювання службової документації на окремий фізичний носій або DVD-диск з обов’язковим архівуванням (з досягненням об’єму інформації 4 </w:t>
      </w:r>
      <w:proofErr w:type="spellStart"/>
      <w:r w:rsidR="006E59AA" w:rsidRPr="006E59AA">
        <w:rPr>
          <w:sz w:val="28"/>
          <w:szCs w:val="28"/>
          <w:lang w:val="uk-UA"/>
        </w:rPr>
        <w:t>Гб</w:t>
      </w:r>
      <w:proofErr w:type="spellEnd"/>
      <w:r w:rsidR="006E59AA" w:rsidRPr="006E59AA">
        <w:rPr>
          <w:sz w:val="28"/>
          <w:szCs w:val="28"/>
          <w:lang w:val="uk-UA"/>
        </w:rPr>
        <w:t>).</w:t>
      </w:r>
    </w:p>
    <w:p w14:paraId="405AB6C5" w14:textId="77777777" w:rsidR="00EC6ECC" w:rsidRPr="00EC6ECC" w:rsidRDefault="00EC6ECC" w:rsidP="006E59AA">
      <w:pPr>
        <w:pStyle w:val="Style2"/>
        <w:widowControl/>
        <w:spacing w:before="10"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Постійно</w:t>
      </w:r>
    </w:p>
    <w:p w14:paraId="73227FE0" w14:textId="77777777"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AA44C9">
        <w:rPr>
          <w:rStyle w:val="FontStyle11"/>
          <w:rFonts w:eastAsia="Garamond"/>
          <w:i w:val="0"/>
          <w:sz w:val="28"/>
          <w:szCs w:val="28"/>
          <w:lang w:val="uk-UA"/>
        </w:rPr>
        <w:t>Середи О.М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. заступника директора з 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 xml:space="preserve">Ш № </w:t>
      </w:r>
      <w:r w:rsidR="00AA44C9">
        <w:rPr>
          <w:rStyle w:val="FontStyle11"/>
          <w:rFonts w:eastAsia="Garamond"/>
          <w:i w:val="0"/>
          <w:sz w:val="28"/>
          <w:szCs w:val="28"/>
          <w:lang w:val="uk-UA"/>
        </w:rPr>
        <w:t>12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AA44C9">
        <w:rPr>
          <w:rStyle w:val="FontStyle11"/>
          <w:rFonts w:eastAsia="Garamond"/>
          <w:i w:val="0"/>
          <w:sz w:val="28"/>
          <w:szCs w:val="28"/>
          <w:lang w:val="uk-UA"/>
        </w:rPr>
        <w:t>Коломієць Т.Т..</w:t>
      </w:r>
    </w:p>
    <w:p w14:paraId="0D90AC30" w14:textId="77777777"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14:paraId="022A7200" w14:textId="77777777"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14:paraId="31642532" w14:textId="77777777"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 xml:space="preserve">Директор </w:t>
      </w:r>
      <w:r w:rsidR="00AA44C9">
        <w:rPr>
          <w:rStyle w:val="FontStyle13"/>
          <w:b/>
          <w:lang w:val="uk-UA" w:eastAsia="uk-UA"/>
        </w:rPr>
        <w:t>КЗ «ХСШ №12» ХОР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AA44C9">
        <w:rPr>
          <w:rStyle w:val="FontStyle13"/>
          <w:b/>
          <w:lang w:val="uk-UA" w:eastAsia="uk-UA"/>
        </w:rPr>
        <w:t>Г. КУКЛІНА</w:t>
      </w:r>
    </w:p>
    <w:p w14:paraId="69F3B5AC" w14:textId="77777777"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D7567" w14:textId="77777777" w:rsidR="00AA44C9" w:rsidRDefault="00AA44C9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DDC2A" w14:textId="77777777"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14:paraId="005418BE" w14:textId="77777777"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51865" w:rsidRPr="009D7775" w14:paraId="407CB889" w14:textId="77777777" w:rsidTr="00D755AC">
        <w:tc>
          <w:tcPr>
            <w:tcW w:w="5637" w:type="dxa"/>
            <w:hideMark/>
          </w:tcPr>
          <w:p w14:paraId="3545F090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-виховної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572A9F5A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301C29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09EA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A389C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ABA5F" w14:textId="713CAE6F" w:rsidR="00651865" w:rsidRPr="009D7775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AD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Дереглазова</w:t>
            </w:r>
            <w:proofErr w:type="spellEnd"/>
          </w:p>
        </w:tc>
      </w:tr>
      <w:tr w:rsidR="00651865" w:rsidRPr="009D7775" w14:paraId="2DCBADE1" w14:textId="77777777" w:rsidTr="00D755AC">
        <w:trPr>
          <w:trHeight w:val="177"/>
        </w:trPr>
        <w:tc>
          <w:tcPr>
            <w:tcW w:w="5637" w:type="dxa"/>
          </w:tcPr>
          <w:p w14:paraId="0BC03A70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8E85EB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B48128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05A12F49" w14:textId="77777777" w:rsidTr="00D755AC">
        <w:tc>
          <w:tcPr>
            <w:tcW w:w="5637" w:type="dxa"/>
            <w:hideMark/>
          </w:tcPr>
          <w:p w14:paraId="79DA5C1D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90CBA66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57AA42" w14:textId="77777777" w:rsidR="00AA44C9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B593B" w14:textId="77777777" w:rsidR="00AA44C9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AE933" w14:textId="77777777" w:rsidR="00651865" w:rsidRPr="009D7775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Коломієць</w:t>
            </w:r>
          </w:p>
        </w:tc>
      </w:tr>
      <w:tr w:rsidR="00651865" w:rsidRPr="009D7775" w14:paraId="16C2C430" w14:textId="77777777" w:rsidTr="00D755AC">
        <w:tc>
          <w:tcPr>
            <w:tcW w:w="5637" w:type="dxa"/>
          </w:tcPr>
          <w:p w14:paraId="139FAA43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537C4B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D42CAC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324CB876" w14:textId="77777777" w:rsidTr="00D755AC">
        <w:tc>
          <w:tcPr>
            <w:tcW w:w="5637" w:type="dxa"/>
            <w:hideMark/>
          </w:tcPr>
          <w:p w14:paraId="48ED2919" w14:textId="77777777" w:rsidR="00651865" w:rsidRPr="009D7775" w:rsidRDefault="00AA44C9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-виховної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початковій школі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D4E7EBF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6136FC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733F8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18371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C516D" w14:textId="27C86651" w:rsidR="00651865" w:rsidRPr="009D7775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D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</w:tc>
      </w:tr>
      <w:tr w:rsidR="00651865" w:rsidRPr="009D7775" w14:paraId="7C180A57" w14:textId="77777777" w:rsidTr="00D755AC">
        <w:tc>
          <w:tcPr>
            <w:tcW w:w="5637" w:type="dxa"/>
          </w:tcPr>
          <w:p w14:paraId="444D5611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EBA3CA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BF75F84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188E7111" w14:textId="77777777" w:rsidTr="00D755AC">
        <w:tc>
          <w:tcPr>
            <w:tcW w:w="5637" w:type="dxa"/>
            <w:hideMark/>
          </w:tcPr>
          <w:p w14:paraId="41519F12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  <w:r w:rsidR="00AA44C9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504BEE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7DD3DB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5760F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F272B" w14:textId="364C4A3A" w:rsidR="00651865" w:rsidRPr="009D7775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AD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Андрієнко</w:t>
            </w:r>
          </w:p>
        </w:tc>
      </w:tr>
      <w:tr w:rsidR="00651865" w:rsidRPr="009D7775" w14:paraId="3ACFEC77" w14:textId="77777777" w:rsidTr="00D755AC">
        <w:tc>
          <w:tcPr>
            <w:tcW w:w="5637" w:type="dxa"/>
          </w:tcPr>
          <w:p w14:paraId="2B9467DA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60E564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B4D2D4E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5322DACB" w14:textId="77777777" w:rsidTr="00D755AC">
        <w:tc>
          <w:tcPr>
            <w:tcW w:w="5637" w:type="dxa"/>
          </w:tcPr>
          <w:p w14:paraId="55AF76FB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7746EA6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C5AC9F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C3331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4BA10" w14:textId="4E0A03B2" w:rsidR="00651865" w:rsidRPr="009D7775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AD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9D7775" w:rsidRPr="009D7775" w14:paraId="5B252BED" w14:textId="77777777" w:rsidTr="00D755AC">
        <w:tc>
          <w:tcPr>
            <w:tcW w:w="5637" w:type="dxa"/>
          </w:tcPr>
          <w:p w14:paraId="7B30758F" w14:textId="77777777" w:rsidR="009D7775" w:rsidRPr="009D7775" w:rsidRDefault="009D777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1AEAA9" w14:textId="77777777" w:rsidR="009D7775" w:rsidRPr="009D7775" w:rsidRDefault="009D777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A904AC" w14:textId="77777777" w:rsidR="009D7775" w:rsidRPr="009D7775" w:rsidRDefault="009D777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775" w:rsidRPr="009D7775" w14:paraId="18904CB2" w14:textId="77777777" w:rsidTr="00D3751A">
        <w:tc>
          <w:tcPr>
            <w:tcW w:w="5637" w:type="dxa"/>
          </w:tcPr>
          <w:p w14:paraId="3C12FD16" w14:textId="77777777" w:rsidR="009D7775" w:rsidRPr="009D7775" w:rsidRDefault="009D777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84149A" w14:textId="77777777"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172918" w14:textId="77777777"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DB0D5F" w14:textId="77777777" w:rsidR="006E59AA" w:rsidRPr="00651865" w:rsidRDefault="006E59AA" w:rsidP="006E59AA">
      <w:pPr>
        <w:spacing w:line="276" w:lineRule="auto"/>
        <w:rPr>
          <w:rFonts w:ascii="Times New Roman" w:hAnsi="Times New Roman" w:cs="Times New Roman"/>
        </w:rPr>
      </w:pPr>
    </w:p>
    <w:sectPr w:rsidR="006E59AA" w:rsidRPr="00651865" w:rsidSect="0001467A">
      <w:headerReference w:type="default" r:id="rId7"/>
      <w:pgSz w:w="11900" w:h="16840"/>
      <w:pgMar w:top="962" w:right="560" w:bottom="993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3B10" w14:textId="77777777" w:rsidR="0018430D" w:rsidRDefault="0018430D" w:rsidP="00BB3F2F">
      <w:r>
        <w:separator/>
      </w:r>
    </w:p>
  </w:endnote>
  <w:endnote w:type="continuationSeparator" w:id="0">
    <w:p w14:paraId="5A8B64A5" w14:textId="77777777" w:rsidR="0018430D" w:rsidRDefault="0018430D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A90B0" w14:textId="77777777" w:rsidR="0018430D" w:rsidRDefault="0018430D"/>
  </w:footnote>
  <w:footnote w:type="continuationSeparator" w:id="0">
    <w:p w14:paraId="2AD7C200" w14:textId="77777777" w:rsidR="0018430D" w:rsidRDefault="00184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438155"/>
      <w:docPartObj>
        <w:docPartGallery w:val="Page Numbers (Top of Page)"/>
        <w:docPartUnique/>
      </w:docPartObj>
    </w:sdtPr>
    <w:sdtEndPr/>
    <w:sdtContent>
      <w:p w14:paraId="74C68798" w14:textId="77777777"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="00AA44C9" w:rsidRPr="00AA44C9">
          <w:rPr>
            <w:rFonts w:ascii="Times New Roman" w:hAnsi="Times New Roman" w:cs="Times New Roman"/>
            <w:noProof/>
            <w:lang w:val="ru-RU"/>
          </w:rPr>
          <w:t>2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14:paraId="7F4CD903" w14:textId="77777777"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 w15:restartNumberingAfterBreak="0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2F"/>
    <w:rsid w:val="0001467A"/>
    <w:rsid w:val="000245C7"/>
    <w:rsid w:val="000E39C6"/>
    <w:rsid w:val="00142EE4"/>
    <w:rsid w:val="0018430D"/>
    <w:rsid w:val="001843C4"/>
    <w:rsid w:val="001A3A63"/>
    <w:rsid w:val="00262271"/>
    <w:rsid w:val="0029281E"/>
    <w:rsid w:val="002C6B53"/>
    <w:rsid w:val="002D20B8"/>
    <w:rsid w:val="003A6229"/>
    <w:rsid w:val="003B0965"/>
    <w:rsid w:val="0047165B"/>
    <w:rsid w:val="004838AC"/>
    <w:rsid w:val="005307C1"/>
    <w:rsid w:val="00604208"/>
    <w:rsid w:val="00651865"/>
    <w:rsid w:val="00651A57"/>
    <w:rsid w:val="006E59AA"/>
    <w:rsid w:val="00777B35"/>
    <w:rsid w:val="00792D62"/>
    <w:rsid w:val="00833C03"/>
    <w:rsid w:val="00863EC0"/>
    <w:rsid w:val="00974910"/>
    <w:rsid w:val="009779BB"/>
    <w:rsid w:val="009D7775"/>
    <w:rsid w:val="00AA44C9"/>
    <w:rsid w:val="00AD1D6F"/>
    <w:rsid w:val="00AD54B2"/>
    <w:rsid w:val="00AE3AD7"/>
    <w:rsid w:val="00AF1141"/>
    <w:rsid w:val="00B95F68"/>
    <w:rsid w:val="00BB3F2F"/>
    <w:rsid w:val="00BD7E07"/>
    <w:rsid w:val="00C553FB"/>
    <w:rsid w:val="00CC19D6"/>
    <w:rsid w:val="00CD11F4"/>
    <w:rsid w:val="00D56F6B"/>
    <w:rsid w:val="00D665A9"/>
    <w:rsid w:val="00E869FF"/>
    <w:rsid w:val="00EC6ECC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4F70"/>
  <w15:docId w15:val="{823A12C5-B97C-46D5-9660-D8C1F70D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2020-01-21T11:34:00Z</cp:lastPrinted>
  <dcterms:created xsi:type="dcterms:W3CDTF">2018-05-08T12:23:00Z</dcterms:created>
  <dcterms:modified xsi:type="dcterms:W3CDTF">2021-12-31T11:16:00Z</dcterms:modified>
</cp:coreProperties>
</file>