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EE" w:rsidRDefault="005736EE" w:rsidP="00F331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КОМУНАЛЬНИЙ ЗАКЛАД «ХАРКІВСЬКА СПЕЦІАЛЬНА ШКОЛА №12» </w:t>
      </w:r>
    </w:p>
    <w:p w:rsidR="005736EE" w:rsidRDefault="005736EE" w:rsidP="00F33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ХАРКІВСЬКОЇ ОБЛАСНОЇ РАДИ </w:t>
      </w:r>
    </w:p>
    <w:p w:rsidR="005736EE" w:rsidRDefault="005736EE" w:rsidP="00F33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5736EE" w:rsidRDefault="005736EE" w:rsidP="00F331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 А К А З</w:t>
      </w:r>
    </w:p>
    <w:p w:rsidR="005736EE" w:rsidRDefault="005736EE" w:rsidP="00F331D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31.08.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>2021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>№ 385</w:t>
      </w:r>
    </w:p>
    <w:p w:rsidR="005736EE" w:rsidRDefault="005736EE" w:rsidP="00F331D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31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організацію роботи щодо </w:t>
      </w:r>
    </w:p>
    <w:p w:rsidR="005736EE" w:rsidRDefault="005736EE" w:rsidP="00F331D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31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запобігання дитячому травматизму</w:t>
      </w:r>
    </w:p>
    <w:p w:rsidR="005736EE" w:rsidRDefault="005736EE" w:rsidP="00F331D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31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під час освітнього про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цесу</w:t>
      </w:r>
    </w:p>
    <w:p w:rsidR="005736EE" w:rsidRDefault="005736EE" w:rsidP="00F331D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2021/2022 навчального року</w:t>
      </w:r>
    </w:p>
    <w:p w:rsidR="005736EE" w:rsidRPr="00F331DF" w:rsidRDefault="005736EE" w:rsidP="00F331D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6EE" w:rsidRDefault="005736EE" w:rsidP="00DD326D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A3132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статті 53 Закону України «Про освіту», статті 21 Закону України «Про повну загальну середню освіту», Положення про організацію роботи з охорони праці та безпеки життєдіяльності учасників освітнього процесу, затвердженого наказом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Міністерства освіти і науки </w:t>
      </w:r>
      <w:r w:rsidRPr="00DA3132">
        <w:rPr>
          <w:rFonts w:ascii="Times New Roman" w:hAnsi="Times New Roman" w:cs="Times New Roman"/>
          <w:color w:val="000000"/>
          <w:sz w:val="28"/>
          <w:szCs w:val="28"/>
        </w:rPr>
        <w:t>України від 26.12.2017 № 1669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Положення про спеціальну школу, затвердженого </w:t>
      </w:r>
      <w:r w:rsidRPr="000B4D99">
        <w:rPr>
          <w:rFonts w:ascii="Times New Roman" w:hAnsi="Times New Roman" w:cs="Times New Roman"/>
          <w:sz w:val="28"/>
          <w:szCs w:val="28"/>
          <w:lang w:eastAsia="uk-UA"/>
        </w:rPr>
        <w:t xml:space="preserve">постановою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Кабінету Міністрів України від 6 березня 2019 року № 221 з метою запобігання дитячому травматизму під час освітнього процесу впродовж 2021/2022 навчального року у Комунальному закладі «Харківська спеціальна школа № 12» Харківської обласної ради (далі КЗ «ХСШ № 12» ХОР) </w:t>
      </w:r>
    </w:p>
    <w:p w:rsidR="005736EE" w:rsidRPr="00DA3132" w:rsidRDefault="005736EE" w:rsidP="00DD32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132">
        <w:rPr>
          <w:rFonts w:ascii="Times New Roman" w:hAnsi="Times New Roman" w:cs="Times New Roman"/>
          <w:color w:val="000000"/>
          <w:sz w:val="28"/>
          <w:szCs w:val="28"/>
        </w:rPr>
        <w:t>НАКАЗУЮ:</w:t>
      </w:r>
    </w:p>
    <w:p w:rsidR="005736EE" w:rsidRPr="00DA3132" w:rsidRDefault="005736EE" w:rsidP="0079175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3132">
        <w:rPr>
          <w:rFonts w:ascii="Times New Roman" w:hAnsi="Times New Roman" w:cs="Times New Roman"/>
          <w:color w:val="000000"/>
          <w:sz w:val="28"/>
          <w:szCs w:val="28"/>
        </w:rPr>
        <w:t xml:space="preserve">.Заступникам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Н. Дереглазовій, С. Леоновій</w:t>
      </w:r>
      <w:r w:rsidRPr="00DA31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Т. Коломієць</w:t>
      </w:r>
      <w:r w:rsidRPr="00DA313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36EE" w:rsidRPr="00DA3132" w:rsidRDefault="005736EE" w:rsidP="0097540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3132">
        <w:rPr>
          <w:rFonts w:ascii="Times New Roman" w:hAnsi="Times New Roman" w:cs="Times New Roman"/>
          <w:color w:val="000000"/>
          <w:sz w:val="28"/>
          <w:szCs w:val="28"/>
        </w:rPr>
        <w:t>.1.Забезпечити впровадження відповідних вимог нормативно-правових актів з питань охорони праці, безпеки життєдіяльності в освітній процес.</w:t>
      </w:r>
    </w:p>
    <w:p w:rsidR="005736EE" w:rsidRPr="00DA3132" w:rsidRDefault="005736EE" w:rsidP="00D90D61">
      <w:pPr>
        <w:pStyle w:val="NormalWeb"/>
        <w:shd w:val="clear" w:color="auto" w:fill="FFFFFF"/>
        <w:spacing w:before="0" w:beforeAutospacing="0" w:after="0" w:afterAutospacing="0" w:line="240" w:lineRule="atLeast"/>
        <w:ind w:left="4248" w:firstLine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Упродовж</w:t>
      </w:r>
      <w:r w:rsidRPr="00DA3132">
        <w:rPr>
          <w:sz w:val="28"/>
          <w:szCs w:val="28"/>
        </w:rPr>
        <w:t xml:space="preserve"> 2021/2022 навчального року</w:t>
      </w:r>
    </w:p>
    <w:p w:rsidR="005736EE" w:rsidRPr="00DA3132" w:rsidRDefault="005736EE" w:rsidP="0097540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3132">
        <w:rPr>
          <w:rFonts w:ascii="Times New Roman" w:hAnsi="Times New Roman" w:cs="Times New Roman"/>
          <w:color w:val="000000"/>
          <w:sz w:val="28"/>
          <w:szCs w:val="28"/>
        </w:rPr>
        <w:t>.2.Організувати і контролювати виконання педагогічними працівниками заходів щодо створення безпечних і нешкідливих умов освітнього процесу.</w:t>
      </w:r>
    </w:p>
    <w:p w:rsidR="005736EE" w:rsidRPr="00DA3132" w:rsidRDefault="005736EE" w:rsidP="00D90D61">
      <w:pPr>
        <w:pStyle w:val="NormalWeb"/>
        <w:shd w:val="clear" w:color="auto" w:fill="FFFFFF"/>
        <w:spacing w:before="0" w:beforeAutospacing="0" w:after="0" w:afterAutospacing="0" w:line="240" w:lineRule="atLeast"/>
        <w:ind w:left="4248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Упродовж</w:t>
      </w:r>
      <w:r w:rsidRPr="00DA3132">
        <w:rPr>
          <w:sz w:val="28"/>
          <w:szCs w:val="28"/>
        </w:rPr>
        <w:t xml:space="preserve"> 2021/2022 навчального року</w:t>
      </w:r>
    </w:p>
    <w:p w:rsidR="005736EE" w:rsidRPr="00DA3132" w:rsidRDefault="005736EE" w:rsidP="0097540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A3132">
        <w:rPr>
          <w:color w:val="000000"/>
          <w:sz w:val="28"/>
          <w:szCs w:val="28"/>
        </w:rPr>
        <w:t>.3.Здійснити контроль щодо проведення педагогами інструктажів та бесід з учнями з питань запобігання всім видам дитячого травматизму.</w:t>
      </w:r>
    </w:p>
    <w:p w:rsidR="005736EE" w:rsidRPr="00DA3132" w:rsidRDefault="005736EE" w:rsidP="00D90D61">
      <w:pPr>
        <w:pStyle w:val="NormalWeb"/>
        <w:shd w:val="clear" w:color="auto" w:fill="FFFFFF"/>
        <w:spacing w:before="0" w:beforeAutospacing="0" w:after="0" w:afterAutospacing="0" w:line="240" w:lineRule="atLeast"/>
        <w:ind w:left="4248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Упродовж</w:t>
      </w:r>
      <w:r w:rsidRPr="00DA3132">
        <w:rPr>
          <w:sz w:val="28"/>
          <w:szCs w:val="28"/>
        </w:rPr>
        <w:t xml:space="preserve"> 2021/2022 навчального року</w:t>
      </w:r>
    </w:p>
    <w:p w:rsidR="005736EE" w:rsidRDefault="005736EE" w:rsidP="0097540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Забезпечити дієвий контроль за організацією чергування педагогічних працівників </w:t>
      </w:r>
      <w:r>
        <w:rPr>
          <w:color w:val="000000"/>
          <w:sz w:val="28"/>
          <w:szCs w:val="28"/>
        </w:rPr>
        <w:t>КЗ «ХСШ № 12» ХОР.</w:t>
      </w:r>
    </w:p>
    <w:p w:rsidR="005736EE" w:rsidRPr="00DA3132" w:rsidRDefault="005736EE" w:rsidP="00D90D61">
      <w:pPr>
        <w:pStyle w:val="NormalWeb"/>
        <w:shd w:val="clear" w:color="auto" w:fill="FFFFFF"/>
        <w:spacing w:before="0" w:beforeAutospacing="0" w:after="0" w:afterAutospacing="0" w:line="240" w:lineRule="atLeast"/>
        <w:ind w:left="4248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Упродовж</w:t>
      </w:r>
      <w:r w:rsidRPr="00DA3132">
        <w:rPr>
          <w:sz w:val="28"/>
          <w:szCs w:val="28"/>
        </w:rPr>
        <w:t xml:space="preserve"> 2021/2022 навчального року</w:t>
      </w:r>
    </w:p>
    <w:p w:rsidR="005736EE" w:rsidRDefault="005736EE" w:rsidP="0097540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1.5.Вжити вичерпних заходів щодо недопущення травмування дітей під час освітнього процесу та у побуті.</w:t>
      </w:r>
    </w:p>
    <w:p w:rsidR="005736EE" w:rsidRPr="00DA3132" w:rsidRDefault="005736EE" w:rsidP="00D90D61">
      <w:pPr>
        <w:pStyle w:val="NormalWeb"/>
        <w:shd w:val="clear" w:color="auto" w:fill="FFFFFF"/>
        <w:spacing w:before="0" w:beforeAutospacing="0" w:after="0" w:afterAutospacing="0" w:line="240" w:lineRule="atLeast"/>
        <w:ind w:left="4248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Упродовж</w:t>
      </w:r>
      <w:r w:rsidRPr="00DA3132">
        <w:rPr>
          <w:sz w:val="28"/>
          <w:szCs w:val="28"/>
        </w:rPr>
        <w:t xml:space="preserve"> 2021/2022 навчального року</w:t>
      </w:r>
    </w:p>
    <w:p w:rsidR="005736EE" w:rsidRPr="007038DD" w:rsidRDefault="005736EE" w:rsidP="0097540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38DD">
        <w:rPr>
          <w:sz w:val="28"/>
          <w:szCs w:val="28"/>
        </w:rPr>
        <w:t>. Заступнику директора з виховної роботи Коломієць Т.Т.:</w:t>
      </w:r>
    </w:p>
    <w:p w:rsidR="005736EE" w:rsidRPr="007038DD" w:rsidRDefault="005736EE" w:rsidP="0097540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736EE" w:rsidRPr="007038DD" w:rsidRDefault="005736EE" w:rsidP="0097540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2.1.Забезпечити</w:t>
      </w:r>
      <w:r w:rsidRPr="007038DD">
        <w:rPr>
          <w:sz w:val="28"/>
          <w:szCs w:val="28"/>
        </w:rPr>
        <w:t xml:space="preserve"> якісне проведення інструктажів з охорони праці, безпеки життєдіяльності з учасниками освітнього процесу.</w:t>
      </w:r>
    </w:p>
    <w:p w:rsidR="005736EE" w:rsidRPr="00DA3132" w:rsidRDefault="005736EE" w:rsidP="00D90D61">
      <w:pPr>
        <w:pStyle w:val="NormalWeb"/>
        <w:shd w:val="clear" w:color="auto" w:fill="FFFFFF"/>
        <w:spacing w:before="0" w:beforeAutospacing="0" w:after="0" w:afterAutospacing="0" w:line="240" w:lineRule="atLeast"/>
        <w:ind w:left="4248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Упродовж</w:t>
      </w:r>
      <w:r w:rsidRPr="00DA3132">
        <w:rPr>
          <w:sz w:val="28"/>
          <w:szCs w:val="28"/>
        </w:rPr>
        <w:t xml:space="preserve"> 2021/2022 навчального року</w:t>
      </w:r>
    </w:p>
    <w:p w:rsidR="005736EE" w:rsidRPr="007038DD" w:rsidRDefault="005736EE" w:rsidP="0097540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38DD">
        <w:rPr>
          <w:sz w:val="28"/>
          <w:szCs w:val="28"/>
        </w:rPr>
        <w:t>.2. Аналізувати причини кожного випадку травмування учнів та визначати міру відповідальності посадових осіб із конкретними висновками.</w:t>
      </w:r>
    </w:p>
    <w:p w:rsidR="005736EE" w:rsidRPr="00DA3132" w:rsidRDefault="005736EE" w:rsidP="00D90D61">
      <w:pPr>
        <w:pStyle w:val="NormalWeb"/>
        <w:shd w:val="clear" w:color="auto" w:fill="FFFFFF"/>
        <w:spacing w:before="0" w:beforeAutospacing="0" w:after="0" w:afterAutospacing="0" w:line="240" w:lineRule="atLeast"/>
        <w:ind w:left="4248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Упродовж</w:t>
      </w:r>
      <w:r w:rsidRPr="00DA3132">
        <w:rPr>
          <w:sz w:val="28"/>
          <w:szCs w:val="28"/>
        </w:rPr>
        <w:t xml:space="preserve"> 2021/2022 навчального року</w:t>
      </w:r>
    </w:p>
    <w:p w:rsidR="005736EE" w:rsidRPr="007038DD" w:rsidRDefault="005736EE" w:rsidP="0097540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2.3.Здійснити контроль щодо</w:t>
      </w:r>
      <w:r w:rsidRPr="007038DD">
        <w:rPr>
          <w:sz w:val="28"/>
          <w:szCs w:val="28"/>
        </w:rPr>
        <w:t xml:space="preserve"> надання до Департаменту науки і освіти Харківської обласної державної адміністрації аналіз стану профілактичної роботи щодо запобігання дитячому травматизму, статистичні звіти про кількість нещасних випадків під час освітнього процесу та в позаурочний час.</w:t>
      </w:r>
    </w:p>
    <w:p w:rsidR="005736EE" w:rsidRPr="007038DD" w:rsidRDefault="005736EE" w:rsidP="0097540B">
      <w:pPr>
        <w:pStyle w:val="NormalWeb"/>
        <w:shd w:val="clear" w:color="auto" w:fill="FFFFFF"/>
        <w:spacing w:before="0" w:beforeAutospacing="0" w:after="0" w:afterAutospacing="0" w:line="240" w:lineRule="atLeast"/>
        <w:ind w:left="4248" w:firstLine="708"/>
        <w:jc w:val="both"/>
        <w:rPr>
          <w:sz w:val="28"/>
          <w:szCs w:val="28"/>
        </w:rPr>
      </w:pPr>
      <w:r w:rsidRPr="007038DD">
        <w:rPr>
          <w:sz w:val="28"/>
          <w:szCs w:val="28"/>
        </w:rPr>
        <w:t>Щомісячно до 05 числа, щоквартально</w:t>
      </w:r>
    </w:p>
    <w:p w:rsidR="005736EE" w:rsidRPr="00122F91" w:rsidRDefault="005736EE" w:rsidP="00122F9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2F91">
        <w:rPr>
          <w:rFonts w:ascii="Times New Roman" w:hAnsi="Times New Roman" w:cs="Times New Roman"/>
          <w:sz w:val="28"/>
          <w:szCs w:val="28"/>
        </w:rPr>
        <w:t xml:space="preserve">.4.Зробити аналіз роботи щодо </w:t>
      </w:r>
      <w:r w:rsidRPr="0012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запобігання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2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ім видам дитячого травматизму під час освітнього процесу 2021/2022 навчального року</w:t>
      </w:r>
    </w:p>
    <w:p w:rsidR="005736EE" w:rsidRPr="007038DD" w:rsidRDefault="005736EE" w:rsidP="0097540B">
      <w:pPr>
        <w:pStyle w:val="NormalWeb"/>
        <w:shd w:val="clear" w:color="auto" w:fill="FFFFFF"/>
        <w:spacing w:before="0" w:beforeAutospacing="0" w:after="0" w:afterAutospacing="0" w:line="240" w:lineRule="atLeast"/>
        <w:ind w:left="4956" w:firstLine="708"/>
        <w:jc w:val="both"/>
        <w:rPr>
          <w:color w:val="000000"/>
          <w:sz w:val="28"/>
          <w:szCs w:val="28"/>
        </w:rPr>
      </w:pPr>
      <w:r w:rsidRPr="007038DD">
        <w:rPr>
          <w:color w:val="000000"/>
          <w:sz w:val="28"/>
          <w:szCs w:val="28"/>
        </w:rPr>
        <w:t>Грудень 2021 р., травень 2022 р.</w:t>
      </w:r>
    </w:p>
    <w:p w:rsidR="005736EE" w:rsidRDefault="005736EE" w:rsidP="009754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8DD">
        <w:rPr>
          <w:rFonts w:ascii="Times New Roman" w:hAnsi="Times New Roman" w:cs="Times New Roman"/>
          <w:sz w:val="28"/>
          <w:szCs w:val="28"/>
        </w:rPr>
        <w:t>.Класним керівникам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8DD">
        <w:rPr>
          <w:rFonts w:ascii="Times New Roman" w:hAnsi="Times New Roman" w:cs="Times New Roman"/>
          <w:color w:val="000000"/>
          <w:sz w:val="28"/>
          <w:szCs w:val="28"/>
        </w:rPr>
        <w:t>КЗ «ХСШ № 12» ХОР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6EE" w:rsidRDefault="005736EE" w:rsidP="004340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Проводити бесіди з учнями щодо запобігання усім видам дитячого травматизму із зазначенням у класних журналах.</w:t>
      </w:r>
    </w:p>
    <w:p w:rsidR="005736EE" w:rsidRPr="00DA3132" w:rsidRDefault="005736EE" w:rsidP="00D90D61">
      <w:pPr>
        <w:pStyle w:val="NormalWeb"/>
        <w:shd w:val="clear" w:color="auto" w:fill="FFFFFF"/>
        <w:spacing w:before="0" w:beforeAutospacing="0" w:after="0" w:afterAutospacing="0" w:line="240" w:lineRule="atLeast"/>
        <w:ind w:left="4248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Упродовж</w:t>
      </w:r>
      <w:r w:rsidRPr="00DA3132">
        <w:rPr>
          <w:sz w:val="28"/>
          <w:szCs w:val="28"/>
        </w:rPr>
        <w:t xml:space="preserve"> 2021/2022 навчального року</w:t>
      </w:r>
    </w:p>
    <w:p w:rsidR="005736EE" w:rsidRDefault="005736EE" w:rsidP="009754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Pr="007038DD">
        <w:rPr>
          <w:rFonts w:ascii="Times New Roman" w:hAnsi="Times New Roman" w:cs="Times New Roman"/>
          <w:sz w:val="28"/>
          <w:szCs w:val="28"/>
        </w:rPr>
        <w:t>ихователям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8DD">
        <w:rPr>
          <w:rFonts w:ascii="Times New Roman" w:hAnsi="Times New Roman" w:cs="Times New Roman"/>
          <w:color w:val="000000"/>
          <w:sz w:val="28"/>
          <w:szCs w:val="28"/>
        </w:rPr>
        <w:t>КЗ «ХСШ № 12» ХОР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6EE" w:rsidRDefault="005736EE" w:rsidP="00123F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Проводити інструктажі за чинними інструкціями з безпеки життєдіяльності, збереження життя та здоров</w:t>
      </w:r>
      <w:r w:rsidRPr="00EA5A1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учнів з метою профілактики усіх видів дитячого травматизму.</w:t>
      </w:r>
    </w:p>
    <w:p w:rsidR="005736EE" w:rsidRPr="00DA3132" w:rsidRDefault="005736EE" w:rsidP="00D90D61">
      <w:pPr>
        <w:pStyle w:val="NormalWeb"/>
        <w:shd w:val="clear" w:color="auto" w:fill="FFFFFF"/>
        <w:spacing w:before="0" w:beforeAutospacing="0" w:after="0" w:afterAutospacing="0" w:line="240" w:lineRule="atLeast"/>
        <w:ind w:left="4248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Упродовж</w:t>
      </w:r>
      <w:r w:rsidRPr="00DA3132">
        <w:rPr>
          <w:sz w:val="28"/>
          <w:szCs w:val="28"/>
        </w:rPr>
        <w:t xml:space="preserve"> 2021/2022 навчального року</w:t>
      </w:r>
    </w:p>
    <w:p w:rsidR="005736EE" w:rsidRPr="00D77798" w:rsidRDefault="005736EE" w:rsidP="0097540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7779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7798">
        <w:rPr>
          <w:sz w:val="28"/>
          <w:szCs w:val="28"/>
        </w:rPr>
        <w:t>.</w:t>
      </w:r>
      <w:r w:rsidRPr="00D77798">
        <w:rPr>
          <w:color w:val="000000"/>
          <w:sz w:val="28"/>
          <w:szCs w:val="28"/>
        </w:rPr>
        <w:t xml:space="preserve"> Скласти та подати на затвердження план профілактичних </w:t>
      </w:r>
      <w:r>
        <w:rPr>
          <w:color w:val="000000"/>
          <w:sz w:val="28"/>
          <w:szCs w:val="28"/>
        </w:rPr>
        <w:t xml:space="preserve">виховних </w:t>
      </w:r>
      <w:r w:rsidRPr="00D77798">
        <w:rPr>
          <w:color w:val="000000"/>
          <w:sz w:val="28"/>
          <w:szCs w:val="28"/>
        </w:rPr>
        <w:t>заходів, спрямованих на запобігання всім видам дитячого травматизму.</w:t>
      </w:r>
    </w:p>
    <w:p w:rsidR="005736EE" w:rsidRPr="00D77798" w:rsidRDefault="005736EE" w:rsidP="0097540B">
      <w:pPr>
        <w:pStyle w:val="NormalWeb"/>
        <w:shd w:val="clear" w:color="auto" w:fill="FFFFFF"/>
        <w:spacing w:before="0" w:beforeAutospacing="0" w:after="0" w:afterAutospacing="0" w:line="240" w:lineRule="atLeast"/>
        <w:ind w:left="70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01.09</w:t>
      </w:r>
      <w:r w:rsidRPr="00D77798">
        <w:rPr>
          <w:color w:val="000000"/>
          <w:sz w:val="28"/>
          <w:szCs w:val="28"/>
        </w:rPr>
        <w:t>.2021</w:t>
      </w:r>
    </w:p>
    <w:p w:rsidR="005736EE" w:rsidRPr="00055FDE" w:rsidRDefault="005736EE" w:rsidP="009A1F3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Pr="00055FDE">
        <w:rPr>
          <w:rFonts w:ascii="Times New Roman" w:hAnsi="Times New Roman" w:cs="Times New Roman"/>
          <w:color w:val="000000"/>
          <w:sz w:val="28"/>
          <w:szCs w:val="28"/>
        </w:rPr>
        <w:t xml:space="preserve">.Організувати вивчення учнями правил і норм з безпеки життєдіяльності, формування гігієнічних навичок та засад здорового способу життя 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055FDE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проводити систематичну профілактичну роботу: виховні заходи, бесіди щодо вимог особистої безпеки під час освітнього процесу та у побуті.</w:t>
      </w:r>
    </w:p>
    <w:p w:rsidR="005736EE" w:rsidRPr="00DA3132" w:rsidRDefault="005736EE" w:rsidP="00D90D61">
      <w:pPr>
        <w:pStyle w:val="NormalWeb"/>
        <w:shd w:val="clear" w:color="auto" w:fill="FFFFFF"/>
        <w:spacing w:before="0" w:beforeAutospacing="0" w:after="0" w:afterAutospacing="0" w:line="240" w:lineRule="atLeast"/>
        <w:ind w:left="4248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Упродовж</w:t>
      </w:r>
      <w:r w:rsidRPr="00DA3132">
        <w:rPr>
          <w:sz w:val="28"/>
          <w:szCs w:val="28"/>
        </w:rPr>
        <w:t xml:space="preserve"> 2021/2022 навчального року</w:t>
      </w:r>
    </w:p>
    <w:p w:rsidR="005736EE" w:rsidRDefault="005736EE" w:rsidP="00EA5A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Проводити роз</w:t>
      </w:r>
      <w:r w:rsidRPr="0026222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яснювальну роботу з учнями та їх батьками з питань запобігання всім видам дитячого травматизму.</w:t>
      </w:r>
    </w:p>
    <w:p w:rsidR="005736EE" w:rsidRPr="00DA3132" w:rsidRDefault="005736EE" w:rsidP="00D90D61">
      <w:pPr>
        <w:pStyle w:val="NormalWeb"/>
        <w:shd w:val="clear" w:color="auto" w:fill="FFFFFF"/>
        <w:spacing w:before="0" w:beforeAutospacing="0" w:after="0" w:afterAutospacing="0" w:line="240" w:lineRule="atLeast"/>
        <w:ind w:left="4248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Упродовж</w:t>
      </w:r>
      <w:r w:rsidRPr="00DA3132">
        <w:rPr>
          <w:sz w:val="28"/>
          <w:szCs w:val="28"/>
        </w:rPr>
        <w:t xml:space="preserve"> 2021/2022 навчального року</w:t>
      </w:r>
    </w:p>
    <w:p w:rsidR="005736EE" w:rsidRDefault="005736EE" w:rsidP="009A1F3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</w:p>
    <w:p w:rsidR="005736EE" w:rsidRPr="00DA3132" w:rsidRDefault="005736EE" w:rsidP="009A1F3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DA3132">
        <w:rPr>
          <w:color w:val="333333"/>
          <w:sz w:val="28"/>
          <w:szCs w:val="28"/>
        </w:rPr>
        <w:t>.Контроль за виконанням наказу залишаю за собою.</w:t>
      </w:r>
    </w:p>
    <w:p w:rsidR="005736EE" w:rsidRPr="00F331DF" w:rsidRDefault="005736EE" w:rsidP="0097540B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5736EE" w:rsidRDefault="005736EE" w:rsidP="00F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6EE" w:rsidRDefault="005736EE" w:rsidP="00F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6EE" w:rsidRDefault="005736EE" w:rsidP="00F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КЗ «ХСШ № 12»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КУКЛІНА</w:t>
      </w:r>
    </w:p>
    <w:p w:rsidR="005736EE" w:rsidRDefault="005736EE" w:rsidP="00F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6EE" w:rsidRDefault="005736EE" w:rsidP="00F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6EE" w:rsidRDefault="005736EE" w:rsidP="00F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6EE" w:rsidRDefault="005736EE" w:rsidP="00F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6EE" w:rsidRDefault="005736EE" w:rsidP="00F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6EE" w:rsidRDefault="005736EE" w:rsidP="00F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6EE" w:rsidRDefault="005736EE" w:rsidP="00F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6EE" w:rsidRDefault="005736EE" w:rsidP="00F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6EE" w:rsidRDefault="005736EE" w:rsidP="00F331D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Візи:</w:t>
      </w:r>
    </w:p>
    <w:p w:rsidR="005736EE" w:rsidRDefault="005736EE" w:rsidP="00F331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</w:t>
      </w:r>
    </w:p>
    <w:p w:rsidR="005736EE" w:rsidRDefault="005736EE" w:rsidP="00F331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:rsidR="005736EE" w:rsidRDefault="005736EE" w:rsidP="00F331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Дереглазова</w:t>
      </w:r>
    </w:p>
    <w:p w:rsidR="005736EE" w:rsidRDefault="005736EE" w:rsidP="00F331D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36EE" w:rsidRDefault="005736EE" w:rsidP="00F331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виховної роботи</w:t>
      </w:r>
    </w:p>
    <w:p w:rsidR="005736EE" w:rsidRDefault="005736EE" w:rsidP="00F331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:rsidR="005736EE" w:rsidRDefault="005736EE" w:rsidP="00F331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Коломієць</w:t>
      </w:r>
    </w:p>
    <w:p w:rsidR="005736EE" w:rsidRDefault="005736EE" w:rsidP="00F331D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36EE" w:rsidRDefault="005736EE" w:rsidP="00F331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навчальної роботи в початкових класах</w:t>
      </w:r>
    </w:p>
    <w:p w:rsidR="005736EE" w:rsidRDefault="005736EE" w:rsidP="00F331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:rsidR="005736EE" w:rsidRDefault="005736EE" w:rsidP="00F331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Леонова</w:t>
      </w:r>
    </w:p>
    <w:p w:rsidR="005736EE" w:rsidRDefault="005736EE" w:rsidP="00F331D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36EE" w:rsidRDefault="005736EE" w:rsidP="00F3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5736EE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736EE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736EE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  <w:sectPr w:rsidR="005736EE" w:rsidSect="00D269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36EE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Андрієвська О.В.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Аннікова А.М.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Бардакова Н.Б.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Бобрусь І.В.</w:t>
      </w:r>
    </w:p>
    <w:p w:rsidR="005736EE" w:rsidRPr="00056970" w:rsidRDefault="005736EE" w:rsidP="0003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Большунова Ю.В.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Гавшина О.В.</w:t>
      </w:r>
    </w:p>
    <w:p w:rsidR="005736EE" w:rsidRPr="00056970" w:rsidRDefault="005736EE" w:rsidP="000375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Гекова В.О.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Германовська О.С.</w:t>
      </w:r>
    </w:p>
    <w:p w:rsidR="005736EE" w:rsidRPr="00056970" w:rsidRDefault="005736EE" w:rsidP="000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Гребеник Л.І.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Коновалова С.Є.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Коновалова Т.І.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Крилов П.С.</w:t>
      </w:r>
    </w:p>
    <w:p w:rsidR="005736EE" w:rsidRPr="00056970" w:rsidRDefault="005736EE" w:rsidP="000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Кропивна О.І.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Кудряшова І.Є.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Лещенко В.В.</w:t>
      </w:r>
    </w:p>
    <w:p w:rsidR="005736EE" w:rsidRPr="00056970" w:rsidRDefault="005736EE" w:rsidP="000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Лисанова В.М.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Лялюк Н.О.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Павленко Л.О.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Переверзєва О.О.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Полякова О.В.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Прасоленко Н.В.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П’ятикоп Л.Є.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Рябченко Ю.В.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Савуляк С.А.</w:t>
      </w:r>
    </w:p>
    <w:p w:rsidR="005736EE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Семешкіна О.І.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Світлична Л.І.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Скрипнік Я.В.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Смірнова К.М.</w:t>
      </w:r>
    </w:p>
    <w:p w:rsidR="005736EE" w:rsidRPr="00056970" w:rsidRDefault="005736EE" w:rsidP="000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Сопельняк Н.Ю.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Сотникова Л.В.</w:t>
      </w:r>
    </w:p>
    <w:p w:rsidR="005736EE" w:rsidRPr="00056970" w:rsidRDefault="005736EE" w:rsidP="000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Тимофєєва З.М.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Ткаченко Т.П.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Толстих М.В.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Федосова В.Б.</w:t>
      </w:r>
    </w:p>
    <w:p w:rsidR="005736EE" w:rsidRPr="00056970" w:rsidRDefault="005736EE" w:rsidP="000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Штих О.С.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Щербакова А.Г.</w:t>
      </w:r>
    </w:p>
    <w:p w:rsidR="005736EE" w:rsidRPr="00056970" w:rsidRDefault="005736EE" w:rsidP="000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Щолокова Н.В.</w:t>
      </w:r>
    </w:p>
    <w:p w:rsidR="005736EE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Яснопольська О.Ю.</w:t>
      </w:r>
    </w:p>
    <w:p w:rsidR="005736EE" w:rsidRPr="00056970" w:rsidRDefault="005736EE" w:rsidP="00037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Ящишина О.Г.</w:t>
      </w:r>
    </w:p>
    <w:p w:rsidR="005736EE" w:rsidRDefault="005736EE" w:rsidP="00086BB9">
      <w:pPr>
        <w:rPr>
          <w:rFonts w:ascii="Times New Roman" w:hAnsi="Times New Roman" w:cs="Times New Roman"/>
          <w:sz w:val="4"/>
          <w:szCs w:val="4"/>
        </w:rPr>
        <w:sectPr w:rsidR="005736EE" w:rsidSect="00D90D61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tbl>
      <w:tblPr>
        <w:tblW w:w="10031" w:type="dxa"/>
        <w:tblInd w:w="-106" w:type="dxa"/>
        <w:tblLook w:val="00A0"/>
      </w:tblPr>
      <w:tblGrid>
        <w:gridCol w:w="5880"/>
        <w:gridCol w:w="1791"/>
        <w:gridCol w:w="2360"/>
      </w:tblGrid>
      <w:tr w:rsidR="005736EE" w:rsidRPr="00B62357">
        <w:tc>
          <w:tcPr>
            <w:tcW w:w="5880" w:type="dxa"/>
          </w:tcPr>
          <w:p w:rsidR="005736EE" w:rsidRPr="00B62357" w:rsidRDefault="005736EE" w:rsidP="00086BB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91" w:type="dxa"/>
          </w:tcPr>
          <w:p w:rsidR="005736EE" w:rsidRPr="00B62357" w:rsidRDefault="005736EE" w:rsidP="00086BB9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</w:tcPr>
          <w:p w:rsidR="005736EE" w:rsidRPr="00B62357" w:rsidRDefault="005736EE" w:rsidP="00086BB9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736EE" w:rsidRDefault="005736EE" w:rsidP="00455E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5736EE" w:rsidSect="00D90D6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5CC"/>
    <w:rsid w:val="0003758A"/>
    <w:rsid w:val="00055FDE"/>
    <w:rsid w:val="00056970"/>
    <w:rsid w:val="00086BB9"/>
    <w:rsid w:val="000B4D99"/>
    <w:rsid w:val="00122F91"/>
    <w:rsid w:val="00123F2A"/>
    <w:rsid w:val="001425CC"/>
    <w:rsid w:val="00262229"/>
    <w:rsid w:val="00434000"/>
    <w:rsid w:val="00455E45"/>
    <w:rsid w:val="005736EE"/>
    <w:rsid w:val="005E472B"/>
    <w:rsid w:val="00627954"/>
    <w:rsid w:val="007038DD"/>
    <w:rsid w:val="00720426"/>
    <w:rsid w:val="007342D3"/>
    <w:rsid w:val="0079175E"/>
    <w:rsid w:val="008B45E2"/>
    <w:rsid w:val="0093202B"/>
    <w:rsid w:val="00932432"/>
    <w:rsid w:val="00966A0B"/>
    <w:rsid w:val="0097540B"/>
    <w:rsid w:val="009A1F37"/>
    <w:rsid w:val="00A50961"/>
    <w:rsid w:val="00B33131"/>
    <w:rsid w:val="00B42B61"/>
    <w:rsid w:val="00B62357"/>
    <w:rsid w:val="00B76970"/>
    <w:rsid w:val="00C3252A"/>
    <w:rsid w:val="00CF5CA5"/>
    <w:rsid w:val="00D2694A"/>
    <w:rsid w:val="00D77798"/>
    <w:rsid w:val="00D90D61"/>
    <w:rsid w:val="00DA3132"/>
    <w:rsid w:val="00DD326D"/>
    <w:rsid w:val="00EA5A1C"/>
    <w:rsid w:val="00EC5D65"/>
    <w:rsid w:val="00F3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2A"/>
    <w:pPr>
      <w:spacing w:after="160" w:line="259" w:lineRule="auto"/>
    </w:pPr>
    <w:rPr>
      <w:rFonts w:cs="Calibri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1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31D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331DF"/>
    <w:pPr>
      <w:spacing w:after="200" w:line="276" w:lineRule="auto"/>
      <w:ind w:left="720"/>
    </w:pPr>
    <w:rPr>
      <w:lang w:val="ru-RU"/>
    </w:rPr>
  </w:style>
  <w:style w:type="paragraph" w:styleId="NormalWeb">
    <w:name w:val="Normal (Web)"/>
    <w:basedOn w:val="Normal"/>
    <w:uiPriority w:val="99"/>
    <w:rsid w:val="00DD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Normal"/>
    <w:uiPriority w:val="99"/>
    <w:rsid w:val="0003758A"/>
    <w:pPr>
      <w:spacing w:after="200" w:line="276" w:lineRule="auto"/>
      <w:ind w:left="720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728</Words>
  <Characters>4153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2021-10-05T10:18:00Z</cp:lastPrinted>
  <dcterms:created xsi:type="dcterms:W3CDTF">2021-10-01T11:36:00Z</dcterms:created>
  <dcterms:modified xsi:type="dcterms:W3CDTF">2021-10-05T10:18:00Z</dcterms:modified>
</cp:coreProperties>
</file>