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8E" w:rsidRPr="00CB58AE" w:rsidRDefault="000D688E" w:rsidP="00511A7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58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КОМУНАЛЬНИЙ ЗАКЛАД</w:t>
      </w:r>
    </w:p>
    <w:p w:rsidR="000D688E" w:rsidRDefault="000D688E" w:rsidP="00511A72">
      <w:pPr>
        <w:keepNext/>
        <w:spacing w:after="0"/>
        <w:ind w:hanging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58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«ХАРКІВСЬК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CB58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СПЕЦІАЛЬН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CB58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ШКОЛА № 12</w:t>
      </w:r>
      <w:r w:rsidRPr="00CB58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0D688E" w:rsidRPr="00CB58AE" w:rsidRDefault="000D688E" w:rsidP="00511A72">
      <w:pPr>
        <w:keepNext/>
        <w:spacing w:after="0"/>
        <w:ind w:hanging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B58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ХАРКІВСЬКОЇ ОБЛАСНОЇ РАДИ</w:t>
      </w:r>
    </w:p>
    <w:p w:rsidR="000D688E" w:rsidRPr="00CB58AE" w:rsidRDefault="000D688E" w:rsidP="000C19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D688E" w:rsidRPr="00CB58AE" w:rsidRDefault="000D688E" w:rsidP="000C19C1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58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0D688E" w:rsidRPr="00CB58AE" w:rsidRDefault="000D688E" w:rsidP="000C19C1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D688E" w:rsidRPr="00C20AF3" w:rsidRDefault="000D688E" w:rsidP="000C19C1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20AF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09.08.2021                                           Харків                                            № 362</w:t>
      </w:r>
    </w:p>
    <w:p w:rsidR="000D688E" w:rsidRPr="00CB58AE" w:rsidRDefault="000D688E" w:rsidP="000C19C1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bookmarkStart w:id="0" w:name="_GoBack"/>
      <w:bookmarkEnd w:id="0"/>
    </w:p>
    <w:p w:rsidR="000D688E" w:rsidRPr="00CB58AE" w:rsidRDefault="000D688E" w:rsidP="00CB58AE">
      <w:pPr>
        <w:spacing w:after="0" w:line="360" w:lineRule="auto"/>
        <w:ind w:right="439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5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перевірку готовності Комунального закладу 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CB58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CB58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школа № 12</w:t>
      </w:r>
      <w:r w:rsidRPr="00CB58AE">
        <w:rPr>
          <w:rFonts w:ascii="Times New Roman" w:hAnsi="Times New Roman" w:cs="Times New Roman"/>
          <w:b/>
          <w:bCs/>
          <w:sz w:val="28"/>
          <w:szCs w:val="28"/>
          <w:lang w:val="uk-UA"/>
        </w:rPr>
        <w:t>» Харківської обласної ради до початку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CB58AE">
        <w:rPr>
          <w:rFonts w:ascii="Times New Roman" w:hAnsi="Times New Roman" w:cs="Times New Roman"/>
          <w:b/>
          <w:bCs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B58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року і роботи в осінньо-зимовий період</w:t>
      </w:r>
    </w:p>
    <w:p w:rsidR="000D688E" w:rsidRPr="00CB58AE" w:rsidRDefault="000D688E" w:rsidP="00511A72">
      <w:pPr>
        <w:pStyle w:val="BodyText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Відповідно до законів України «Про освіту», «Про</w:t>
      </w:r>
      <w:r>
        <w:rPr>
          <w:sz w:val="28"/>
          <w:szCs w:val="28"/>
          <w:lang w:val="uk-UA"/>
        </w:rPr>
        <w:t xml:space="preserve"> повну</w:t>
      </w:r>
      <w:r w:rsidRPr="00CB58AE">
        <w:rPr>
          <w:sz w:val="28"/>
          <w:szCs w:val="28"/>
          <w:lang w:val="uk-UA"/>
        </w:rPr>
        <w:t xml:space="preserve"> загальну середню освіту», з метою забезпечення організованого початку нового 20</w:t>
      </w:r>
      <w:r>
        <w:rPr>
          <w:sz w:val="28"/>
          <w:szCs w:val="28"/>
          <w:lang w:val="uk-UA"/>
        </w:rPr>
        <w:t>21</w:t>
      </w:r>
      <w:r w:rsidRPr="00CB58AE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CB58AE">
        <w:rPr>
          <w:sz w:val="28"/>
          <w:szCs w:val="28"/>
          <w:lang w:val="uk-UA"/>
        </w:rPr>
        <w:t xml:space="preserve"> навчального року, встановлення рівня готовності закладу освіти до прийому здобувачів освіти, комісією </w:t>
      </w:r>
      <w:r>
        <w:rPr>
          <w:sz w:val="28"/>
          <w:szCs w:val="28"/>
          <w:lang w:val="uk-UA"/>
        </w:rPr>
        <w:t xml:space="preserve">Комунального закладу «Харківська спеціальна школа № 12» Харківської обласної ради (далі – КЗ «ХСШ № 12» ХОР) </w:t>
      </w:r>
      <w:r w:rsidRPr="00CB58AE">
        <w:rPr>
          <w:sz w:val="28"/>
          <w:szCs w:val="28"/>
          <w:lang w:val="uk-UA"/>
        </w:rPr>
        <w:t xml:space="preserve">у складі </w:t>
      </w:r>
      <w:r>
        <w:rPr>
          <w:sz w:val="28"/>
          <w:szCs w:val="28"/>
          <w:lang w:val="uk-UA"/>
        </w:rPr>
        <w:t>голови комісії – Мякінькової Л.О</w:t>
      </w:r>
      <w:r w:rsidRPr="00CB58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CB5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помічника</w:t>
      </w:r>
      <w:r w:rsidRPr="00CB58AE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CB58A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адміністративно-</w:t>
      </w:r>
      <w:r w:rsidRPr="00CB58AE">
        <w:rPr>
          <w:sz w:val="28"/>
          <w:szCs w:val="28"/>
          <w:lang w:val="uk-UA"/>
        </w:rPr>
        <w:t>господар</w:t>
      </w:r>
      <w:r>
        <w:rPr>
          <w:sz w:val="28"/>
          <w:szCs w:val="28"/>
          <w:lang w:val="uk-UA"/>
        </w:rPr>
        <w:t>ч</w:t>
      </w:r>
      <w:r w:rsidRPr="00CB58AE">
        <w:rPr>
          <w:sz w:val="28"/>
          <w:szCs w:val="28"/>
          <w:lang w:val="uk-UA"/>
        </w:rPr>
        <w:t xml:space="preserve">ої роботи, </w:t>
      </w:r>
      <w:r>
        <w:rPr>
          <w:sz w:val="28"/>
          <w:szCs w:val="28"/>
          <w:lang w:val="uk-UA"/>
        </w:rPr>
        <w:t>та членів комісії: Дереглазової Н.М., заступниці директора з навчально-виховної роботи роботи, Коломієць Т.Т., заступниці директора з виховної роботи</w:t>
      </w:r>
      <w:r w:rsidRPr="00CB58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Леонової С.І., </w:t>
      </w:r>
      <w:r w:rsidRPr="000008A3">
        <w:rPr>
          <w:sz w:val="28"/>
          <w:szCs w:val="28"/>
          <w:lang w:val="uk-UA"/>
        </w:rPr>
        <w:t>заступниці директора з навчально-виховної роботи роботи</w:t>
      </w:r>
      <w:r>
        <w:rPr>
          <w:sz w:val="28"/>
          <w:szCs w:val="28"/>
          <w:lang w:val="uk-UA"/>
        </w:rPr>
        <w:t xml:space="preserve"> у початковій школі, Бублик І.В., </w:t>
      </w:r>
      <w:r w:rsidRPr="00CB58AE">
        <w:rPr>
          <w:sz w:val="28"/>
          <w:szCs w:val="28"/>
          <w:lang w:val="uk-UA"/>
        </w:rPr>
        <w:t>інженера з охорони праці</w:t>
      </w:r>
      <w:r>
        <w:rPr>
          <w:sz w:val="28"/>
          <w:szCs w:val="28"/>
          <w:lang w:val="uk-UA"/>
        </w:rPr>
        <w:t>, Кривцунової О.В., голови профспілкового комітету, Цховребової Л.А</w:t>
      </w:r>
      <w:r w:rsidRPr="00CB58A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медичної сестри, Надьона М.Д., вчителя, Світличної Л.І., вихователя, Перога В.П., робітника з комплексного обслуговування й ремонту будівель, Ляховича С.М, робітника з комплексного обслуговування й ремонту будівель, Кропивного І.І., електрика</w:t>
      </w:r>
      <w:r w:rsidRPr="00CB58AE">
        <w:rPr>
          <w:sz w:val="28"/>
          <w:szCs w:val="28"/>
          <w:lang w:val="uk-UA"/>
        </w:rPr>
        <w:t xml:space="preserve"> було перевірено готовність </w:t>
      </w:r>
      <w:r>
        <w:rPr>
          <w:sz w:val="28"/>
          <w:szCs w:val="28"/>
          <w:lang w:val="uk-UA"/>
        </w:rPr>
        <w:t>КЗ «ХСШ № 12» ХОР</w:t>
      </w:r>
      <w:r w:rsidRPr="00CB58AE">
        <w:rPr>
          <w:sz w:val="28"/>
          <w:szCs w:val="28"/>
          <w:lang w:val="uk-UA"/>
        </w:rPr>
        <w:t xml:space="preserve"> до нового навчального року.</w:t>
      </w:r>
    </w:p>
    <w:p w:rsidR="000D688E" w:rsidRPr="00CB58AE" w:rsidRDefault="000D688E" w:rsidP="00511A72">
      <w:pPr>
        <w:pStyle w:val="BodyText"/>
        <w:spacing w:after="0" w:line="276" w:lineRule="auto"/>
        <w:ind w:firstLine="567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 xml:space="preserve">Перевіркою встановлено, що приміщення </w:t>
      </w:r>
      <w:r>
        <w:rPr>
          <w:sz w:val="28"/>
          <w:szCs w:val="28"/>
          <w:lang w:val="uk-UA"/>
        </w:rPr>
        <w:t>КЗ «ХСШ № 12» ХОР</w:t>
      </w:r>
      <w:r w:rsidRPr="00CB58AE">
        <w:rPr>
          <w:sz w:val="28"/>
          <w:szCs w:val="28"/>
          <w:lang w:val="uk-UA"/>
        </w:rPr>
        <w:t xml:space="preserve"> до початку нового навчального року готові та відповідають Державним санітарним нормам та правилам. Вжиті усі заплановані заходи щодо роботи закладу в осінньо-зимовий період 20</w:t>
      </w:r>
      <w:r>
        <w:rPr>
          <w:sz w:val="28"/>
          <w:szCs w:val="28"/>
          <w:lang w:val="uk-UA"/>
        </w:rPr>
        <w:t>21</w:t>
      </w:r>
      <w:r w:rsidRPr="00CB58AE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CB58AE">
        <w:rPr>
          <w:sz w:val="28"/>
          <w:szCs w:val="28"/>
          <w:lang w:val="uk-UA"/>
        </w:rPr>
        <w:t xml:space="preserve"> навчального року. Перевірено наявність і стан протипожежного обладнання, в наявності акт перевірки вогнегасників. Протипожежний стан закладу</w:t>
      </w:r>
      <w:r>
        <w:rPr>
          <w:sz w:val="28"/>
          <w:szCs w:val="28"/>
          <w:lang w:val="uk-UA"/>
        </w:rPr>
        <w:t xml:space="preserve"> освіти</w:t>
      </w:r>
      <w:r w:rsidRPr="00CB58AE">
        <w:rPr>
          <w:sz w:val="28"/>
          <w:szCs w:val="28"/>
          <w:lang w:val="uk-UA"/>
        </w:rPr>
        <w:t xml:space="preserve"> знаходиться на належному рівні. Приміщення харчоблоку знаходяться у належному стані. В наявності акти щодо перевірки приміщень </w:t>
      </w:r>
      <w:r>
        <w:rPr>
          <w:sz w:val="28"/>
          <w:szCs w:val="28"/>
          <w:lang w:val="uk-UA"/>
        </w:rPr>
        <w:t>КЗ «ХСШ № 12» ХОР</w:t>
      </w:r>
      <w:r w:rsidRPr="00CB58AE">
        <w:rPr>
          <w:sz w:val="28"/>
          <w:szCs w:val="28"/>
          <w:lang w:val="uk-UA"/>
        </w:rPr>
        <w:t xml:space="preserve"> та акти випробування спортивного знаряддя і споруд. Зроблено самоаналіз готовності </w:t>
      </w:r>
      <w:r>
        <w:rPr>
          <w:sz w:val="28"/>
          <w:szCs w:val="28"/>
          <w:lang w:val="uk-UA"/>
        </w:rPr>
        <w:t>КЗ «ХСШ № 12» ХОР</w:t>
      </w:r>
      <w:r w:rsidRPr="00CB58AE">
        <w:rPr>
          <w:sz w:val="28"/>
          <w:szCs w:val="28"/>
          <w:lang w:val="uk-UA"/>
        </w:rPr>
        <w:t xml:space="preserve"> до роботи у новому навчальному році. Рівень самооцінки –</w:t>
      </w:r>
      <w:r>
        <w:rPr>
          <w:sz w:val="28"/>
          <w:szCs w:val="28"/>
          <w:lang w:val="uk-UA"/>
        </w:rPr>
        <w:t>достатні</w:t>
      </w:r>
      <w:r w:rsidRPr="00CB58AE">
        <w:rPr>
          <w:sz w:val="28"/>
          <w:szCs w:val="28"/>
          <w:lang w:val="uk-UA"/>
        </w:rPr>
        <w:t xml:space="preserve">й. Усі документи щодо готовності </w:t>
      </w:r>
      <w:r>
        <w:rPr>
          <w:sz w:val="28"/>
          <w:szCs w:val="28"/>
          <w:lang w:val="uk-UA"/>
        </w:rPr>
        <w:t>КЗ «ХСШ № 12» ХОР</w:t>
      </w:r>
      <w:r w:rsidRPr="00CB58AE">
        <w:rPr>
          <w:sz w:val="28"/>
          <w:szCs w:val="28"/>
          <w:lang w:val="uk-UA"/>
        </w:rPr>
        <w:t xml:space="preserve"> до нового навчального року адміністрацією систематизовано.</w:t>
      </w:r>
    </w:p>
    <w:p w:rsidR="000D688E" w:rsidRPr="00CB58AE" w:rsidRDefault="000D688E" w:rsidP="00A323D6">
      <w:pPr>
        <w:pStyle w:val="BodyText"/>
        <w:spacing w:after="0" w:line="276" w:lineRule="auto"/>
        <w:jc w:val="both"/>
        <w:rPr>
          <w:spacing w:val="40"/>
          <w:sz w:val="28"/>
          <w:szCs w:val="28"/>
          <w:lang w:val="uk-UA"/>
        </w:rPr>
      </w:pPr>
    </w:p>
    <w:p w:rsidR="000D688E" w:rsidRPr="00A323D6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  <w:r w:rsidRPr="00A323D6">
        <w:rPr>
          <w:b/>
          <w:bCs/>
          <w:sz w:val="28"/>
          <w:szCs w:val="28"/>
          <w:lang w:val="uk-UA"/>
        </w:rPr>
        <w:t>Н А К А З У Ю: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Вважати заклад освіти</w:t>
      </w:r>
      <w:r w:rsidRPr="00CB58AE">
        <w:rPr>
          <w:sz w:val="28"/>
          <w:szCs w:val="28"/>
          <w:lang w:val="uk-UA"/>
        </w:rPr>
        <w:t xml:space="preserve"> готовим до </w:t>
      </w:r>
      <w:r>
        <w:rPr>
          <w:sz w:val="28"/>
          <w:szCs w:val="28"/>
          <w:lang w:val="uk-UA"/>
        </w:rPr>
        <w:t>початку нового 2021/2022 навчального року та роботи в осінньо-зимовий період</w:t>
      </w:r>
      <w:r w:rsidRPr="00CB58AE">
        <w:rPr>
          <w:sz w:val="28"/>
          <w:szCs w:val="28"/>
          <w:lang w:val="uk-UA"/>
        </w:rPr>
        <w:t>.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CB58AE">
        <w:rPr>
          <w:sz w:val="28"/>
          <w:szCs w:val="28"/>
          <w:lang w:val="uk-UA"/>
        </w:rPr>
        <w:t>Проаналізувати матеріали за результатами огляду-готовності закладу освіти.</w:t>
      </w:r>
    </w:p>
    <w:p w:rsidR="000D688E" w:rsidRPr="00CB58AE" w:rsidRDefault="000D688E" w:rsidP="00A323D6">
      <w:pPr>
        <w:pStyle w:val="BodyText"/>
        <w:spacing w:after="0" w:line="276" w:lineRule="auto"/>
        <w:jc w:val="right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CB58AE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21</w:t>
      </w:r>
    </w:p>
    <w:p w:rsidR="000D688E" w:rsidRPr="00CB58AE" w:rsidRDefault="000D688E" w:rsidP="00A323D6">
      <w:pPr>
        <w:pStyle w:val="BodyText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 xml:space="preserve">3. Заступникам директорки </w:t>
      </w:r>
      <w:r>
        <w:rPr>
          <w:sz w:val="28"/>
          <w:szCs w:val="28"/>
          <w:lang w:val="uk-UA"/>
        </w:rPr>
        <w:t>Дереглазовій Н.М., Леоновій С.І., Коломієць Т.Т.</w:t>
      </w:r>
      <w:r w:rsidRPr="00CB58AE">
        <w:rPr>
          <w:sz w:val="28"/>
          <w:szCs w:val="28"/>
          <w:lang w:val="uk-UA"/>
        </w:rPr>
        <w:t>: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CB58AE">
        <w:rPr>
          <w:sz w:val="28"/>
          <w:szCs w:val="28"/>
          <w:lang w:val="uk-UA"/>
        </w:rPr>
        <w:t xml:space="preserve">Вжити заходів </w:t>
      </w:r>
      <w:r>
        <w:rPr>
          <w:sz w:val="28"/>
          <w:szCs w:val="28"/>
          <w:lang w:val="uk-UA"/>
        </w:rPr>
        <w:t>щодо якісної підготовки закладу</w:t>
      </w:r>
      <w:r w:rsidRPr="00CB58AE">
        <w:rPr>
          <w:sz w:val="28"/>
          <w:szCs w:val="28"/>
          <w:lang w:val="uk-UA"/>
        </w:rPr>
        <w:t xml:space="preserve"> освіти до організованого початку 20</w:t>
      </w:r>
      <w:r>
        <w:rPr>
          <w:sz w:val="28"/>
          <w:szCs w:val="28"/>
          <w:lang w:val="uk-UA"/>
        </w:rPr>
        <w:t>21</w:t>
      </w:r>
      <w:r w:rsidRPr="00CB58AE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CB58AE">
        <w:rPr>
          <w:sz w:val="28"/>
          <w:szCs w:val="28"/>
          <w:lang w:val="uk-UA"/>
        </w:rPr>
        <w:t xml:space="preserve"> навчального року, забезпечення належного стану цивільного захисту вихованців.</w:t>
      </w:r>
    </w:p>
    <w:p w:rsidR="000D688E" w:rsidRPr="00CB58AE" w:rsidRDefault="000D688E" w:rsidP="00A323D6">
      <w:pPr>
        <w:pStyle w:val="BodyText"/>
        <w:spacing w:after="0" w:line="276" w:lineRule="auto"/>
        <w:ind w:firstLine="708"/>
        <w:jc w:val="right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31.08.2021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CB58AE">
        <w:rPr>
          <w:sz w:val="28"/>
          <w:szCs w:val="28"/>
          <w:lang w:val="uk-UA"/>
        </w:rPr>
        <w:t>Проаналізувати використання енергоносіїв та вжити заходів щодо реалізації програми з енергозбереження.</w:t>
      </w:r>
    </w:p>
    <w:p w:rsidR="000D688E" w:rsidRPr="00CB58AE" w:rsidRDefault="000D688E" w:rsidP="00A323D6">
      <w:pPr>
        <w:pStyle w:val="BodyText"/>
        <w:spacing w:after="0" w:line="276" w:lineRule="auto"/>
        <w:ind w:firstLine="708"/>
        <w:jc w:val="right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До 30.08.20</w:t>
      </w:r>
      <w:r>
        <w:rPr>
          <w:sz w:val="28"/>
          <w:szCs w:val="28"/>
          <w:lang w:val="uk-UA"/>
        </w:rPr>
        <w:t>21</w:t>
      </w:r>
      <w:r w:rsidRPr="00CB58AE">
        <w:rPr>
          <w:sz w:val="28"/>
          <w:szCs w:val="28"/>
          <w:lang w:val="uk-UA"/>
        </w:rPr>
        <w:t xml:space="preserve"> 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Pr="00CB58AE">
        <w:rPr>
          <w:sz w:val="28"/>
          <w:szCs w:val="28"/>
          <w:lang w:val="uk-UA"/>
        </w:rPr>
        <w:t xml:space="preserve">Завершити комплектування </w:t>
      </w:r>
      <w:r>
        <w:rPr>
          <w:sz w:val="28"/>
          <w:szCs w:val="28"/>
          <w:lang w:val="uk-UA"/>
        </w:rPr>
        <w:t>КЗ «ХСШ № 12» ХОР</w:t>
      </w:r>
      <w:r w:rsidRPr="00CB5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вихованцями та працівниками.</w:t>
      </w:r>
    </w:p>
    <w:p w:rsidR="000D688E" w:rsidRPr="00CB58AE" w:rsidRDefault="000D688E" w:rsidP="00A323D6">
      <w:pPr>
        <w:pStyle w:val="BodyText"/>
        <w:spacing w:after="0" w:line="276" w:lineRule="auto"/>
        <w:ind w:firstLine="708"/>
        <w:jc w:val="right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До 05.09.20</w:t>
      </w:r>
      <w:r>
        <w:rPr>
          <w:sz w:val="28"/>
          <w:szCs w:val="28"/>
          <w:lang w:val="uk-UA"/>
        </w:rPr>
        <w:t>21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3.4. Організувати та провести урочисті заходи з нагоди святкування Дня знань та Першого уроку.</w:t>
      </w:r>
    </w:p>
    <w:p w:rsidR="000D688E" w:rsidRPr="00CB58AE" w:rsidRDefault="000D688E" w:rsidP="00A323D6">
      <w:pPr>
        <w:pStyle w:val="BodyText"/>
        <w:spacing w:after="0" w:line="276" w:lineRule="auto"/>
        <w:ind w:firstLine="708"/>
        <w:jc w:val="right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CB58AE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21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Pr="00CB58AE">
        <w:rPr>
          <w:sz w:val="28"/>
          <w:szCs w:val="28"/>
          <w:lang w:val="uk-UA"/>
        </w:rPr>
        <w:t>Надати оперативну інформацію щодо організованого початку 20</w:t>
      </w:r>
      <w:r>
        <w:rPr>
          <w:sz w:val="28"/>
          <w:szCs w:val="28"/>
          <w:lang w:val="uk-UA"/>
        </w:rPr>
        <w:t>21</w:t>
      </w:r>
      <w:r w:rsidRPr="00CB58AE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CB58AE">
        <w:rPr>
          <w:sz w:val="28"/>
          <w:szCs w:val="28"/>
          <w:lang w:val="uk-UA"/>
        </w:rPr>
        <w:t xml:space="preserve"> навчального року до Департаменту науки і освіти Харківської обласної державної адміністрації.</w:t>
      </w:r>
    </w:p>
    <w:p w:rsidR="000D688E" w:rsidRPr="00CB58AE" w:rsidRDefault="000D688E" w:rsidP="00A323D6">
      <w:pPr>
        <w:pStyle w:val="BodyText"/>
        <w:spacing w:after="0" w:line="276" w:lineRule="auto"/>
        <w:ind w:firstLine="708"/>
        <w:jc w:val="right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CB58AE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21</w:t>
      </w:r>
    </w:p>
    <w:p w:rsidR="000D688E" w:rsidRPr="00CB58AE" w:rsidRDefault="000D688E" w:rsidP="00A323D6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  <w:lang w:val="uk-UA"/>
        </w:rPr>
      </w:pPr>
      <w:r w:rsidRPr="00CB58AE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CB58AE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  <w:r w:rsidRPr="00CB58AE">
        <w:rPr>
          <w:b/>
          <w:bCs/>
          <w:sz w:val="28"/>
          <w:szCs w:val="28"/>
          <w:lang w:val="uk-UA"/>
        </w:rPr>
        <w:t>Директор закладу</w:t>
      </w:r>
      <w:r w:rsidRPr="00CB58AE">
        <w:rPr>
          <w:b/>
          <w:bCs/>
          <w:sz w:val="28"/>
          <w:szCs w:val="28"/>
          <w:lang w:val="uk-UA"/>
        </w:rPr>
        <w:tab/>
      </w:r>
      <w:r w:rsidRPr="00CB58AE">
        <w:rPr>
          <w:b/>
          <w:bCs/>
          <w:sz w:val="28"/>
          <w:szCs w:val="28"/>
          <w:lang w:val="uk-UA"/>
        </w:rPr>
        <w:tab/>
      </w:r>
      <w:r w:rsidRPr="00CB58A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CB58A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Г.КУКЛІНА</w:t>
      </w: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p w:rsidR="000D688E" w:rsidRPr="000E25FB" w:rsidRDefault="000D688E" w:rsidP="00A3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5FB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0D688E" w:rsidRPr="00030639">
        <w:tc>
          <w:tcPr>
            <w:tcW w:w="5637" w:type="dxa"/>
          </w:tcPr>
          <w:p w:rsidR="000D688E" w:rsidRPr="00030639" w:rsidRDefault="000D688E" w:rsidP="00B8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0D688E" w:rsidRPr="00030639">
        <w:tc>
          <w:tcPr>
            <w:tcW w:w="5637" w:type="dxa"/>
          </w:tcPr>
          <w:p w:rsidR="000D688E" w:rsidRPr="00030639" w:rsidRDefault="000D688E" w:rsidP="00D6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D688E" w:rsidRPr="00030639" w:rsidRDefault="000D688E" w:rsidP="00B8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Т.Коломієць</w:t>
            </w:r>
          </w:p>
        </w:tc>
      </w:tr>
      <w:tr w:rsidR="000D688E" w:rsidRPr="00030639">
        <w:tc>
          <w:tcPr>
            <w:tcW w:w="5637" w:type="dxa"/>
          </w:tcPr>
          <w:p w:rsidR="000D688E" w:rsidRPr="00030639" w:rsidRDefault="000D688E" w:rsidP="00D6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688E" w:rsidRPr="00030639">
        <w:tc>
          <w:tcPr>
            <w:tcW w:w="5637" w:type="dxa"/>
          </w:tcPr>
          <w:p w:rsidR="000D688E" w:rsidRPr="00030639" w:rsidRDefault="000D688E" w:rsidP="00D6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початковій школі </w:t>
            </w:r>
            <w:r w:rsidRPr="00B82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12» Харківської обласної державної адміністрації</w:t>
            </w:r>
          </w:p>
        </w:tc>
        <w:tc>
          <w:tcPr>
            <w:tcW w:w="1984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D688E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С.Леонова</w:t>
            </w:r>
          </w:p>
        </w:tc>
      </w:tr>
      <w:tr w:rsidR="000D688E" w:rsidRPr="00030639">
        <w:tc>
          <w:tcPr>
            <w:tcW w:w="5637" w:type="dxa"/>
          </w:tcPr>
          <w:p w:rsidR="000D688E" w:rsidRPr="00030639" w:rsidRDefault="000D688E" w:rsidP="00D67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D688E" w:rsidRPr="00030639" w:rsidRDefault="000D688E" w:rsidP="00D67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688E" w:rsidRPr="00030639">
        <w:tc>
          <w:tcPr>
            <w:tcW w:w="5637" w:type="dxa"/>
          </w:tcPr>
          <w:p w:rsidR="000D688E" w:rsidRPr="00030639" w:rsidRDefault="000D688E" w:rsidP="00B8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роботи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0D688E" w:rsidRPr="00030639" w:rsidRDefault="000D688E" w:rsidP="00B82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D688E" w:rsidRPr="00030639" w:rsidRDefault="000D688E" w:rsidP="00B82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Default="000D688E" w:rsidP="00B82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B82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B82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0D688E" w:rsidRPr="00030639">
        <w:tc>
          <w:tcPr>
            <w:tcW w:w="5637" w:type="dxa"/>
          </w:tcPr>
          <w:p w:rsidR="000D688E" w:rsidRPr="00030639" w:rsidRDefault="000D688E" w:rsidP="00B8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D688E" w:rsidRPr="00030639" w:rsidRDefault="000D688E" w:rsidP="00B82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D688E" w:rsidRPr="00030639" w:rsidRDefault="000D688E" w:rsidP="00B82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688E" w:rsidRPr="00030639">
        <w:tc>
          <w:tcPr>
            <w:tcW w:w="5637" w:type="dxa"/>
          </w:tcPr>
          <w:p w:rsidR="000D688E" w:rsidRPr="00030639" w:rsidRDefault="000D688E" w:rsidP="00B82C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державної адміністрації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D688E" w:rsidRPr="00030639" w:rsidRDefault="000D688E" w:rsidP="00B82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D688E" w:rsidRPr="00030639" w:rsidRDefault="000D688E" w:rsidP="00B82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B82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688E" w:rsidRPr="00030639" w:rsidRDefault="000D688E" w:rsidP="00B82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0D688E" w:rsidRPr="00CB58AE" w:rsidRDefault="000D688E" w:rsidP="00A323D6">
      <w:pPr>
        <w:pStyle w:val="BodyText"/>
        <w:spacing w:after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0D688E" w:rsidRPr="00CB58AE" w:rsidSect="00511A7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8E" w:rsidRDefault="000D688E" w:rsidP="006E55C9">
      <w:pPr>
        <w:spacing w:after="0" w:line="240" w:lineRule="auto"/>
      </w:pPr>
      <w:r>
        <w:separator/>
      </w:r>
    </w:p>
  </w:endnote>
  <w:endnote w:type="continuationSeparator" w:id="0">
    <w:p w:rsidR="000D688E" w:rsidRDefault="000D688E" w:rsidP="006E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8E" w:rsidRDefault="000D688E" w:rsidP="006E55C9">
      <w:pPr>
        <w:spacing w:after="0" w:line="240" w:lineRule="auto"/>
      </w:pPr>
      <w:r>
        <w:separator/>
      </w:r>
    </w:p>
  </w:footnote>
  <w:footnote w:type="continuationSeparator" w:id="0">
    <w:p w:rsidR="000D688E" w:rsidRDefault="000D688E" w:rsidP="006E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8E" w:rsidRDefault="000D688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D688E" w:rsidRDefault="000D68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9C1"/>
    <w:rsid w:val="000008A3"/>
    <w:rsid w:val="00030639"/>
    <w:rsid w:val="00056B70"/>
    <w:rsid w:val="000C19C1"/>
    <w:rsid w:val="000D688E"/>
    <w:rsid w:val="000E25FB"/>
    <w:rsid w:val="00174FCE"/>
    <w:rsid w:val="002A73CD"/>
    <w:rsid w:val="00482DF6"/>
    <w:rsid w:val="00511A72"/>
    <w:rsid w:val="0061655A"/>
    <w:rsid w:val="0062649E"/>
    <w:rsid w:val="006E55C9"/>
    <w:rsid w:val="00777407"/>
    <w:rsid w:val="007F20E5"/>
    <w:rsid w:val="00A323D6"/>
    <w:rsid w:val="00B82C9A"/>
    <w:rsid w:val="00C1683E"/>
    <w:rsid w:val="00C20AF3"/>
    <w:rsid w:val="00C652C6"/>
    <w:rsid w:val="00CB58AE"/>
    <w:rsid w:val="00D5197B"/>
    <w:rsid w:val="00D6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C19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9C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8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5C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6E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5C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640</Words>
  <Characters>3652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2019-09-11T07:25:00Z</cp:lastPrinted>
  <dcterms:created xsi:type="dcterms:W3CDTF">2019-09-11T07:25:00Z</dcterms:created>
  <dcterms:modified xsi:type="dcterms:W3CDTF">2021-09-06T15:05:00Z</dcterms:modified>
</cp:coreProperties>
</file>