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911C96">
        <w:rPr>
          <w:rFonts w:ascii="Times New Roman" w:eastAsia="Times New Roman" w:hAnsi="Times New Roman" w:cs="Times New Roman"/>
          <w:b/>
          <w:bCs/>
          <w:color w:val="000000"/>
          <w:sz w:val="28"/>
          <w:szCs w:val="28"/>
          <w:lang w:val="uk-UA"/>
        </w:rPr>
        <w:t xml:space="preserve">Комунальний заклад «Харківська спеціальна школа № 12» </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rPr>
      </w:pPr>
      <w:r w:rsidRPr="00911C96">
        <w:rPr>
          <w:rFonts w:ascii="Times New Roman" w:eastAsia="Times New Roman" w:hAnsi="Times New Roman" w:cs="Times New Roman"/>
          <w:b/>
          <w:bCs/>
          <w:color w:val="000000"/>
          <w:sz w:val="28"/>
          <w:szCs w:val="28"/>
          <w:lang w:val="uk-UA"/>
        </w:rPr>
        <w:t>Харківської обласної ради</w:t>
      </w:r>
    </w:p>
    <w:p w:rsid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p>
    <w:p w:rsidR="00911C96" w:rsidRDefault="00911C96" w:rsidP="00911C96">
      <w:pPr>
        <w:pStyle w:val="basic"/>
        <w:spacing w:line="240" w:lineRule="auto"/>
        <w:ind w:left="-142" w:firstLine="425"/>
        <w:jc w:val="center"/>
        <w:rPr>
          <w:rFonts w:ascii="Times New Roman" w:hAnsi="Times New Roman" w:cs="Times New Roman"/>
          <w:b/>
          <w:bCs/>
          <w:sz w:val="28"/>
          <w:szCs w:val="28"/>
        </w:rPr>
      </w:pPr>
      <w:r w:rsidRPr="00911C96">
        <w:rPr>
          <w:rFonts w:ascii="Times New Roman" w:hAnsi="Times New Roman" w:cs="Times New Roman"/>
          <w:b/>
          <w:bCs/>
          <w:sz w:val="28"/>
          <w:szCs w:val="28"/>
        </w:rPr>
        <w:t>Критерії</w:t>
      </w:r>
      <w:r>
        <w:rPr>
          <w:rFonts w:ascii="Times New Roman" w:hAnsi="Times New Roman" w:cs="Times New Roman"/>
          <w:b/>
          <w:bCs/>
        </w:rPr>
        <w:t xml:space="preserve"> </w:t>
      </w:r>
      <w:r w:rsidRPr="00911C96">
        <w:rPr>
          <w:rFonts w:ascii="Times New Roman" w:hAnsi="Times New Roman" w:cs="Times New Roman"/>
          <w:b/>
          <w:bCs/>
          <w:sz w:val="28"/>
          <w:szCs w:val="28"/>
        </w:rPr>
        <w:t>оцінювання навчальних</w:t>
      </w:r>
      <w:r>
        <w:rPr>
          <w:rFonts w:ascii="Times New Roman" w:hAnsi="Times New Roman" w:cs="Times New Roman"/>
          <w:b/>
          <w:bCs/>
          <w:sz w:val="28"/>
          <w:szCs w:val="28"/>
        </w:rPr>
        <w:t xml:space="preserve"> </w:t>
      </w:r>
      <w:r w:rsidRPr="00911C96">
        <w:rPr>
          <w:rFonts w:ascii="Times New Roman" w:hAnsi="Times New Roman" w:cs="Times New Roman"/>
          <w:b/>
          <w:bCs/>
          <w:sz w:val="28"/>
          <w:szCs w:val="28"/>
        </w:rPr>
        <w:t>досягнень учнів із базових дисциплін</w:t>
      </w:r>
      <w:r>
        <w:rPr>
          <w:rFonts w:ascii="Times New Roman" w:hAnsi="Times New Roman" w:cs="Times New Roman"/>
          <w:b/>
          <w:bCs/>
          <w:sz w:val="28"/>
          <w:szCs w:val="28"/>
        </w:rPr>
        <w:t xml:space="preserve"> </w:t>
      </w:r>
    </w:p>
    <w:p w:rsidR="00212B2F" w:rsidRDefault="00DE0186" w:rsidP="00212B2F">
      <w:pPr>
        <w:autoSpaceDE w:val="0"/>
        <w:autoSpaceDN w:val="0"/>
        <w:adjustRightInd w:val="0"/>
        <w:spacing w:after="0" w:line="240" w:lineRule="auto"/>
        <w:ind w:left="-142" w:firstLine="425"/>
        <w:jc w:val="center"/>
        <w:textAlignment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5-12 класів</w:t>
      </w:r>
    </w:p>
    <w:p w:rsidR="00DE0186" w:rsidRDefault="00DE0186" w:rsidP="00DE0186">
      <w:pPr>
        <w:autoSpaceDE w:val="0"/>
        <w:autoSpaceDN w:val="0"/>
        <w:adjustRightInd w:val="0"/>
        <w:spacing w:after="0" w:line="240" w:lineRule="auto"/>
        <w:jc w:val="center"/>
        <w:rPr>
          <w:rFonts w:ascii="Times New Roman" w:eastAsia="Times New Roman" w:hAnsi="Times New Roman" w:cs="Times New Roman"/>
          <w:b/>
          <w:bCs/>
          <w:color w:val="000000"/>
          <w:lang w:val="uk-UA"/>
        </w:rPr>
      </w:pPr>
      <w:bookmarkStart w:id="0" w:name="_GoBack"/>
      <w:bookmarkEnd w:id="0"/>
    </w:p>
    <w:p w:rsidR="00DE0186" w:rsidRPr="00911C96" w:rsidRDefault="00DE0186" w:rsidP="00DE0186">
      <w:pPr>
        <w:autoSpaceDE w:val="0"/>
        <w:autoSpaceDN w:val="0"/>
        <w:adjustRightInd w:val="0"/>
        <w:spacing w:after="0" w:line="240" w:lineRule="auto"/>
        <w:jc w:val="center"/>
        <w:rPr>
          <w:rFonts w:ascii="Times New Roman" w:eastAsia="Times New Roman" w:hAnsi="Times New Roman" w:cs="PetersburgC"/>
          <w:color w:val="000000"/>
          <w:lang w:val="uk-UA"/>
        </w:rPr>
      </w:pPr>
      <w:r w:rsidRPr="00911C96">
        <w:rPr>
          <w:rFonts w:ascii="Times New Roman" w:eastAsia="Times New Roman" w:hAnsi="Times New Roman" w:cs="Times New Roman"/>
          <w:b/>
          <w:bCs/>
          <w:color w:val="000000"/>
          <w:lang w:val="uk-UA"/>
        </w:rPr>
        <w:t>Вступ</w:t>
      </w:r>
    </w:p>
    <w:p w:rsidR="00DE0186" w:rsidRPr="00911C96" w:rsidRDefault="00DE0186" w:rsidP="00212B2F">
      <w:pPr>
        <w:autoSpaceDE w:val="0"/>
        <w:autoSpaceDN w:val="0"/>
        <w:adjustRightInd w:val="0"/>
        <w:spacing w:after="0" w:line="240" w:lineRule="auto"/>
        <w:ind w:left="-142" w:firstLine="425"/>
        <w:jc w:val="center"/>
        <w:textAlignment w:val="center"/>
        <w:rPr>
          <w:rFonts w:ascii="Times New Roman" w:eastAsia="Times New Roman" w:hAnsi="Times New Roman" w:cs="Times New Roman"/>
          <w:b/>
          <w:bCs/>
          <w:color w:val="000000"/>
          <w:sz w:val="28"/>
          <w:szCs w:val="28"/>
          <w:lang w:val="uk-UA"/>
        </w:rPr>
      </w:pPr>
    </w:p>
    <w:p w:rsidR="00212B2F" w:rsidRDefault="00212B2F"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w:t>
      </w:r>
      <w:r>
        <w:rPr>
          <w:rFonts w:ascii="Times New Roman" w:eastAsia="Times New Roman" w:hAnsi="Times New Roman" w:cs="Times New Roman"/>
          <w:color w:val="000000"/>
          <w:lang w:val="uk-UA"/>
        </w:rPr>
        <w:t>застосовується</w:t>
      </w:r>
      <w:r w:rsidRPr="00911C96">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 xml:space="preserve">рейтингову систему оцінювання. </w:t>
      </w:r>
    </w:p>
    <w:p w:rsidR="00DE0186" w:rsidRPr="00DE0186" w:rsidRDefault="00DE0186" w:rsidP="00DE0186">
      <w:pPr>
        <w:spacing w:after="0" w:line="240" w:lineRule="auto"/>
        <w:jc w:val="both"/>
        <w:rPr>
          <w:rFonts w:ascii="Times New Roman" w:eastAsia="Times New Roman" w:hAnsi="Times New Roman" w:cs="Times New Roman"/>
          <w:lang w:val="uk-UA" w:eastAsia="ru-RU"/>
        </w:rPr>
      </w:pPr>
      <w:proofErr w:type="spellStart"/>
      <w:r w:rsidRPr="0042539A">
        <w:rPr>
          <w:rFonts w:ascii="Times New Roman" w:eastAsia="Times New Roman" w:hAnsi="Times New Roman" w:cs="Times New Roman"/>
          <w:lang w:eastAsia="ru-RU"/>
        </w:rPr>
        <w:t>Оцінювання</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навчальних</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досягнень</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учнів</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основної</w:t>
      </w:r>
      <w:proofErr w:type="spellEnd"/>
      <w:r w:rsidRPr="0042539A">
        <w:rPr>
          <w:rFonts w:ascii="Times New Roman" w:eastAsia="Times New Roman" w:hAnsi="Times New Roman" w:cs="Times New Roman"/>
          <w:lang w:eastAsia="ru-RU"/>
        </w:rPr>
        <w:t xml:space="preserve"> школи </w:t>
      </w:r>
      <w:proofErr w:type="spellStart"/>
      <w:r w:rsidRPr="0042539A">
        <w:rPr>
          <w:rFonts w:ascii="Times New Roman" w:eastAsia="Times New Roman" w:hAnsi="Times New Roman" w:cs="Times New Roman"/>
          <w:lang w:eastAsia="ru-RU"/>
        </w:rPr>
        <w:t>здійснюється</w:t>
      </w:r>
      <w:proofErr w:type="spellEnd"/>
      <w:r w:rsidRPr="0042539A">
        <w:rPr>
          <w:rFonts w:ascii="Times New Roman" w:eastAsia="Times New Roman" w:hAnsi="Times New Roman" w:cs="Times New Roman"/>
          <w:lang w:eastAsia="ru-RU"/>
        </w:rPr>
        <w:t xml:space="preserve"> за 12-бальною шкалою (</w:t>
      </w:r>
      <w:proofErr w:type="spellStart"/>
      <w:r w:rsidRPr="0042539A">
        <w:rPr>
          <w:rFonts w:ascii="Times New Roman" w:eastAsia="Times New Roman" w:hAnsi="Times New Roman" w:cs="Times New Roman"/>
          <w:lang w:eastAsia="ru-RU"/>
        </w:rPr>
        <w:t>відповідно</w:t>
      </w:r>
      <w:proofErr w:type="spellEnd"/>
      <w:r w:rsidRPr="0042539A">
        <w:rPr>
          <w:rFonts w:ascii="Times New Roman" w:eastAsia="Times New Roman" w:hAnsi="Times New Roman" w:cs="Times New Roman"/>
          <w:lang w:eastAsia="ru-RU"/>
        </w:rPr>
        <w:t xml:space="preserve"> </w:t>
      </w:r>
      <w:proofErr w:type="gramStart"/>
      <w:r w:rsidRPr="0042539A">
        <w:rPr>
          <w:rFonts w:ascii="Times New Roman" w:eastAsia="Times New Roman" w:hAnsi="Times New Roman" w:cs="Times New Roman"/>
          <w:lang w:eastAsia="ru-RU"/>
        </w:rPr>
        <w:t>до</w:t>
      </w:r>
      <w:proofErr w:type="gramEnd"/>
      <w:r w:rsidRPr="0042539A">
        <w:rPr>
          <w:rFonts w:ascii="Times New Roman" w:eastAsia="Times New Roman" w:hAnsi="Times New Roman" w:cs="Times New Roman"/>
          <w:lang w:eastAsia="ru-RU"/>
        </w:rPr>
        <w:t xml:space="preserve"> наказу МОН </w:t>
      </w:r>
      <w:proofErr w:type="spellStart"/>
      <w:r w:rsidRPr="0042539A">
        <w:rPr>
          <w:rFonts w:ascii="Times New Roman" w:eastAsia="Times New Roman" w:hAnsi="Times New Roman" w:cs="Times New Roman"/>
          <w:lang w:eastAsia="ru-RU"/>
        </w:rPr>
        <w:t>України</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від</w:t>
      </w:r>
      <w:proofErr w:type="spellEnd"/>
      <w:r w:rsidRPr="0042539A">
        <w:rPr>
          <w:rFonts w:ascii="Times New Roman" w:eastAsia="Times New Roman" w:hAnsi="Times New Roman" w:cs="Times New Roman"/>
          <w:lang w:eastAsia="ru-RU"/>
        </w:rPr>
        <w:t xml:space="preserve"> 21.08.2013 № 1222 «Про </w:t>
      </w:r>
      <w:proofErr w:type="spellStart"/>
      <w:r w:rsidRPr="0042539A">
        <w:rPr>
          <w:rFonts w:ascii="Times New Roman" w:eastAsia="Times New Roman" w:hAnsi="Times New Roman" w:cs="Times New Roman"/>
          <w:lang w:eastAsia="ru-RU"/>
        </w:rPr>
        <w:t>затвердження</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орієнтовних</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вимог</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оцінювання</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навчальних</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досягнень</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учнів</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із</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базових</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дисциплін</w:t>
      </w:r>
      <w:proofErr w:type="spellEnd"/>
      <w:r w:rsidRPr="0042539A">
        <w:rPr>
          <w:rFonts w:ascii="Times New Roman" w:eastAsia="Times New Roman" w:hAnsi="Times New Roman" w:cs="Times New Roman"/>
          <w:lang w:eastAsia="ru-RU"/>
        </w:rPr>
        <w:t xml:space="preserve"> у </w:t>
      </w:r>
      <w:proofErr w:type="spellStart"/>
      <w:r w:rsidRPr="0042539A">
        <w:rPr>
          <w:rFonts w:ascii="Times New Roman" w:eastAsia="Times New Roman" w:hAnsi="Times New Roman" w:cs="Times New Roman"/>
          <w:lang w:eastAsia="ru-RU"/>
        </w:rPr>
        <w:t>системі</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загальної</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середньої</w:t>
      </w:r>
      <w:proofErr w:type="spellEnd"/>
      <w:r w:rsidRPr="0042539A">
        <w:rPr>
          <w:rFonts w:ascii="Times New Roman" w:eastAsia="Times New Roman" w:hAnsi="Times New Roman" w:cs="Times New Roman"/>
          <w:lang w:eastAsia="ru-RU"/>
        </w:rPr>
        <w:t xml:space="preserve"> </w:t>
      </w:r>
      <w:proofErr w:type="spellStart"/>
      <w:r w:rsidRPr="0042539A">
        <w:rPr>
          <w:rFonts w:ascii="Times New Roman" w:eastAsia="Times New Roman" w:hAnsi="Times New Roman" w:cs="Times New Roman"/>
          <w:lang w:eastAsia="ru-RU"/>
        </w:rPr>
        <w:t>освіти</w:t>
      </w:r>
      <w:proofErr w:type="spellEnd"/>
      <w:r w:rsidRPr="0042539A">
        <w:rPr>
          <w:rFonts w:ascii="Times New Roman" w:eastAsia="Times New Roman" w:hAnsi="Times New Roman" w:cs="Times New Roman"/>
          <w:lang w:eastAsia="ru-RU"/>
        </w:rPr>
        <w:t>»).</w:t>
      </w:r>
    </w:p>
    <w:p w:rsidR="00911C96" w:rsidRPr="00911C96" w:rsidRDefault="00911C96" w:rsidP="00DE018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r w:rsidR="00212B2F">
        <w:rPr>
          <w:rFonts w:ascii="Times New Roman" w:eastAsia="Times New Roman" w:hAnsi="Times New Roman" w:cs="Times New Roman"/>
          <w:color w:val="000000"/>
          <w:lang w:val="uk-UA"/>
        </w:rPr>
        <w:t xml:space="preserve"> </w:t>
      </w:r>
      <w:r w:rsidR="00212B2F" w:rsidRPr="00911C96">
        <w:rPr>
          <w:rFonts w:ascii="Times New Roman" w:eastAsia="Times New Roman" w:hAnsi="Times New Roman" w:cs="Times New Roman"/>
          <w:color w:val="000000"/>
          <w:lang w:val="uk-UA"/>
        </w:rPr>
        <w:t>Оцінювання навчальних досягнень учнів зді</w:t>
      </w:r>
      <w:r w:rsidR="00212B2F">
        <w:rPr>
          <w:rFonts w:ascii="Times New Roman" w:eastAsia="Times New Roman" w:hAnsi="Times New Roman" w:cs="Times New Roman"/>
          <w:color w:val="000000"/>
          <w:lang w:val="uk-UA"/>
        </w:rPr>
        <w:t>йснюється за 12</w:t>
      </w:r>
      <w:r w:rsidR="00212B2F">
        <w:rPr>
          <w:rFonts w:ascii="Times New Roman" w:eastAsia="Times New Roman" w:hAnsi="Times New Roman" w:cs="Times New Roman"/>
          <w:color w:val="000000"/>
          <w:lang w:val="uk-UA"/>
        </w:rPr>
        <w:softHyphen/>
        <w:t>бальною шкалою.</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І </w:t>
      </w:r>
      <w:r w:rsidRPr="00911C96">
        <w:rPr>
          <w:rFonts w:ascii="Times New Roman" w:eastAsia="Times New Roman" w:hAnsi="Times New Roman" w:cs="Times New Roman"/>
          <w:color w:val="000000"/>
          <w:lang w:val="uk-UA"/>
        </w:rPr>
        <w:softHyphen/>
        <w:t xml:space="preserve"> початковий рівень, коли у результаті вивчення навчального матеріалу учень: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за допомогою вчителя виконує елементарні завдання.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ІІ </w:t>
      </w:r>
      <w:r w:rsidRPr="00911C96">
        <w:rPr>
          <w:rFonts w:ascii="Times New Roman" w:eastAsia="Times New Roman" w:hAnsi="Times New Roman" w:cs="Times New Roman"/>
          <w:color w:val="000000"/>
          <w:lang w:val="uk-UA"/>
        </w:rPr>
        <w:softHyphen/>
        <w:t xml:space="preserve"> середній рівень, коли учень повторює інформацію, операції, дії, засвоєні ним у процесі навчання, здатний розв’язувати завдання за зразком.</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ІІІ </w:t>
      </w:r>
      <w:r w:rsidRPr="00911C96">
        <w:rPr>
          <w:rFonts w:ascii="Times New Roman" w:eastAsia="Times New Roman" w:hAnsi="Times New Roman" w:cs="Times New Roman"/>
          <w:color w:val="000000"/>
          <w:lang w:val="uk-UA"/>
        </w:rPr>
        <w:softHyphen/>
        <w:t xml:space="preserve">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IV </w:t>
      </w:r>
      <w:r w:rsidRPr="00911C96">
        <w:rPr>
          <w:rFonts w:ascii="Times New Roman" w:eastAsia="Times New Roman" w:hAnsi="Times New Roman" w:cs="Times New Roman"/>
          <w:color w:val="000000"/>
          <w:lang w:val="uk-UA"/>
        </w:rPr>
        <w:softHyphen/>
        <w:t xml:space="preserve">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Кожен наступний рівень вимог включає вимоги до попереднього, а також додає нові.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Українська мова та мови національних меншин</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Оцінювання результатів навчання української мови та мов національних меншин здійснюється на основі </w:t>
      </w:r>
      <w:proofErr w:type="spellStart"/>
      <w:r w:rsidRPr="00911C96">
        <w:rPr>
          <w:rFonts w:ascii="Times New Roman" w:eastAsia="Times New Roman" w:hAnsi="Times New Roman" w:cs="Times New Roman"/>
          <w:color w:val="000000"/>
          <w:lang w:val="uk-UA"/>
        </w:rPr>
        <w:t>компетентнісного</w:t>
      </w:r>
      <w:proofErr w:type="spellEnd"/>
      <w:r w:rsidRPr="00911C96">
        <w:rPr>
          <w:rFonts w:ascii="Times New Roman" w:eastAsia="Times New Roman" w:hAnsi="Times New Roman" w:cs="Times New Roman"/>
          <w:color w:val="000000"/>
          <w:lang w:val="uk-UA"/>
        </w:rPr>
        <w:t xml:space="preserve">, </w:t>
      </w:r>
      <w:proofErr w:type="spellStart"/>
      <w:r w:rsidRPr="00911C96">
        <w:rPr>
          <w:rFonts w:ascii="Times New Roman" w:eastAsia="Times New Roman" w:hAnsi="Times New Roman" w:cs="Times New Roman"/>
          <w:color w:val="000000"/>
          <w:lang w:val="uk-UA"/>
        </w:rPr>
        <w:t>особистісно</w:t>
      </w:r>
      <w:proofErr w:type="spellEnd"/>
      <w:r w:rsidRPr="00911C96">
        <w:rPr>
          <w:rFonts w:ascii="Times New Roman" w:eastAsia="Times New Roman" w:hAnsi="Times New Roman" w:cs="Times New Roman"/>
          <w:color w:val="000000"/>
          <w:lang w:val="uk-UA"/>
        </w:rPr>
        <w:t xml:space="preserve"> орієнтованого, </w:t>
      </w:r>
      <w:proofErr w:type="spellStart"/>
      <w:r w:rsidRPr="00911C96">
        <w:rPr>
          <w:rFonts w:ascii="Times New Roman" w:eastAsia="Times New Roman" w:hAnsi="Times New Roman" w:cs="Times New Roman"/>
          <w:color w:val="000000"/>
          <w:lang w:val="uk-UA"/>
        </w:rPr>
        <w:t>комунікативно</w:t>
      </w:r>
      <w:r w:rsidRPr="00911C96">
        <w:rPr>
          <w:rFonts w:ascii="Times New Roman" w:eastAsia="Times New Roman" w:hAnsi="Times New Roman" w:cs="Times New Roman"/>
          <w:color w:val="000000"/>
          <w:lang w:val="uk-UA"/>
        </w:rPr>
        <w:softHyphen/>
        <w:t>діяльнісного</w:t>
      </w:r>
      <w:proofErr w:type="spellEnd"/>
      <w:r w:rsidRPr="00911C96">
        <w:rPr>
          <w:rFonts w:ascii="Times New Roman" w:eastAsia="Times New Roman" w:hAnsi="Times New Roman" w:cs="Times New Roman"/>
          <w:color w:val="000000"/>
          <w:lang w:val="uk-UA"/>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 xml:space="preserve">Оцінювання мовленнєвої компетентності учнів </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 xml:space="preserve">І. Аудіювання (слухання </w:t>
      </w:r>
      <w:r w:rsidRPr="00911C96">
        <w:rPr>
          <w:rFonts w:ascii="Times New Roman" w:eastAsia="Times New Roman" w:hAnsi="Times New Roman" w:cs="Times New Roman"/>
          <w:b/>
          <w:bCs/>
          <w:i/>
          <w:color w:val="000000"/>
          <w:lang w:val="uk-UA"/>
        </w:rPr>
        <w:softHyphen/>
        <w:t xml:space="preserve"> розуміння)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911C96">
        <w:rPr>
          <w:rFonts w:ascii="Times New Roman" w:eastAsia="Times New Roman" w:hAnsi="Times New Roman" w:cs="Times New Roman"/>
          <w:color w:val="000000"/>
          <w:lang w:val="uk-UA"/>
        </w:rPr>
        <w:t>причинно</w:t>
      </w:r>
      <w:r w:rsidRPr="00911C96">
        <w:rPr>
          <w:rFonts w:ascii="Times New Roman" w:eastAsia="Times New Roman" w:hAnsi="Times New Roman" w:cs="Times New Roman"/>
          <w:color w:val="000000"/>
          <w:lang w:val="uk-UA"/>
        </w:rPr>
        <w:softHyphen/>
        <w:t>наслідкові</w:t>
      </w:r>
      <w:proofErr w:type="spellEnd"/>
      <w:r w:rsidRPr="00911C96">
        <w:rPr>
          <w:rFonts w:ascii="Times New Roman" w:eastAsia="Times New Roman" w:hAnsi="Times New Roman" w:cs="Times New Roman"/>
          <w:color w:val="000000"/>
          <w:lang w:val="uk-UA"/>
        </w:rPr>
        <w:t xml:space="preserve"> зв’язки; тему й основну думку висловлювання; </w:t>
      </w:r>
      <w:proofErr w:type="spellStart"/>
      <w:r w:rsidRPr="00911C96">
        <w:rPr>
          <w:rFonts w:ascii="Times New Roman" w:eastAsia="Times New Roman" w:hAnsi="Times New Roman" w:cs="Times New Roman"/>
          <w:color w:val="000000"/>
          <w:lang w:val="uk-UA"/>
        </w:rPr>
        <w:t>виражально</w:t>
      </w:r>
      <w:r w:rsidRPr="00911C96">
        <w:rPr>
          <w:rFonts w:ascii="Times New Roman" w:eastAsia="Times New Roman" w:hAnsi="Times New Roman" w:cs="Times New Roman"/>
          <w:color w:val="000000"/>
          <w:lang w:val="uk-UA"/>
        </w:rPr>
        <w:softHyphen/>
        <w:t>зображувальні</w:t>
      </w:r>
      <w:proofErr w:type="spellEnd"/>
      <w:r w:rsidRPr="00911C96">
        <w:rPr>
          <w:rFonts w:ascii="Times New Roman" w:eastAsia="Times New Roman" w:hAnsi="Times New Roman" w:cs="Times New Roman"/>
          <w:color w:val="000000"/>
          <w:lang w:val="uk-UA"/>
        </w:rPr>
        <w:t xml:space="preserve"> засоби прослуханого тексту; давати оцінку прослуханому.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ІІ. Читання</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Читання вголос</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lastRenderedPageBreak/>
        <w:t>Оцінюється здатність учнів: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демонструвати певний рівень розуміння прочитаного;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виявляти вміння читати з достатньою швидкістю, плавно, з гарною дикцією, відповідно до орфоепічних та інтонаційних норм;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виражати за допомогою темпу, тембру, гучності читання особливості змісту, стилю, авторський задум;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пристосовувати читання до особливостей слухачів (ступеня підготовки, зацікавленості певною темою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емоційно реагувати на прочитане;</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знаходити в тексті незнайомі слова.</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Вимоги до оцінювання</w:t>
      </w:r>
    </w:p>
    <w:tbl>
      <w:tblPr>
        <w:tblW w:w="949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48"/>
        <w:gridCol w:w="535"/>
        <w:gridCol w:w="7915"/>
      </w:tblGrid>
      <w:tr w:rsidR="00911C96" w:rsidRPr="00911C96" w:rsidTr="00911C9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Рівень</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читання</w:t>
            </w:r>
          </w:p>
        </w:tc>
      </w:tr>
      <w:tr w:rsidR="00911C96" w:rsidRPr="00911C96" w:rsidTr="00911C9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Початковий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r w:rsidRPr="00911C96">
              <w:rPr>
                <w:rFonts w:ascii="HeliosCond" w:eastAsia="Times New Roman" w:hAnsi="HeliosCond" w:cs="HeliosCond"/>
                <w:color w:val="000000"/>
                <w:sz w:val="16"/>
                <w:szCs w:val="16"/>
                <w:lang w:val="uk-UA"/>
              </w:rPr>
              <w:softHyphen/>
              <w:t>3</w:t>
            </w:r>
          </w:p>
        </w:tc>
        <w:tc>
          <w:tcPr>
            <w:tcW w:w="7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911C96" w:rsidRPr="00911C96" w:rsidTr="00911C9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Середній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r w:rsidRPr="00911C96">
              <w:rPr>
                <w:rFonts w:ascii="HeliosCond" w:eastAsia="Times New Roman" w:hAnsi="HeliosCond" w:cs="HeliosCond"/>
                <w:color w:val="000000"/>
                <w:sz w:val="16"/>
                <w:szCs w:val="16"/>
                <w:lang w:val="uk-UA"/>
              </w:rPr>
              <w:softHyphen/>
              <w:t>6</w:t>
            </w:r>
          </w:p>
        </w:tc>
        <w:tc>
          <w:tcPr>
            <w:tcW w:w="7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911C96" w:rsidRPr="0042539A" w:rsidTr="00911C9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Достатній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r w:rsidRPr="00911C96">
              <w:rPr>
                <w:rFonts w:ascii="HeliosCond" w:eastAsia="Times New Roman" w:hAnsi="HeliosCond" w:cs="HeliosCond"/>
                <w:color w:val="000000"/>
                <w:sz w:val="16"/>
                <w:szCs w:val="16"/>
                <w:lang w:val="uk-UA"/>
              </w:rPr>
              <w:softHyphen/>
              <w:t>9</w:t>
            </w:r>
          </w:p>
        </w:tc>
        <w:tc>
          <w:tcPr>
            <w:tcW w:w="7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911C96" w:rsidRPr="0042539A" w:rsidTr="00911C96">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Високий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r w:rsidRPr="00911C96">
              <w:rPr>
                <w:rFonts w:ascii="HeliosCond" w:eastAsia="Times New Roman" w:hAnsi="HeliosCond" w:cs="HeliosCond"/>
                <w:color w:val="000000"/>
                <w:sz w:val="16"/>
                <w:szCs w:val="16"/>
                <w:lang w:val="uk-UA"/>
              </w:rPr>
              <w:softHyphen/>
              <w:t>12</w:t>
            </w:r>
          </w:p>
        </w:tc>
        <w:tc>
          <w:tcPr>
            <w:tcW w:w="79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Читання мовчки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Оцінюється здатність учнів: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читати незнайомий текст із належною швидкістю;</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розуміти й запам’ятовувати після одного прочитання фактичний зміст;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spacing w:val="-2"/>
          <w:lang w:val="uk-UA"/>
        </w:rPr>
        <w:tab/>
        <w:t xml:space="preserve">визначати </w:t>
      </w:r>
      <w:proofErr w:type="spellStart"/>
      <w:r w:rsidRPr="00911C96">
        <w:rPr>
          <w:rFonts w:ascii="Times New Roman" w:eastAsia="Times New Roman" w:hAnsi="Times New Roman" w:cs="Times New Roman"/>
          <w:color w:val="000000"/>
          <w:spacing w:val="-2"/>
          <w:lang w:val="uk-UA"/>
        </w:rPr>
        <w:t>причинно</w:t>
      </w:r>
      <w:r w:rsidRPr="00911C96">
        <w:rPr>
          <w:rFonts w:ascii="Times New Roman" w:eastAsia="Times New Roman" w:hAnsi="Times New Roman" w:cs="Times New Roman"/>
          <w:color w:val="000000"/>
          <w:spacing w:val="-2"/>
          <w:lang w:val="uk-UA"/>
        </w:rPr>
        <w:softHyphen/>
        <w:t>наслідкові</w:t>
      </w:r>
      <w:proofErr w:type="spellEnd"/>
      <w:r w:rsidRPr="00911C96">
        <w:rPr>
          <w:rFonts w:ascii="Times New Roman" w:eastAsia="Times New Roman" w:hAnsi="Times New Roman" w:cs="Times New Roman"/>
          <w:color w:val="000000"/>
          <w:spacing w:val="-2"/>
          <w:lang w:val="uk-UA"/>
        </w:rPr>
        <w:t xml:space="preserve"> зв’язки між частинами тексту;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відрізняти тему й ідею (основну думку) висловлювання;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спостерігати й виявляти ті засоби, за допомогою яких автор досягає мети;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знаходити в тексті незнайомі слова;</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демонструвати різні види читання.</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ІII. Говоріння й письмо (діалогічне та монологічне мовлення)</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Діалогічне мовлення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spacing w:val="-2"/>
          <w:lang w:val="uk-UA"/>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w:t>
      </w:r>
      <w:proofErr w:type="spellStart"/>
      <w:r w:rsidRPr="00911C96">
        <w:rPr>
          <w:rFonts w:ascii="Times New Roman" w:eastAsia="Times New Roman" w:hAnsi="Times New Roman" w:cs="Times New Roman"/>
          <w:color w:val="000000"/>
          <w:spacing w:val="-2"/>
          <w:lang w:val="uk-UA"/>
        </w:rPr>
        <w:t>мовно</w:t>
      </w:r>
      <w:r w:rsidRPr="00911C96">
        <w:rPr>
          <w:rFonts w:ascii="Times New Roman" w:eastAsia="Times New Roman" w:hAnsi="Times New Roman" w:cs="Times New Roman"/>
          <w:color w:val="000000"/>
          <w:spacing w:val="-2"/>
          <w:lang w:val="uk-UA"/>
        </w:rPr>
        <w:softHyphen/>
        <w:t>виражальних</w:t>
      </w:r>
      <w:proofErr w:type="spellEnd"/>
      <w:r w:rsidRPr="00911C96">
        <w:rPr>
          <w:rFonts w:ascii="Times New Roman" w:eastAsia="Times New Roman" w:hAnsi="Times New Roman" w:cs="Times New Roman"/>
          <w:color w:val="000000"/>
          <w:spacing w:val="-2"/>
          <w:lang w:val="uk-UA"/>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Вимоги до оцінювання діалогічного мовлення</w:t>
      </w:r>
    </w:p>
    <w:tbl>
      <w:tblPr>
        <w:tblW w:w="9356"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7654"/>
        <w:gridCol w:w="851"/>
      </w:tblGrid>
      <w:tr w:rsidR="00911C96" w:rsidRPr="00911C96" w:rsidTr="00911C96">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Рівень</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складених учнями діалогів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r>
      <w:tr w:rsidR="00911C96" w:rsidRPr="00911C96" w:rsidTr="00911C96">
        <w:trPr>
          <w:trHeight w:val="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Початковий </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sidRPr="00911C96">
              <w:rPr>
                <w:rFonts w:ascii="HeliosCond" w:eastAsia="Times New Roman" w:hAnsi="HeliosCond" w:cs="HeliosCond"/>
                <w:color w:val="000000"/>
                <w:sz w:val="16"/>
                <w:szCs w:val="16"/>
                <w:lang w:val="uk-UA"/>
              </w:rPr>
              <w:t>лексико</w:t>
            </w:r>
            <w:r w:rsidRPr="00911C96">
              <w:rPr>
                <w:rFonts w:ascii="HeliosCond" w:eastAsia="Times New Roman" w:hAnsi="HeliosCond" w:cs="HeliosCond"/>
                <w:color w:val="000000"/>
                <w:sz w:val="16"/>
                <w:szCs w:val="16"/>
                <w:lang w:val="uk-UA"/>
              </w:rPr>
              <w:softHyphen/>
              <w:t>фразеологічний</w:t>
            </w:r>
            <w:proofErr w:type="spellEnd"/>
            <w:r w:rsidRPr="00911C96">
              <w:rPr>
                <w:rFonts w:ascii="HeliosCond" w:eastAsia="Times New Roman" w:hAnsi="HeliosCond" w:cs="HeliosCond"/>
                <w:color w:val="000000"/>
                <w:sz w:val="16"/>
                <w:szCs w:val="16"/>
                <w:lang w:val="uk-UA"/>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r w:rsidRPr="00911C96">
              <w:rPr>
                <w:rFonts w:ascii="HeliosCond" w:eastAsia="Times New Roman" w:hAnsi="HeliosCond" w:cs="HeliosCond"/>
                <w:color w:val="000000"/>
                <w:sz w:val="16"/>
                <w:szCs w:val="16"/>
                <w:lang w:val="uk-UA"/>
              </w:rPr>
              <w:softHyphen/>
              <w:t>3</w:t>
            </w:r>
          </w:p>
        </w:tc>
      </w:tr>
      <w:tr w:rsidR="00911C96" w:rsidRPr="00911C96" w:rsidTr="00911C96">
        <w:trPr>
          <w:trHeight w:val="149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 xml:space="preserve">Середній </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r w:rsidRPr="00911C96">
              <w:rPr>
                <w:rFonts w:ascii="HeliosCond" w:eastAsia="Times New Roman" w:hAnsi="HeliosCond" w:cs="HeliosCond"/>
                <w:color w:val="000000"/>
                <w:sz w:val="16"/>
                <w:szCs w:val="16"/>
                <w:lang w:val="uk-UA"/>
              </w:rPr>
              <w:softHyphen/>
              <w:t>6</w:t>
            </w:r>
          </w:p>
        </w:tc>
      </w:tr>
      <w:tr w:rsidR="00911C96" w:rsidRPr="00911C96" w:rsidTr="00911C96">
        <w:trPr>
          <w:trHeight w:val="187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Достатній </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7</w:t>
            </w:r>
            <w:r w:rsidRPr="00911C96">
              <w:rPr>
                <w:rFonts w:ascii="HeliosCond" w:eastAsia="Times New Roman" w:hAnsi="HeliosCond" w:cs="HeliosCond"/>
                <w:color w:val="000000"/>
                <w:spacing w:val="-3"/>
                <w:sz w:val="16"/>
                <w:szCs w:val="16"/>
                <w:lang w:val="uk-UA"/>
              </w:rPr>
              <w:softHyphen/>
              <w:t>9</w:t>
            </w:r>
          </w:p>
        </w:tc>
      </w:tr>
      <w:tr w:rsidR="00911C96" w:rsidRPr="00911C96" w:rsidTr="00911C96">
        <w:trPr>
          <w:trHeight w:val="1667"/>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Високий </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вправно бере участь у діалозі на основі </w:t>
            </w:r>
            <w:proofErr w:type="spellStart"/>
            <w:r w:rsidRPr="00911C96">
              <w:rPr>
                <w:rFonts w:ascii="HeliosCond" w:eastAsia="Times New Roman" w:hAnsi="HeliosCond" w:cs="HeliosCond"/>
                <w:color w:val="000000"/>
                <w:sz w:val="16"/>
                <w:szCs w:val="16"/>
                <w:lang w:val="uk-UA"/>
              </w:rPr>
              <w:t>будь</w:t>
            </w:r>
            <w:r w:rsidRPr="00911C96">
              <w:rPr>
                <w:rFonts w:ascii="HeliosCond" w:eastAsia="Times New Roman" w:hAnsi="HeliosCond" w:cs="HeliosCond"/>
                <w:color w:val="000000"/>
                <w:sz w:val="16"/>
                <w:szCs w:val="16"/>
                <w:lang w:val="uk-UA"/>
              </w:rPr>
              <w:softHyphen/>
              <w:t>якої</w:t>
            </w:r>
            <w:proofErr w:type="spellEnd"/>
            <w:r w:rsidRPr="00911C96">
              <w:rPr>
                <w:rFonts w:ascii="HeliosCond" w:eastAsia="Times New Roman" w:hAnsi="HeliosCond" w:cs="HeliosCond"/>
                <w:color w:val="000000"/>
                <w:sz w:val="16"/>
                <w:szCs w:val="16"/>
                <w:lang w:val="uk-UA"/>
              </w:rPr>
              <w:t xml:space="preserve"> ситуації, уміє слухати й дотримується </w:t>
            </w:r>
            <w:proofErr w:type="spellStart"/>
            <w:r w:rsidRPr="00911C96">
              <w:rPr>
                <w:rFonts w:ascii="HeliosCond" w:eastAsia="Times New Roman" w:hAnsi="HeliosCond" w:cs="HeliosCond"/>
                <w:color w:val="000000"/>
                <w:sz w:val="16"/>
                <w:szCs w:val="16"/>
                <w:lang w:val="uk-UA"/>
              </w:rPr>
              <w:t>почерговості</w:t>
            </w:r>
            <w:proofErr w:type="spellEnd"/>
            <w:r w:rsidRPr="00911C96">
              <w:rPr>
                <w:rFonts w:ascii="HeliosCond" w:eastAsia="Times New Roman" w:hAnsi="HeliosCond" w:cs="HeliosCond"/>
                <w:color w:val="000000"/>
                <w:sz w:val="16"/>
                <w:szCs w:val="16"/>
                <w:lang w:val="uk-UA"/>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r w:rsidRPr="00911C96">
              <w:rPr>
                <w:rFonts w:ascii="HeliosCond" w:eastAsia="Times New Roman" w:hAnsi="HeliosCond" w:cs="HeliosCond"/>
                <w:color w:val="000000"/>
                <w:sz w:val="16"/>
                <w:szCs w:val="16"/>
                <w:lang w:val="uk-UA"/>
              </w:rPr>
              <w:softHyphen/>
              <w:t>12</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 xml:space="preserve">Монологічне мовлення </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Говоріння (усні переказ і твір); письмо (письмові переказ і твір)</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spacing w:val="-2"/>
          <w:lang w:val="uk-UA"/>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Вимоги до оцінювання монологічного мовлення</w:t>
      </w:r>
    </w:p>
    <w:tbl>
      <w:tblPr>
        <w:tblW w:w="0" w:type="auto"/>
        <w:tblInd w:w="80" w:type="dxa"/>
        <w:tblLayout w:type="fixed"/>
        <w:tblCellMar>
          <w:left w:w="0" w:type="dxa"/>
          <w:right w:w="0" w:type="dxa"/>
        </w:tblCellMar>
        <w:tblLook w:val="04A0" w:firstRow="1" w:lastRow="0" w:firstColumn="1" w:lastColumn="0" w:noHBand="0" w:noVBand="1"/>
      </w:tblPr>
      <w:tblGrid>
        <w:gridCol w:w="1134"/>
        <w:gridCol w:w="482"/>
        <w:gridCol w:w="5472"/>
        <w:gridCol w:w="1064"/>
        <w:gridCol w:w="1204"/>
      </w:tblGrid>
      <w:tr w:rsidR="00911C96" w:rsidRPr="00911C96" w:rsidTr="00911C96">
        <w:trPr>
          <w:trHeight w:val="60"/>
          <w:tblHeader/>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54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змісту виконаної роботи</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Грамотність</w:t>
            </w:r>
          </w:p>
        </w:tc>
      </w:tr>
      <w:tr w:rsidR="00911C96" w:rsidRPr="00911C96" w:rsidTr="00911C96">
        <w:trPr>
          <w:trHeight w:val="1249"/>
          <w:tblHeader/>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82"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472"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Припустима кількість орфографічних і пунктуаційних помилок</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Припустима кількість лексичних, граматичних і стилістичних помилок</w:t>
            </w:r>
          </w:p>
        </w:tc>
      </w:tr>
      <w:tr w:rsidR="00911C96" w:rsidRPr="00911C96" w:rsidTr="00911C96">
        <w:trPr>
          <w:trHeight w:val="60"/>
        </w:trPr>
        <w:tc>
          <w:tcPr>
            <w:tcW w:w="113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15</w:t>
            </w:r>
            <w:r w:rsidRPr="00911C96">
              <w:rPr>
                <w:rFonts w:ascii="HeliosCond" w:eastAsia="Times New Roman" w:hAnsi="HeliosCond" w:cs="HeliosCond"/>
                <w:color w:val="000000"/>
                <w:sz w:val="16"/>
                <w:szCs w:val="16"/>
                <w:lang w:val="uk-UA"/>
              </w:rPr>
              <w:softHyphen/>
              <w:t>16</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і більше</w:t>
            </w:r>
          </w:p>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911C96" w:rsidRPr="00911C96" w:rsidTr="00911C96">
        <w:trPr>
          <w:trHeight w:val="1473"/>
        </w:trPr>
        <w:tc>
          <w:tcPr>
            <w:tcW w:w="113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13</w:t>
            </w:r>
            <w:r w:rsidRPr="00911C96">
              <w:rPr>
                <w:rFonts w:ascii="HeliosCond" w:eastAsia="Times New Roman" w:hAnsi="HeliosCond" w:cs="HeliosCond"/>
                <w:color w:val="000000"/>
                <w:sz w:val="16"/>
                <w:szCs w:val="16"/>
                <w:lang w:val="uk-UA"/>
              </w:rPr>
              <w:softHyphen/>
              <w:t>14</w:t>
            </w:r>
          </w:p>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r w:rsidRPr="00911C96">
              <w:rPr>
                <w:rFonts w:ascii="HeliosCond" w:eastAsia="Times New Roman" w:hAnsi="HeliosCond" w:cs="HeliosCond"/>
                <w:color w:val="000000"/>
                <w:sz w:val="16"/>
                <w:szCs w:val="16"/>
                <w:lang w:val="uk-UA"/>
              </w:rPr>
              <w:softHyphen/>
              <w:t>10</w:t>
            </w:r>
          </w:p>
        </w:tc>
      </w:tr>
      <w:tr w:rsidR="00911C96" w:rsidRPr="00911C96" w:rsidTr="00911C96">
        <w:trPr>
          <w:trHeight w:val="173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11</w:t>
            </w:r>
            <w:r w:rsidRPr="00911C96">
              <w:rPr>
                <w:rFonts w:ascii="HeliosCond" w:eastAsia="Times New Roman" w:hAnsi="HeliosCond" w:cs="HeliosCond"/>
                <w:color w:val="000000"/>
                <w:sz w:val="16"/>
                <w:szCs w:val="16"/>
                <w:lang w:val="uk-UA"/>
              </w:rPr>
              <w:softHyphen/>
              <w:t>12</w:t>
            </w:r>
          </w:p>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911C96" w:rsidRPr="00911C96" w:rsidTr="00911C96">
        <w:trPr>
          <w:trHeight w:val="249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sidRPr="00911C96">
              <w:rPr>
                <w:rFonts w:ascii="HeliosCond" w:eastAsia="Times New Roman" w:hAnsi="HeliosCond" w:cs="HeliosCond"/>
                <w:color w:val="000000"/>
                <w:spacing w:val="-2"/>
                <w:sz w:val="16"/>
                <w:szCs w:val="16"/>
                <w:lang w:val="uk-UA"/>
              </w:rPr>
              <w:t>лексико</w:t>
            </w:r>
            <w:r w:rsidRPr="00911C96">
              <w:rPr>
                <w:rFonts w:ascii="HeliosCond" w:eastAsia="Times New Roman" w:hAnsi="HeliosCond" w:cs="HeliosCond"/>
                <w:color w:val="000000"/>
                <w:spacing w:val="-2"/>
                <w:sz w:val="16"/>
                <w:szCs w:val="16"/>
                <w:lang w:val="uk-UA"/>
              </w:rPr>
              <w:softHyphen/>
              <w:t>фразеологічний</w:t>
            </w:r>
            <w:proofErr w:type="spellEnd"/>
            <w:r w:rsidRPr="00911C96">
              <w:rPr>
                <w:rFonts w:ascii="HeliosCond" w:eastAsia="Times New Roman" w:hAnsi="HeliosCond" w:cs="HeliosCond"/>
                <w:color w:val="000000"/>
                <w:spacing w:val="-2"/>
                <w:sz w:val="16"/>
                <w:szCs w:val="16"/>
                <w:lang w:val="uk-UA"/>
              </w:rPr>
              <w:t xml:space="preserve">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r w:rsidRPr="00911C96">
              <w:rPr>
                <w:rFonts w:ascii="HeliosCond" w:eastAsia="Times New Roman" w:hAnsi="HeliosCond" w:cs="HeliosCond"/>
                <w:color w:val="000000"/>
                <w:sz w:val="16"/>
                <w:szCs w:val="16"/>
                <w:lang w:val="uk-UA"/>
              </w:rPr>
              <w:softHyphen/>
              <w:t>10</w:t>
            </w:r>
          </w:p>
        </w:tc>
        <w:tc>
          <w:tcPr>
            <w:tcW w:w="1204"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911C96" w:rsidRPr="00911C96" w:rsidTr="00911C96">
        <w:trPr>
          <w:trHeight w:val="192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r w:rsidRPr="00911C96">
              <w:rPr>
                <w:rFonts w:ascii="HeliosCond" w:eastAsia="Times New Roman" w:hAnsi="HeliosCond" w:cs="HeliosCond"/>
                <w:color w:val="000000"/>
                <w:sz w:val="16"/>
                <w:szCs w:val="16"/>
                <w:lang w:val="uk-UA"/>
              </w:rPr>
              <w:softHyphen/>
              <w:t>8</w:t>
            </w:r>
          </w:p>
        </w:tc>
        <w:tc>
          <w:tcPr>
            <w:tcW w:w="1204"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r w:rsidRPr="00911C96">
              <w:rPr>
                <w:rFonts w:ascii="HeliosCond" w:eastAsia="Times New Roman" w:hAnsi="HeliosCond" w:cs="HeliosCond"/>
                <w:color w:val="000000"/>
                <w:sz w:val="16"/>
                <w:szCs w:val="16"/>
                <w:lang w:val="uk-UA"/>
              </w:rPr>
              <w:softHyphen/>
              <w:t>8</w:t>
            </w:r>
          </w:p>
        </w:tc>
      </w:tr>
      <w:tr w:rsidR="00911C96" w:rsidRPr="00911C96" w:rsidTr="00911C96">
        <w:trPr>
          <w:trHeight w:val="191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r w:rsidRPr="00911C96">
              <w:rPr>
                <w:rFonts w:ascii="HeliosCond" w:eastAsia="Times New Roman" w:hAnsi="HeliosCond" w:cs="HeliosCond"/>
                <w:color w:val="000000"/>
                <w:sz w:val="16"/>
                <w:szCs w:val="16"/>
                <w:lang w:val="uk-UA"/>
              </w:rPr>
              <w:softHyphen/>
              <w:t>6</w:t>
            </w:r>
          </w:p>
        </w:tc>
        <w:tc>
          <w:tcPr>
            <w:tcW w:w="1204"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911C96" w:rsidRPr="00911C96" w:rsidTr="00911C96">
        <w:trPr>
          <w:trHeight w:val="293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120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r w:rsidRPr="00911C96">
              <w:rPr>
                <w:rFonts w:ascii="HeliosCond" w:eastAsia="Times New Roman" w:hAnsi="HeliosCond" w:cs="HeliosCond"/>
                <w:color w:val="000000"/>
                <w:sz w:val="16"/>
                <w:szCs w:val="16"/>
                <w:lang w:val="uk-UA"/>
              </w:rPr>
              <w:softHyphen/>
              <w:t>6</w:t>
            </w:r>
          </w:p>
        </w:tc>
      </w:tr>
      <w:tr w:rsidR="00911C96" w:rsidRPr="00911C96" w:rsidTr="00911C96">
        <w:trPr>
          <w:trHeight w:val="229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120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r>
      <w:tr w:rsidR="00911C96" w:rsidRPr="00911C96" w:rsidTr="00911C96">
        <w:trPr>
          <w:trHeight w:val="293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 (НЕГРУБА)</w:t>
            </w:r>
          </w:p>
        </w:tc>
        <w:tc>
          <w:tcPr>
            <w:tcW w:w="120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r>
      <w:tr w:rsidR="00911C96" w:rsidRPr="00911C96" w:rsidTr="00911C96">
        <w:trPr>
          <w:trHeight w:val="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911C96">
              <w:rPr>
                <w:rFonts w:ascii="HeliosCond" w:eastAsia="Times New Roman" w:hAnsi="HeliosCond" w:cs="HeliosCond"/>
                <w:color w:val="000000"/>
                <w:spacing w:val="-3"/>
                <w:sz w:val="16"/>
                <w:szCs w:val="16"/>
                <w:lang w:val="uk-UA"/>
              </w:rPr>
              <w:t>лексико</w:t>
            </w:r>
            <w:r w:rsidRPr="00911C96">
              <w:rPr>
                <w:rFonts w:ascii="HeliosCond" w:eastAsia="Times New Roman" w:hAnsi="HeliosCond" w:cs="HeliosCond"/>
                <w:color w:val="000000"/>
                <w:spacing w:val="-3"/>
                <w:sz w:val="16"/>
                <w:szCs w:val="16"/>
                <w:lang w:val="uk-UA"/>
              </w:rPr>
              <w:softHyphen/>
              <w:t>фразеологічний</w:t>
            </w:r>
            <w:proofErr w:type="spellEnd"/>
            <w:r w:rsidRPr="00911C96">
              <w:rPr>
                <w:rFonts w:ascii="HeliosCond" w:eastAsia="Times New Roman" w:hAnsi="HeliosCond" w:cs="HeliosCond"/>
                <w:color w:val="000000"/>
                <w:spacing w:val="-3"/>
                <w:sz w:val="16"/>
                <w:szCs w:val="16"/>
                <w:lang w:val="uk-UA"/>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r>
      <w:tr w:rsidR="00911C96" w:rsidRPr="00911C96" w:rsidTr="00911C96">
        <w:trPr>
          <w:trHeight w:val="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911C96">
              <w:rPr>
                <w:rFonts w:ascii="HeliosCond" w:eastAsia="Times New Roman" w:hAnsi="HeliosCond" w:cs="HeliosCond"/>
                <w:color w:val="000000"/>
                <w:spacing w:val="-5"/>
                <w:sz w:val="16"/>
                <w:szCs w:val="16"/>
                <w:lang w:val="uk-UA"/>
              </w:rPr>
              <w:t>лексико</w:t>
            </w:r>
            <w:r w:rsidRPr="00911C96">
              <w:rPr>
                <w:rFonts w:ascii="HeliosCond" w:eastAsia="Times New Roman" w:hAnsi="HeliosCond" w:cs="HeliosCond"/>
                <w:color w:val="000000"/>
                <w:spacing w:val="-5"/>
                <w:sz w:val="16"/>
                <w:szCs w:val="16"/>
                <w:lang w:val="uk-UA"/>
              </w:rPr>
              <w:softHyphen/>
              <w:t>фразеологічний</w:t>
            </w:r>
            <w:proofErr w:type="spellEnd"/>
            <w:r w:rsidRPr="00911C96">
              <w:rPr>
                <w:rFonts w:ascii="HeliosCond" w:eastAsia="Times New Roman" w:hAnsi="HeliosCond" w:cs="HeliosCond"/>
                <w:color w:val="000000"/>
                <w:spacing w:val="-5"/>
                <w:sz w:val="16"/>
                <w:szCs w:val="16"/>
                <w:lang w:val="uk-UA"/>
              </w:rPr>
              <w:t xml:space="preserve">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 (</w:t>
            </w:r>
            <w:proofErr w:type="spellStart"/>
            <w:r w:rsidRPr="00911C96">
              <w:rPr>
                <w:rFonts w:ascii="HeliosCond" w:eastAsia="Times New Roman" w:hAnsi="HeliosCond" w:cs="HeliosCond"/>
                <w:color w:val="000000"/>
                <w:sz w:val="16"/>
                <w:szCs w:val="16"/>
                <w:lang w:val="uk-UA"/>
              </w:rPr>
              <w:t>негруба</w:t>
            </w:r>
            <w:proofErr w:type="spellEnd"/>
            <w:r w:rsidRPr="00911C96">
              <w:rPr>
                <w:rFonts w:ascii="HeliosCond" w:eastAsia="Times New Roman" w:hAnsi="HeliosCond" w:cs="HeliosCond"/>
                <w:color w:val="000000"/>
                <w:sz w:val="16"/>
                <w:szCs w:val="16"/>
                <w:lang w:val="uk-UA"/>
              </w:rPr>
              <w:t>)</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r>
      <w:tr w:rsidR="00911C96" w:rsidRPr="00911C96" w:rsidTr="00911C96">
        <w:trPr>
          <w:trHeight w:val="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54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911C96">
              <w:rPr>
                <w:rFonts w:ascii="HeliosCond" w:eastAsia="Times New Roman" w:hAnsi="HeliosCond" w:cs="HeliosCond"/>
                <w:color w:val="000000"/>
                <w:spacing w:val="-2"/>
                <w:sz w:val="16"/>
                <w:szCs w:val="16"/>
                <w:lang w:val="uk-UA"/>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w:t>
            </w:r>
            <w:r w:rsidRPr="00911C96">
              <w:rPr>
                <w:rFonts w:ascii="HeliosCond" w:eastAsia="Times New Roman" w:hAnsi="HeliosCond" w:cs="HeliosCond"/>
                <w:color w:val="000000"/>
                <w:spacing w:val="-2"/>
                <w:sz w:val="16"/>
                <w:szCs w:val="16"/>
                <w:lang w:val="uk-UA"/>
              </w:rPr>
              <w:lastRenderedPageBreak/>
              <w:t xml:space="preserve">багатий активний </w:t>
            </w:r>
            <w:proofErr w:type="spellStart"/>
            <w:r w:rsidRPr="00911C96">
              <w:rPr>
                <w:rFonts w:ascii="HeliosCond" w:eastAsia="Times New Roman" w:hAnsi="HeliosCond" w:cs="HeliosCond"/>
                <w:color w:val="000000"/>
                <w:spacing w:val="-2"/>
                <w:sz w:val="16"/>
                <w:szCs w:val="16"/>
                <w:lang w:val="uk-UA"/>
              </w:rPr>
              <w:t>лексико</w:t>
            </w:r>
            <w:r w:rsidRPr="00911C96">
              <w:rPr>
                <w:rFonts w:ascii="HeliosCond" w:eastAsia="Times New Roman" w:hAnsi="HeliosCond" w:cs="HeliosCond"/>
                <w:color w:val="000000"/>
                <w:spacing w:val="-2"/>
                <w:sz w:val="16"/>
                <w:szCs w:val="16"/>
                <w:lang w:val="uk-UA"/>
              </w:rPr>
              <w:softHyphen/>
              <w:t>фразеологічний</w:t>
            </w:r>
            <w:proofErr w:type="spellEnd"/>
            <w:r w:rsidRPr="00911C96">
              <w:rPr>
                <w:rFonts w:ascii="HeliosCond" w:eastAsia="Times New Roman" w:hAnsi="HeliosCond" w:cs="HeliosCond"/>
                <w:color w:val="000000"/>
                <w:spacing w:val="-2"/>
                <w:sz w:val="16"/>
                <w:szCs w:val="16"/>
                <w:lang w:val="uk-UA"/>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w:t>
            </w:r>
          </w:p>
        </w:tc>
        <w:tc>
          <w:tcPr>
            <w:tcW w:w="12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Оцінювання мовної компетентності учнів</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ІV. Оцінювання знань з мови й мовних умінь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4"/>
          <w:lang w:val="uk-UA"/>
        </w:rPr>
      </w:pPr>
      <w:r w:rsidRPr="00911C96">
        <w:rPr>
          <w:rFonts w:ascii="Times New Roman" w:eastAsia="Times New Roman" w:hAnsi="Times New Roman" w:cs="Times New Roman"/>
          <w:i/>
          <w:iCs/>
          <w:color w:val="000000"/>
          <w:spacing w:val="-4"/>
          <w:lang w:val="uk-UA"/>
        </w:rPr>
        <w:t xml:space="preserve">Поточне оцінювання </w:t>
      </w:r>
      <w:r w:rsidRPr="00911C96">
        <w:rPr>
          <w:rFonts w:ascii="Times New Roman" w:eastAsia="Times New Roman" w:hAnsi="Times New Roman" w:cs="Times New Roman"/>
          <w:color w:val="000000"/>
          <w:spacing w:val="-4"/>
          <w:lang w:val="uk-UA"/>
        </w:rPr>
        <w:t xml:space="preserve">розглядаємо як обов’язковий компонент процесу оволодіння учнями навчальним матеріалом уроку. Поточний </w:t>
      </w:r>
      <w:proofErr w:type="spellStart"/>
      <w:r w:rsidRPr="00911C96">
        <w:rPr>
          <w:rFonts w:ascii="Times New Roman" w:eastAsia="Times New Roman" w:hAnsi="Times New Roman" w:cs="Times New Roman"/>
          <w:color w:val="000000"/>
          <w:spacing w:val="-4"/>
          <w:lang w:val="uk-UA"/>
        </w:rPr>
        <w:t>конт</w:t>
      </w:r>
      <w:proofErr w:type="spellEnd"/>
      <w:r w:rsidRPr="00911C96">
        <w:rPr>
          <w:rFonts w:ascii="Times New Roman" w:eastAsia="Times New Roman" w:hAnsi="Times New Roman" w:cs="Times New Roman"/>
          <w:color w:val="000000"/>
          <w:spacing w:val="-4"/>
          <w:lang w:val="uk-UA"/>
        </w:rPr>
        <w:softHyphen/>
      </w:r>
      <w:r w:rsidRPr="00911C96">
        <w:rPr>
          <w:rFonts w:ascii="Times New Roman" w:eastAsia="Times New Roman" w:hAnsi="Times New Roman" w:cs="Times New Roman"/>
          <w:color w:val="000000"/>
          <w:spacing w:val="-4"/>
          <w:lang w:val="uk-UA"/>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i/>
          <w:iCs/>
          <w:color w:val="000000"/>
          <w:lang w:val="uk-UA"/>
        </w:rPr>
      </w:pPr>
      <w:r w:rsidRPr="00911C96">
        <w:rPr>
          <w:rFonts w:ascii="Times New Roman" w:eastAsia="Times New Roman" w:hAnsi="Times New Roman" w:cs="Times New Roman"/>
          <w:i/>
          <w:iCs/>
          <w:color w:val="000000"/>
          <w:lang w:val="uk-UA"/>
        </w:rPr>
        <w:t xml:space="preserve">Для контрольної перевірки </w:t>
      </w:r>
      <w:r w:rsidRPr="00911C96">
        <w:rPr>
          <w:rFonts w:ascii="Times New Roman" w:eastAsia="Times New Roman" w:hAnsi="Times New Roman" w:cs="Times New Roman"/>
          <w:color w:val="000000"/>
          <w:lang w:val="uk-UA"/>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911C96">
        <w:rPr>
          <w:rFonts w:ascii="Times New Roman" w:eastAsia="Times New Roman" w:hAnsi="Times New Roman" w:cs="Times New Roman"/>
          <w:color w:val="000000"/>
          <w:lang w:val="uk-UA"/>
        </w:rPr>
        <w:t>конт</w:t>
      </w:r>
      <w:proofErr w:type="spellEnd"/>
      <w:r w:rsidRPr="00911C96">
        <w:rPr>
          <w:rFonts w:ascii="Times New Roman" w:eastAsia="Times New Roman" w:hAnsi="Times New Roman" w:cs="Times New Roman"/>
          <w:color w:val="000000"/>
          <w:lang w:val="uk-UA"/>
        </w:rPr>
        <w:softHyphen/>
      </w:r>
      <w:r w:rsidRPr="00911C96">
        <w:rPr>
          <w:rFonts w:ascii="Times New Roman" w:eastAsia="Times New Roman" w:hAnsi="Times New Roman" w:cs="Times New Roman"/>
          <w:color w:val="000000"/>
          <w:lang w:val="uk-UA"/>
        </w:rPr>
        <w:br/>
      </w:r>
      <w:proofErr w:type="spellStart"/>
      <w:r w:rsidRPr="00911C96">
        <w:rPr>
          <w:rFonts w:ascii="Times New Roman" w:eastAsia="Times New Roman" w:hAnsi="Times New Roman" w:cs="Times New Roman"/>
          <w:color w:val="000000"/>
          <w:lang w:val="uk-UA"/>
        </w:rPr>
        <w:t>ролю</w:t>
      </w:r>
      <w:proofErr w:type="spellEnd"/>
      <w:r w:rsidRPr="00911C96">
        <w:rPr>
          <w:rFonts w:ascii="Times New Roman" w:eastAsia="Times New Roman" w:hAnsi="Times New Roman" w:cs="Times New Roman"/>
          <w:color w:val="000000"/>
          <w:lang w:val="uk-UA"/>
        </w:rPr>
        <w:t xml:space="preserve"> є вибрані учнями правильні варіанти виконання </w:t>
      </w:r>
      <w:r w:rsidRPr="00911C96">
        <w:rPr>
          <w:rFonts w:ascii="Times New Roman" w:eastAsia="Times New Roman" w:hAnsi="Times New Roman" w:cs="Times New Roman"/>
          <w:i/>
          <w:iCs/>
          <w:color w:val="000000"/>
          <w:lang w:val="uk-UA"/>
        </w:rPr>
        <w:t>завдань тестового характеру й самостійно дібрані приклади.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Тематичну оцінку виставляють на підставі поточних оцінок і з урахуванням контрольної (тестової) роботи з мовної теми.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i/>
          <w:iCs/>
          <w:color w:val="000000"/>
          <w:spacing w:val="2"/>
          <w:lang w:val="uk-UA"/>
        </w:rPr>
        <w:t>Семестровий</w:t>
      </w:r>
      <w:r w:rsidRPr="00911C96">
        <w:rPr>
          <w:rFonts w:ascii="Times New Roman" w:eastAsia="Times New Roman" w:hAnsi="Times New Roman" w:cs="Times New Roman"/>
          <w:color w:val="000000"/>
          <w:spacing w:val="2"/>
          <w:lang w:val="uk-UA"/>
        </w:rPr>
        <w:t xml:space="preserve"> бал виставляють на основі тематичних оцінок й обов’язкових робіт із різних видів мовленнєвої діяльності й правопису з </w:t>
      </w:r>
      <w:r w:rsidRPr="00911C96">
        <w:rPr>
          <w:rFonts w:ascii="Times New Roman" w:eastAsia="Times New Roman" w:hAnsi="Times New Roman" w:cs="Times New Roman"/>
          <w:i/>
          <w:iCs/>
          <w:color w:val="000000"/>
          <w:spacing w:val="2"/>
          <w:lang w:val="uk-UA"/>
        </w:rPr>
        <w:t>урахуванням рівня сформованості навичок учня працювати самостійно й у колективі. Річний</w:t>
      </w:r>
      <w:r w:rsidRPr="00911C96">
        <w:rPr>
          <w:rFonts w:ascii="Times New Roman" w:eastAsia="Times New Roman" w:hAnsi="Times New Roman" w:cs="Times New Roman"/>
          <w:color w:val="000000"/>
          <w:spacing w:val="2"/>
          <w:lang w:val="uk-UA"/>
        </w:rPr>
        <w:t xml:space="preserve"> бал виставляють на основі семестрових балів.</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lang w:val="uk-UA"/>
        </w:rPr>
      </w:pPr>
      <w:r w:rsidRPr="00911C96">
        <w:rPr>
          <w:rFonts w:ascii="Times New Roman" w:eastAsia="Times New Roman" w:hAnsi="Times New Roman" w:cs="Times New Roman"/>
          <w:b/>
          <w:bCs/>
          <w:i/>
          <w:color w:val="000000"/>
          <w:lang w:val="uk-UA"/>
        </w:rPr>
        <w:t>V. Оцінювання правописної компетентності учнів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spacing w:val="-4"/>
          <w:lang w:val="uk-UA"/>
        </w:rPr>
      </w:pPr>
      <w:r w:rsidRPr="00911C96">
        <w:rPr>
          <w:rFonts w:ascii="Times New Roman" w:eastAsia="Times New Roman" w:hAnsi="Times New Roman" w:cs="Times New Roman"/>
          <w:b/>
          <w:bCs/>
          <w:color w:val="000000"/>
          <w:spacing w:val="-4"/>
          <w:lang w:val="uk-UA"/>
        </w:rPr>
        <w:t>Українська та світова література, літератури національних меншин</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i/>
          <w:iCs/>
          <w:color w:val="000000"/>
          <w:lang w:val="uk-UA"/>
        </w:rPr>
        <w:t>Головною метою</w:t>
      </w:r>
      <w:r w:rsidRPr="00911C96">
        <w:rPr>
          <w:rFonts w:ascii="Times New Roman" w:eastAsia="Times New Roman" w:hAnsi="Times New Roman" w:cs="Times New Roman"/>
          <w:color w:val="000000"/>
          <w:lang w:val="uk-UA"/>
        </w:rPr>
        <w:t xml:space="preserve"> вивчення предметів </w:t>
      </w:r>
      <w:proofErr w:type="spellStart"/>
      <w:r w:rsidRPr="00911C96">
        <w:rPr>
          <w:rFonts w:ascii="Times New Roman" w:eastAsia="Times New Roman" w:hAnsi="Times New Roman" w:cs="Times New Roman"/>
          <w:color w:val="000000"/>
          <w:lang w:val="uk-UA"/>
        </w:rPr>
        <w:t>„Українська</w:t>
      </w:r>
      <w:proofErr w:type="spellEnd"/>
      <w:r w:rsidRPr="00911C96">
        <w:rPr>
          <w:rFonts w:ascii="Times New Roman" w:eastAsia="Times New Roman" w:hAnsi="Times New Roman" w:cs="Times New Roman"/>
          <w:color w:val="000000"/>
          <w:lang w:val="uk-UA"/>
        </w:rPr>
        <w:t xml:space="preserve"> література”, </w:t>
      </w:r>
      <w:proofErr w:type="spellStart"/>
      <w:r w:rsidRPr="00911C96">
        <w:rPr>
          <w:rFonts w:ascii="Times New Roman" w:eastAsia="Times New Roman" w:hAnsi="Times New Roman" w:cs="Times New Roman"/>
          <w:color w:val="000000"/>
          <w:lang w:val="uk-UA"/>
        </w:rPr>
        <w:t>„Світова</w:t>
      </w:r>
      <w:proofErr w:type="spellEnd"/>
      <w:r w:rsidRPr="00911C96">
        <w:rPr>
          <w:rFonts w:ascii="Times New Roman" w:eastAsia="Times New Roman" w:hAnsi="Times New Roman" w:cs="Times New Roman"/>
          <w:color w:val="000000"/>
          <w:lang w:val="uk-UA"/>
        </w:rPr>
        <w:t xml:space="preserve"> література”, </w:t>
      </w:r>
      <w:proofErr w:type="spellStart"/>
      <w:r w:rsidRPr="00911C96">
        <w:rPr>
          <w:rFonts w:ascii="Times New Roman" w:eastAsia="Times New Roman" w:hAnsi="Times New Roman" w:cs="Times New Roman"/>
          <w:color w:val="000000"/>
          <w:lang w:val="uk-UA"/>
        </w:rPr>
        <w:t>„Літератури</w:t>
      </w:r>
      <w:proofErr w:type="spellEnd"/>
      <w:r w:rsidRPr="00911C96">
        <w:rPr>
          <w:rFonts w:ascii="Times New Roman" w:eastAsia="Times New Roman" w:hAnsi="Times New Roman" w:cs="Times New Roman"/>
          <w:color w:val="000000"/>
          <w:lang w:val="uk-UA"/>
        </w:rPr>
        <w:t xml:space="preserve"> національних меншин” у загальноосвітніх навчальних закладах є залучення учнів до найвищих </w:t>
      </w:r>
      <w:r w:rsidRPr="00911C96">
        <w:rPr>
          <w:rFonts w:ascii="Times New Roman" w:eastAsia="Times New Roman" w:hAnsi="Times New Roman" w:cs="Times New Roman"/>
          <w:color w:val="000000"/>
          <w:lang w:val="uk-UA"/>
        </w:rPr>
        <w:lastRenderedPageBreak/>
        <w:t>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Для досягнення цієї мети необхідно вирішувати такі основні завдання: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r>
      <w:r w:rsidRPr="00911C96">
        <w:rPr>
          <w:rFonts w:ascii="Times New Roman" w:eastAsia="Times New Roman" w:hAnsi="Times New Roman" w:cs="Times New Roman"/>
          <w:i/>
          <w:iCs/>
          <w:color w:val="000000"/>
          <w:lang w:val="uk-UA"/>
        </w:rPr>
        <w:t>формувати</w:t>
      </w:r>
      <w:r w:rsidRPr="00911C96">
        <w:rPr>
          <w:rFonts w:ascii="Times New Roman" w:eastAsia="Times New Roman" w:hAnsi="Times New Roman" w:cs="Times New Roman"/>
          <w:color w:val="000000"/>
          <w:lang w:val="uk-UA"/>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r>
      <w:r w:rsidRPr="00911C96">
        <w:rPr>
          <w:rFonts w:ascii="Times New Roman" w:eastAsia="Times New Roman" w:hAnsi="Times New Roman" w:cs="Times New Roman"/>
          <w:i/>
          <w:iCs/>
          <w:color w:val="000000"/>
          <w:lang w:val="uk-UA"/>
        </w:rPr>
        <w:t>виховувати</w:t>
      </w:r>
      <w:r w:rsidRPr="00911C96">
        <w:rPr>
          <w:rFonts w:ascii="Times New Roman" w:eastAsia="Times New Roman" w:hAnsi="Times New Roman" w:cs="Times New Roman"/>
          <w:color w:val="000000"/>
          <w:lang w:val="uk-UA"/>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r>
      <w:r w:rsidRPr="00911C96">
        <w:rPr>
          <w:rFonts w:ascii="Times New Roman" w:eastAsia="Times New Roman" w:hAnsi="Times New Roman" w:cs="Times New Roman"/>
          <w:i/>
          <w:iCs/>
          <w:color w:val="000000"/>
          <w:lang w:val="uk-UA"/>
        </w:rPr>
        <w:t xml:space="preserve">відпрацьовувати </w:t>
      </w:r>
      <w:r w:rsidRPr="00911C96">
        <w:rPr>
          <w:rFonts w:ascii="Times New Roman" w:eastAsia="Times New Roman" w:hAnsi="Times New Roman" w:cs="Times New Roman"/>
          <w:color w:val="000000"/>
          <w:lang w:val="uk-UA"/>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8"/>
          <w:lang w:val="uk-UA"/>
        </w:rPr>
      </w:pPr>
      <w:r w:rsidRPr="00911C96">
        <w:rPr>
          <w:rFonts w:ascii="Times New Roman" w:eastAsia="Times New Roman" w:hAnsi="Times New Roman" w:cs="Times New Roman"/>
          <w:color w:val="000000"/>
          <w:spacing w:val="-8"/>
          <w:lang w:val="uk-UA"/>
        </w:rPr>
        <w:t>•</w:t>
      </w:r>
      <w:r w:rsidRPr="00911C96">
        <w:rPr>
          <w:rFonts w:ascii="Times New Roman" w:eastAsia="Times New Roman" w:hAnsi="Times New Roman" w:cs="Times New Roman"/>
          <w:color w:val="000000"/>
          <w:spacing w:val="-8"/>
          <w:lang w:val="uk-UA"/>
        </w:rPr>
        <w:tab/>
      </w:r>
      <w:r w:rsidRPr="00911C96">
        <w:rPr>
          <w:rFonts w:ascii="Times New Roman" w:eastAsia="Times New Roman" w:hAnsi="Times New Roman" w:cs="Times New Roman"/>
          <w:i/>
          <w:iCs/>
          <w:color w:val="000000"/>
          <w:spacing w:val="-8"/>
          <w:lang w:val="uk-UA"/>
        </w:rPr>
        <w:t>давати</w:t>
      </w:r>
      <w:r w:rsidRPr="00911C96">
        <w:rPr>
          <w:rFonts w:ascii="Times New Roman" w:eastAsia="Times New Roman" w:hAnsi="Times New Roman" w:cs="Times New Roman"/>
          <w:color w:val="000000"/>
          <w:spacing w:val="-8"/>
          <w:lang w:val="uk-UA"/>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r>
      <w:r w:rsidRPr="00911C96">
        <w:rPr>
          <w:rFonts w:ascii="Times New Roman" w:eastAsia="Times New Roman" w:hAnsi="Times New Roman" w:cs="Times New Roman"/>
          <w:i/>
          <w:iCs/>
          <w:color w:val="000000"/>
          <w:lang w:val="uk-UA"/>
        </w:rPr>
        <w:t>навчати</w:t>
      </w:r>
      <w:r w:rsidRPr="00911C96">
        <w:rPr>
          <w:rFonts w:ascii="Times New Roman" w:eastAsia="Times New Roman" w:hAnsi="Times New Roman" w:cs="Times New Roman"/>
          <w:color w:val="000000"/>
          <w:lang w:val="uk-UA"/>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6"/>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r>
      <w:r w:rsidRPr="00911C96">
        <w:rPr>
          <w:rFonts w:ascii="Times New Roman" w:eastAsia="Times New Roman" w:hAnsi="Times New Roman" w:cs="Times New Roman"/>
          <w:i/>
          <w:iCs/>
          <w:color w:val="000000"/>
          <w:lang w:val="uk-UA"/>
        </w:rPr>
        <w:t>розвивати</w:t>
      </w:r>
      <w:r w:rsidRPr="00911C96">
        <w:rPr>
          <w:rFonts w:ascii="Times New Roman" w:eastAsia="Times New Roman" w:hAnsi="Times New Roman" w:cs="Times New Roman"/>
          <w:color w:val="000000"/>
          <w:lang w:val="uk-UA"/>
        </w:rPr>
        <w:t xml:space="preserve"> усне й писемне мовлення школярів, їхнє мислення </w:t>
      </w:r>
      <w:r w:rsidRPr="00911C96">
        <w:rPr>
          <w:rFonts w:ascii="Times New Roman" w:eastAsia="Times New Roman" w:hAnsi="Times New Roman" w:cs="Times New Roman"/>
          <w:color w:val="000000"/>
          <w:spacing w:val="6"/>
          <w:lang w:val="uk-UA"/>
        </w:rPr>
        <w:t>(образне, асоціативне, абстрактне, критичне, логічне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spacing w:val="6"/>
          <w:lang w:val="uk-UA"/>
        </w:rPr>
        <w:t>•</w:t>
      </w:r>
      <w:r w:rsidRPr="00911C96">
        <w:rPr>
          <w:rFonts w:ascii="Times New Roman" w:eastAsia="Times New Roman" w:hAnsi="Times New Roman" w:cs="Times New Roman"/>
          <w:color w:val="000000"/>
          <w:spacing w:val="6"/>
          <w:lang w:val="uk-UA"/>
        </w:rPr>
        <w:tab/>
      </w:r>
      <w:r w:rsidRPr="00911C96">
        <w:rPr>
          <w:rFonts w:ascii="Times New Roman" w:eastAsia="Times New Roman" w:hAnsi="Times New Roman" w:cs="Times New Roman"/>
          <w:i/>
          <w:iCs/>
          <w:color w:val="000000"/>
          <w:spacing w:val="6"/>
          <w:lang w:val="uk-UA"/>
        </w:rPr>
        <w:t>формувати</w:t>
      </w:r>
      <w:r w:rsidRPr="00911C96">
        <w:rPr>
          <w:rFonts w:ascii="Times New Roman" w:eastAsia="Times New Roman" w:hAnsi="Times New Roman" w:cs="Times New Roman"/>
          <w:color w:val="000000"/>
          <w:spacing w:val="6"/>
          <w:lang w:val="uk-UA"/>
        </w:rPr>
        <w:t xml:space="preserve"> в учнів потребу в читанні літературних творів, здатність засвоювати </w:t>
      </w:r>
      <w:proofErr w:type="spellStart"/>
      <w:r w:rsidRPr="00911C96">
        <w:rPr>
          <w:rFonts w:ascii="Times New Roman" w:eastAsia="Times New Roman" w:hAnsi="Times New Roman" w:cs="Times New Roman"/>
          <w:color w:val="000000"/>
          <w:spacing w:val="6"/>
          <w:lang w:val="uk-UA"/>
        </w:rPr>
        <w:t>духовно</w:t>
      </w:r>
      <w:r w:rsidRPr="00911C96">
        <w:rPr>
          <w:rFonts w:ascii="Times New Roman" w:eastAsia="Times New Roman" w:hAnsi="Times New Roman" w:cs="Times New Roman"/>
          <w:color w:val="000000"/>
          <w:spacing w:val="6"/>
          <w:lang w:val="uk-UA"/>
        </w:rPr>
        <w:softHyphen/>
        <w:t>естетичний</w:t>
      </w:r>
      <w:proofErr w:type="spellEnd"/>
      <w:r w:rsidRPr="00911C96">
        <w:rPr>
          <w:rFonts w:ascii="Times New Roman" w:eastAsia="Times New Roman" w:hAnsi="Times New Roman" w:cs="Times New Roman"/>
          <w:color w:val="000000"/>
          <w:spacing w:val="6"/>
          <w:lang w:val="uk-UA"/>
        </w:rPr>
        <w:t xml:space="preserve"> потенціал художньої літератури;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r>
      <w:r w:rsidRPr="00911C96">
        <w:rPr>
          <w:rFonts w:ascii="Times New Roman" w:eastAsia="Times New Roman" w:hAnsi="Times New Roman" w:cs="Times New Roman"/>
          <w:i/>
          <w:iCs/>
          <w:color w:val="000000"/>
          <w:lang w:val="uk-UA"/>
        </w:rPr>
        <w:t>виховувати</w:t>
      </w:r>
      <w:r w:rsidRPr="00911C96">
        <w:rPr>
          <w:rFonts w:ascii="Times New Roman" w:eastAsia="Times New Roman" w:hAnsi="Times New Roman" w:cs="Times New Roman"/>
          <w:color w:val="000000"/>
          <w:lang w:val="uk-UA"/>
        </w:rPr>
        <w:t xml:space="preserve"> повагу до книги як універсального носія інформації,</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відпрацьовувати навички розрізнення явищ елітарної та масової культури;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r>
      <w:r w:rsidRPr="00911C96">
        <w:rPr>
          <w:rFonts w:ascii="Times New Roman" w:eastAsia="Times New Roman" w:hAnsi="Times New Roman" w:cs="Times New Roman"/>
          <w:i/>
          <w:iCs/>
          <w:color w:val="000000"/>
          <w:lang w:val="uk-UA"/>
        </w:rPr>
        <w:t>прищеплювати</w:t>
      </w:r>
      <w:r w:rsidRPr="00911C96">
        <w:rPr>
          <w:rFonts w:ascii="Times New Roman" w:eastAsia="Times New Roman" w:hAnsi="Times New Roman" w:cs="Times New Roman"/>
          <w:color w:val="000000"/>
          <w:lang w:val="uk-UA"/>
        </w:rPr>
        <w:t xml:space="preserve"> школярам високий естетичний смак.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i/>
          <w:iCs/>
          <w:color w:val="000000"/>
          <w:spacing w:val="-4"/>
          <w:lang w:val="uk-UA"/>
        </w:rPr>
      </w:pPr>
      <w:r w:rsidRPr="00911C96">
        <w:rPr>
          <w:rFonts w:ascii="Times New Roman" w:eastAsia="Times New Roman" w:hAnsi="Times New Roman" w:cs="Times New Roman"/>
          <w:i/>
          <w:iCs/>
          <w:color w:val="000000"/>
          <w:spacing w:val="-4"/>
          <w:lang w:val="uk-UA"/>
        </w:rPr>
        <w:t>Оцінювання</w:t>
      </w:r>
      <w:r w:rsidRPr="00911C96">
        <w:rPr>
          <w:rFonts w:ascii="Times New Roman" w:eastAsia="Times New Roman" w:hAnsi="Times New Roman" w:cs="Times New Roman"/>
          <w:color w:val="000000"/>
          <w:spacing w:val="-4"/>
          <w:lang w:val="uk-UA"/>
        </w:rPr>
        <w:t xml:space="preserve"> навчальних досягнень учнів з української, світової та літератур національних меншин має здійснюватися за такими </w:t>
      </w:r>
      <w:r w:rsidRPr="00911C96">
        <w:rPr>
          <w:rFonts w:ascii="Times New Roman" w:eastAsia="Times New Roman" w:hAnsi="Times New Roman" w:cs="Times New Roman"/>
          <w:i/>
          <w:iCs/>
          <w:color w:val="000000"/>
          <w:spacing w:val="-4"/>
          <w:lang w:val="uk-UA"/>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709"/>
        <w:gridCol w:w="7513"/>
      </w:tblGrid>
      <w:tr w:rsidR="00911C96" w:rsidRPr="00911C96" w:rsidTr="00911C9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I. Початковий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сприймає навчальний матеріал на елементарному рівні, називає окремий літературний факт або явище.</w:t>
            </w:r>
          </w:p>
        </w:tc>
      </w:tr>
      <w:tr w:rsidR="00911C96" w:rsidRPr="00911C96" w:rsidTr="00911C9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сприймає навчальний матеріал на елементарному рівні, називає окремі літературні факти або явища.</w:t>
            </w:r>
          </w:p>
        </w:tc>
      </w:tr>
      <w:tr w:rsidR="00911C96" w:rsidRPr="00911C96" w:rsidTr="00911C9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сприймає навчальний матеріал, відтворює окремий фрагмент твору (з допомогою вчителя).</w:t>
            </w:r>
          </w:p>
        </w:tc>
      </w:tr>
      <w:tr w:rsidR="00911C96" w:rsidRPr="00911C96" w:rsidTr="00911C96">
        <w:trPr>
          <w:trHeight w:val="544"/>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II. Середній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911C96" w:rsidRPr="00911C96" w:rsidTr="00911C9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розуміє навчальний матеріал і з допомогою вчителя знаходить потрібні приклади у тексті літературного твору.</w:t>
            </w:r>
          </w:p>
        </w:tc>
      </w:tr>
      <w:tr w:rsidR="00911C96" w:rsidRPr="00911C96" w:rsidTr="00911C96">
        <w:trPr>
          <w:trHeight w:val="544"/>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911C96" w:rsidRPr="00911C96" w:rsidTr="00911C9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ІІІ. Достатній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володіє матеріалом і навичками аналізу літературного твору за поданим учителем </w:t>
            </w:r>
            <w:r w:rsidRPr="00911C96">
              <w:rPr>
                <w:rFonts w:ascii="HeliosCond" w:eastAsia="Times New Roman" w:hAnsi="HeliosCond" w:cs="HeliosCond"/>
                <w:color w:val="000000"/>
                <w:sz w:val="16"/>
                <w:szCs w:val="16"/>
                <w:lang w:val="uk-UA"/>
              </w:rPr>
              <w:lastRenderedPageBreak/>
              <w:t>зразком, наводить окремі власні приклади на підтвердження певних суджень.</w:t>
            </w:r>
          </w:p>
        </w:tc>
      </w:tr>
      <w:tr w:rsidR="00911C96" w:rsidRPr="00911C96" w:rsidTr="00911C9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911C96" w:rsidRPr="0042539A" w:rsidTr="00911C9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володіє матеріалом, навичками текстуального аналізу на рівні </w:t>
            </w:r>
            <w:proofErr w:type="spellStart"/>
            <w:r w:rsidRPr="00911C96">
              <w:rPr>
                <w:rFonts w:ascii="HeliosCond" w:eastAsia="Times New Roman" w:hAnsi="HeliosCond" w:cs="HeliosCond"/>
                <w:color w:val="000000"/>
                <w:sz w:val="16"/>
                <w:szCs w:val="16"/>
                <w:lang w:val="uk-UA"/>
              </w:rPr>
              <w:t>цілісно</w:t>
            </w:r>
            <w:r w:rsidRPr="00911C96">
              <w:rPr>
                <w:rFonts w:ascii="HeliosCond" w:eastAsia="Times New Roman" w:hAnsi="HeliosCond" w:cs="HeliosCond"/>
                <w:color w:val="000000"/>
                <w:sz w:val="16"/>
                <w:szCs w:val="16"/>
                <w:lang w:val="uk-UA"/>
              </w:rPr>
              <w:softHyphen/>
              <w:t>комплексного</w:t>
            </w:r>
            <w:proofErr w:type="spellEnd"/>
            <w:r w:rsidRPr="00911C96">
              <w:rPr>
                <w:rFonts w:ascii="HeliosCond" w:eastAsia="Times New Roman" w:hAnsi="HeliosCond" w:cs="HeliosCond"/>
                <w:color w:val="000000"/>
                <w:sz w:val="16"/>
                <w:szCs w:val="16"/>
                <w:lang w:val="uk-UA"/>
              </w:rPr>
              <w:t xml:space="preserve">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911C96" w:rsidRPr="0042539A" w:rsidTr="00911C96">
        <w:trPr>
          <w:trHeight w:val="60"/>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ІV. Високий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добре володіє матеріалом та навичками </w:t>
            </w:r>
            <w:proofErr w:type="spellStart"/>
            <w:r w:rsidRPr="00911C96">
              <w:rPr>
                <w:rFonts w:ascii="HeliosCond" w:eastAsia="Times New Roman" w:hAnsi="HeliosCond" w:cs="HeliosCond"/>
                <w:color w:val="000000"/>
                <w:sz w:val="16"/>
                <w:szCs w:val="16"/>
                <w:lang w:val="uk-UA"/>
              </w:rPr>
              <w:t>цілісно</w:t>
            </w:r>
            <w:r w:rsidRPr="00911C96">
              <w:rPr>
                <w:rFonts w:ascii="HeliosCond" w:eastAsia="Times New Roman" w:hAnsi="HeliosCond" w:cs="HeliosCond"/>
                <w:color w:val="000000"/>
                <w:sz w:val="16"/>
                <w:szCs w:val="16"/>
                <w:lang w:val="uk-UA"/>
              </w:rPr>
              <w:softHyphen/>
              <w:t>комплексного</w:t>
            </w:r>
            <w:proofErr w:type="spellEnd"/>
            <w:r w:rsidRPr="00911C96">
              <w:rPr>
                <w:rFonts w:ascii="HeliosCond" w:eastAsia="Times New Roman" w:hAnsi="HeliosCond" w:cs="HeliosCond"/>
                <w:color w:val="000000"/>
                <w:sz w:val="16"/>
                <w:szCs w:val="16"/>
                <w:lang w:val="uk-UA"/>
              </w:rPr>
              <w:t xml:space="preserve">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911C96" w:rsidRPr="0042539A" w:rsidTr="00911C9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на високому рівні володіє матеріалом, вміннями і навичками </w:t>
            </w:r>
            <w:proofErr w:type="spellStart"/>
            <w:r w:rsidRPr="00911C96">
              <w:rPr>
                <w:rFonts w:ascii="HeliosCond" w:eastAsia="Times New Roman" w:hAnsi="HeliosCond" w:cs="HeliosCond"/>
                <w:color w:val="000000"/>
                <w:sz w:val="16"/>
                <w:szCs w:val="16"/>
                <w:lang w:val="uk-UA"/>
              </w:rPr>
              <w:t>цілісно</w:t>
            </w:r>
            <w:r w:rsidRPr="00911C96">
              <w:rPr>
                <w:rFonts w:ascii="HeliosCond" w:eastAsia="Times New Roman" w:hAnsi="HeliosCond" w:cs="HeliosCond"/>
                <w:color w:val="000000"/>
                <w:sz w:val="16"/>
                <w:szCs w:val="16"/>
                <w:lang w:val="uk-UA"/>
              </w:rPr>
              <w:softHyphen/>
              <w:t>комплексного</w:t>
            </w:r>
            <w:proofErr w:type="spellEnd"/>
            <w:r w:rsidRPr="00911C96">
              <w:rPr>
                <w:rFonts w:ascii="HeliosCond" w:eastAsia="Times New Roman" w:hAnsi="HeliosCond" w:cs="HeliosCond"/>
                <w:color w:val="000000"/>
                <w:sz w:val="16"/>
                <w:szCs w:val="16"/>
                <w:lang w:val="uk-UA"/>
              </w:rPr>
              <w:t xml:space="preserve">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911C96" w:rsidRPr="0042539A" w:rsidTr="00911C96">
        <w:trPr>
          <w:trHeight w:val="6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вільно володіє матеріалом та навичками </w:t>
            </w:r>
            <w:proofErr w:type="spellStart"/>
            <w:r w:rsidRPr="00911C96">
              <w:rPr>
                <w:rFonts w:ascii="HeliosCond" w:eastAsia="Times New Roman" w:hAnsi="HeliosCond" w:cs="HeliosCond"/>
                <w:color w:val="000000"/>
                <w:sz w:val="16"/>
                <w:szCs w:val="16"/>
                <w:lang w:val="uk-UA"/>
              </w:rPr>
              <w:t>цілісно</w:t>
            </w:r>
            <w:r w:rsidRPr="00911C96">
              <w:rPr>
                <w:rFonts w:ascii="HeliosCond" w:eastAsia="Times New Roman" w:hAnsi="HeliosCond" w:cs="HeliosCond"/>
                <w:color w:val="000000"/>
                <w:sz w:val="16"/>
                <w:szCs w:val="16"/>
                <w:lang w:val="uk-UA"/>
              </w:rPr>
              <w:softHyphen/>
              <w:t>комплексного</w:t>
            </w:r>
            <w:proofErr w:type="spellEnd"/>
            <w:r w:rsidRPr="00911C96">
              <w:rPr>
                <w:rFonts w:ascii="HeliosCond" w:eastAsia="Times New Roman" w:hAnsi="HeliosCond" w:cs="HeliosCond"/>
                <w:color w:val="000000"/>
                <w:sz w:val="16"/>
                <w:szCs w:val="16"/>
                <w:lang w:val="uk-UA"/>
              </w:rPr>
              <w:t xml:space="preserve">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Іноземні мови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28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Аудіювання*</w:t>
            </w:r>
          </w:p>
        </w:tc>
      </w:tr>
      <w:tr w:rsidR="00911C96" w:rsidRPr="00911C96" w:rsidTr="00911C96">
        <w:trPr>
          <w:trHeight w:val="47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розпізнає на слух найбільш поширені слова у мовленні, яке звучить в уповільненому темпі. </w:t>
            </w:r>
          </w:p>
        </w:tc>
      </w:tr>
      <w:tr w:rsidR="00911C96" w:rsidRPr="00911C96" w:rsidTr="00911C96">
        <w:trPr>
          <w:trHeight w:val="47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розпізнає на слух найбільш поширені словосполучення у мовленні, яке звучить в уповільненому темпі. </w:t>
            </w:r>
          </w:p>
        </w:tc>
      </w:tr>
      <w:tr w:rsidR="00911C96" w:rsidRPr="00911C96" w:rsidTr="00911C96">
        <w:trPr>
          <w:trHeight w:val="67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911C96" w:rsidRPr="00911C96" w:rsidTr="00911C96">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911C96" w:rsidRPr="00911C96" w:rsidTr="00911C96">
        <w:trPr>
          <w:trHeight w:val="46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розуміє основний зміст поданих у нормальному темпі  текстів, побудованих на вивченому мовному матеріалі.</w:t>
            </w:r>
          </w:p>
        </w:tc>
      </w:tr>
      <w:tr w:rsidR="00911C96" w:rsidRPr="00911C96" w:rsidTr="00911C96">
        <w:trPr>
          <w:trHeight w:val="614"/>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w:t>
            </w:r>
            <w:r w:rsidRPr="00911C96">
              <w:rPr>
                <w:rFonts w:ascii="HeliosCond" w:eastAsia="Times New Roman" w:hAnsi="HeliosCond" w:cs="HeliosCond"/>
                <w:color w:val="000000"/>
                <w:spacing w:val="-3"/>
                <w:sz w:val="16"/>
                <w:szCs w:val="16"/>
                <w:lang w:val="uk-UA"/>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911C96" w:rsidRPr="0042539A" w:rsidTr="00911C96">
        <w:trPr>
          <w:trHeight w:val="102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911C96" w:rsidRPr="00911C96" w:rsidTr="00911C96">
        <w:trPr>
          <w:trHeight w:val="88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911C96" w:rsidRPr="0042539A" w:rsidTr="00911C96">
        <w:trPr>
          <w:trHeight w:val="8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911C96" w:rsidRPr="0042539A" w:rsidTr="00911C96">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911C96" w:rsidRPr="00911C96" w:rsidTr="00911C96">
        <w:trPr>
          <w:trHeight w:val="8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911C96" w:rsidRPr="00911C96" w:rsidTr="00911C96">
        <w:trPr>
          <w:trHeight w:val="72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911C96" w:rsidRPr="00911C96" w:rsidTr="00911C96">
        <w:trPr>
          <w:trHeight w:val="623"/>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rPr>
                <w:rFonts w:ascii="PetersburgC" w:eastAsia="Times New Roman" w:hAnsi="PetersburgC" w:cs="PetersburgC"/>
                <w:i/>
                <w:iCs/>
                <w:color w:val="000000"/>
                <w:spacing w:val="5"/>
                <w:sz w:val="20"/>
                <w:szCs w:val="20"/>
                <w:lang w:val="uk-UA"/>
              </w:rPr>
            </w:pPr>
            <w:r w:rsidRPr="00911C96">
              <w:rPr>
                <w:rFonts w:ascii="HeliosCond" w:eastAsia="Times New Roman" w:hAnsi="HeliosCond" w:cs="HeliosCond"/>
                <w:i/>
                <w:iCs/>
                <w:color w:val="000000"/>
                <w:sz w:val="16"/>
                <w:szCs w:val="16"/>
                <w:lang w:val="uk-UA"/>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911C96" w:rsidRPr="00911C96" w:rsidTr="00911C96">
        <w:trPr>
          <w:trHeight w:val="28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Читання</w:t>
            </w:r>
            <w:r w:rsidRPr="00911C96">
              <w:rPr>
                <w:rFonts w:ascii="HeliosCond" w:eastAsia="Times New Roman" w:hAnsi="HeliosCond" w:cs="HeliosCond"/>
                <w:color w:val="000000"/>
                <w:sz w:val="16"/>
                <w:szCs w:val="16"/>
                <w:lang w:val="uk-UA"/>
              </w:rPr>
              <w:t>*</w:t>
            </w:r>
          </w:p>
        </w:tc>
      </w:tr>
      <w:tr w:rsidR="00911C96" w:rsidRPr="00911C96" w:rsidTr="00911C96">
        <w:trPr>
          <w:trHeight w:val="63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розпізнавати та читати окремі вивчені слова на основі матеріалу, що вивчався. </w:t>
            </w:r>
          </w:p>
        </w:tc>
      </w:tr>
      <w:tr w:rsidR="00911C96" w:rsidRPr="00911C96" w:rsidTr="00911C96">
        <w:trPr>
          <w:trHeight w:val="55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розпізнавати та читати окремі вивчені словосполучення  на основі матеріалу, що вивчався.</w:t>
            </w:r>
          </w:p>
        </w:tc>
      </w:tr>
      <w:tr w:rsidR="00911C96" w:rsidRPr="00911C96" w:rsidTr="00911C96">
        <w:trPr>
          <w:trHeight w:val="524"/>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розпізнавати та читати окремі прості непоширені речення на основі матеріалу, що вивчався. </w:t>
            </w:r>
          </w:p>
        </w:tc>
      </w:tr>
      <w:tr w:rsidR="00911C96" w:rsidRPr="00911C96" w:rsidTr="00911C96">
        <w:trPr>
          <w:trHeight w:val="92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911C96" w:rsidRPr="00911C96" w:rsidTr="00911C96">
        <w:trPr>
          <w:trHeight w:val="107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911C96" w:rsidRPr="00911C96" w:rsidTr="00911C96">
        <w:trPr>
          <w:trHeight w:val="107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w:t>
            </w:r>
            <w:r w:rsidRPr="00911C96">
              <w:rPr>
                <w:rFonts w:ascii="HeliosCond" w:eastAsia="Times New Roman" w:hAnsi="HeliosCond" w:cs="HeliosCond"/>
                <w:color w:val="000000"/>
                <w:spacing w:val="2"/>
                <w:sz w:val="16"/>
                <w:szCs w:val="16"/>
                <w:lang w:val="uk-UA"/>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911C96" w:rsidRPr="00911C96" w:rsidTr="00911C96">
        <w:trPr>
          <w:trHeight w:val="80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911C96" w:rsidRPr="0042539A" w:rsidTr="00911C96">
        <w:trPr>
          <w:trHeight w:val="49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911C96" w:rsidRPr="00911C96" w:rsidTr="00911C96">
        <w:trPr>
          <w:trHeight w:val="70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911C96" w:rsidRPr="00911C96" w:rsidTr="00911C9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911C96" w:rsidRPr="00911C96" w:rsidTr="00911C96">
        <w:trPr>
          <w:trHeight w:val="51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911C96" w:rsidRPr="00911C96" w:rsidTr="00911C96">
        <w:trPr>
          <w:trHeight w:val="6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911C96" w:rsidRPr="00911C96" w:rsidTr="00911C96">
        <w:trPr>
          <w:trHeight w:val="416"/>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rPr>
                <w:rFonts w:ascii="PetersburgC" w:eastAsia="Times New Roman" w:hAnsi="PetersburgC" w:cs="PetersburgC"/>
                <w:i/>
                <w:iCs/>
                <w:color w:val="000000"/>
                <w:spacing w:val="5"/>
                <w:sz w:val="20"/>
                <w:szCs w:val="20"/>
                <w:lang w:val="uk-UA"/>
              </w:rPr>
            </w:pPr>
            <w:r w:rsidRPr="00911C96">
              <w:rPr>
                <w:rFonts w:ascii="HeliosCond" w:eastAsia="Times New Roman" w:hAnsi="HeliosCond" w:cs="HeliosCond"/>
                <w:i/>
                <w:iCs/>
                <w:color w:val="000000"/>
                <w:spacing w:val="-3"/>
                <w:sz w:val="16"/>
                <w:szCs w:val="16"/>
                <w:lang w:val="uk-UA"/>
              </w:rPr>
              <w:lastRenderedPageBreak/>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911C96" w:rsidRPr="00911C96" w:rsidTr="00911C96">
        <w:trPr>
          <w:trHeight w:val="255"/>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Говоріння*</w:t>
            </w:r>
          </w:p>
        </w:tc>
      </w:tr>
      <w:tr w:rsidR="00911C96" w:rsidRPr="00911C96" w:rsidTr="00911C96">
        <w:trPr>
          <w:trHeight w:val="47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911C96" w:rsidRPr="00911C96" w:rsidTr="00911C96">
        <w:trPr>
          <w:trHeight w:val="42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w:t>
            </w:r>
            <w:r w:rsidRPr="00911C96">
              <w:rPr>
                <w:rFonts w:ascii="HeliosCond" w:eastAsia="Times New Roman" w:hAnsi="HeliosCond" w:cs="HeliosCond"/>
                <w:color w:val="000000"/>
                <w:spacing w:val="-3"/>
                <w:sz w:val="16"/>
                <w:szCs w:val="16"/>
                <w:lang w:val="uk-UA"/>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911C96" w:rsidRPr="00911C96" w:rsidTr="00911C96">
        <w:trPr>
          <w:trHeight w:val="6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911C96" w:rsidRPr="00911C96" w:rsidTr="00911C9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911C96" w:rsidRPr="00911C96" w:rsidTr="00911C96">
        <w:trPr>
          <w:trHeight w:val="6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w:t>
            </w:r>
            <w:r w:rsidRPr="00911C96">
              <w:rPr>
                <w:rFonts w:ascii="HeliosCond" w:eastAsia="Times New Roman" w:hAnsi="HeliosCond" w:cs="HeliosCond"/>
                <w:color w:val="000000"/>
                <w:spacing w:val="-6"/>
                <w:sz w:val="16"/>
                <w:szCs w:val="16"/>
                <w:lang w:val="uk-UA"/>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911C96" w:rsidRPr="00911C96" w:rsidTr="00911C96">
        <w:trPr>
          <w:trHeight w:val="6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w:t>
            </w:r>
            <w:r w:rsidRPr="00911C96">
              <w:rPr>
                <w:rFonts w:ascii="HeliosCond" w:eastAsia="Times New Roman" w:hAnsi="HeliosCond" w:cs="HeliosCond"/>
                <w:color w:val="000000"/>
                <w:spacing w:val="3"/>
                <w:sz w:val="16"/>
                <w:szCs w:val="16"/>
                <w:lang w:val="uk-UA"/>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911C96" w:rsidRPr="00911C96" w:rsidTr="00911C9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w:t>
            </w:r>
            <w:proofErr w:type="spellStart"/>
            <w:r w:rsidRPr="00911C96">
              <w:rPr>
                <w:rFonts w:ascii="HeliosCond" w:eastAsia="Times New Roman" w:hAnsi="HeliosCond" w:cs="HeliosCond"/>
                <w:color w:val="000000"/>
                <w:sz w:val="16"/>
                <w:szCs w:val="16"/>
                <w:lang w:val="uk-UA"/>
              </w:rPr>
              <w:t>зв’язно</w:t>
            </w:r>
            <w:proofErr w:type="spellEnd"/>
            <w:r w:rsidRPr="00911C96">
              <w:rPr>
                <w:rFonts w:ascii="HeliosCond" w:eastAsia="Times New Roman" w:hAnsi="HeliosCond" w:cs="HeliosCond"/>
                <w:color w:val="000000"/>
                <w:sz w:val="16"/>
                <w:szCs w:val="16"/>
                <w:lang w:val="uk-UA"/>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911C96" w:rsidRPr="00911C96" w:rsidTr="00911C96">
        <w:trPr>
          <w:trHeight w:val="6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911C96" w:rsidRPr="00911C96" w:rsidTr="00911C96">
        <w:trPr>
          <w:trHeight w:val="6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911C96" w:rsidRPr="00911C96" w:rsidTr="00911C96">
        <w:trPr>
          <w:trHeight w:val="62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w:t>
            </w:r>
            <w:r w:rsidRPr="00911C96">
              <w:rPr>
                <w:rFonts w:ascii="HeliosCond" w:eastAsia="Times New Roman" w:hAnsi="HeliosCond" w:cs="HeliosCond"/>
                <w:color w:val="000000"/>
                <w:spacing w:val="-2"/>
                <w:sz w:val="16"/>
                <w:szCs w:val="16"/>
                <w:lang w:val="uk-UA"/>
              </w:rPr>
              <w:t xml:space="preserve"> уміє без підготовки висловлюватися і вести бесіду в межах вивчених тем, використовує граматичні структури і лексичні одиниці </w:t>
            </w:r>
            <w:r w:rsidRPr="00911C96">
              <w:rPr>
                <w:rFonts w:ascii="HeliosCond" w:eastAsia="Times New Roman" w:hAnsi="HeliosCond" w:cs="HeliosCond"/>
                <w:color w:val="000000"/>
                <w:sz w:val="16"/>
                <w:szCs w:val="16"/>
                <w:lang w:val="uk-UA"/>
              </w:rPr>
              <w:t>відповідно до комунікативних завдань</w:t>
            </w:r>
            <w:r w:rsidRPr="00911C96">
              <w:rPr>
                <w:rFonts w:ascii="HeliosCond" w:eastAsia="Times New Roman" w:hAnsi="HeliosCond" w:cs="HeliosCond"/>
                <w:color w:val="000000"/>
                <w:spacing w:val="-2"/>
                <w:sz w:val="16"/>
                <w:szCs w:val="16"/>
                <w:lang w:val="uk-UA"/>
              </w:rPr>
              <w:t>, не допускає фонематичних помилок.</w:t>
            </w:r>
          </w:p>
        </w:tc>
      </w:tr>
      <w:tr w:rsidR="00911C96" w:rsidRPr="0042539A" w:rsidTr="00911C96">
        <w:trPr>
          <w:trHeight w:val="6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911C96" w:rsidRPr="00911C96" w:rsidTr="00911C96">
        <w:trPr>
          <w:trHeight w:val="50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w:t>
            </w:r>
            <w:r w:rsidRPr="00911C96">
              <w:rPr>
                <w:rFonts w:ascii="HeliosCond" w:eastAsia="Times New Roman" w:hAnsi="HeliosCond" w:cs="HeliosCond"/>
                <w:color w:val="000000"/>
                <w:spacing w:val="-3"/>
                <w:sz w:val="16"/>
                <w:szCs w:val="16"/>
                <w:lang w:val="uk-UA"/>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911C96" w:rsidRPr="00911C96" w:rsidTr="00911C96">
        <w:trPr>
          <w:trHeight w:val="623"/>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i/>
                <w:iCs/>
                <w:color w:val="000000"/>
                <w:spacing w:val="5"/>
                <w:sz w:val="20"/>
                <w:szCs w:val="20"/>
                <w:lang w:val="uk-UA"/>
              </w:rPr>
            </w:pPr>
            <w:r w:rsidRPr="00911C96">
              <w:rPr>
                <w:rFonts w:ascii="HeliosCond" w:eastAsia="Times New Roman" w:hAnsi="HeliosCond" w:cs="HeliosCond"/>
                <w:i/>
                <w:iCs/>
                <w:color w:val="000000"/>
                <w:sz w:val="16"/>
                <w:szCs w:val="16"/>
                <w:lang w:val="uk-UA"/>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uk-UA"/>
        </w:rPr>
      </w:pPr>
      <w:r w:rsidRPr="00911C96">
        <w:rPr>
          <w:rFonts w:ascii="Times New Roman" w:eastAsia="Times New Roman" w:hAnsi="Times New Roman" w:cs="Times New Roman"/>
          <w:b/>
          <w:bCs/>
          <w:color w:val="000000"/>
          <w:sz w:val="20"/>
          <w:szCs w:val="20"/>
          <w:lang w:val="uk-UA"/>
        </w:rPr>
        <w:t>Письмо*</w:t>
      </w:r>
    </w:p>
    <w:tbl>
      <w:tblPr>
        <w:tblW w:w="9342"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5"/>
        <w:gridCol w:w="492"/>
        <w:gridCol w:w="5744"/>
        <w:gridCol w:w="850"/>
        <w:gridCol w:w="1121"/>
      </w:tblGrid>
      <w:tr w:rsidR="00911C96" w:rsidRPr="00911C96" w:rsidTr="00911C96">
        <w:trPr>
          <w:trHeight w:val="60"/>
          <w:tblHeader/>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57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c>
          <w:tcPr>
            <w:tcW w:w="1971"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Грамотність</w:t>
            </w:r>
          </w:p>
        </w:tc>
      </w:tr>
      <w:tr w:rsidR="00911C96" w:rsidRPr="00911C96" w:rsidTr="00911C96">
        <w:trPr>
          <w:trHeight w:val="1707"/>
          <w:tblHeader/>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74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Припустима кількість орфографічних помилок</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Припустима кількість лексичних, граматичних та стилістичних помилок</w:t>
            </w:r>
          </w:p>
        </w:tc>
      </w:tr>
      <w:tr w:rsidR="00911C96" w:rsidRPr="00911C96" w:rsidTr="00911C96">
        <w:trPr>
          <w:trHeight w:val="6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писати вивчені слова.  допускаючи при цьому велику кількість орфографічних  помилок.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писати вивчені словосполучення.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9 </w:t>
            </w: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r>
      <w:tr w:rsidR="00911C96" w:rsidRPr="00911C96" w:rsidTr="00911C96">
        <w:trPr>
          <w:trHeight w:val="6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r w:rsidRPr="00911C96">
              <w:rPr>
                <w:rFonts w:ascii="HeliosCond" w:eastAsia="Times New Roman" w:hAnsi="HeliosCond" w:cs="HeliosCond"/>
                <w:color w:val="000000"/>
                <w:sz w:val="16"/>
                <w:szCs w:val="16"/>
                <w:lang w:val="uk-UA"/>
              </w:rPr>
              <w:softHyphen/>
              <w:t>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r w:rsidRPr="00911C96">
              <w:rPr>
                <w:rFonts w:ascii="HeliosCond" w:eastAsia="Times New Roman" w:hAnsi="HeliosCond" w:cs="HeliosCond"/>
                <w:color w:val="000000"/>
                <w:sz w:val="16"/>
                <w:szCs w:val="16"/>
                <w:lang w:val="uk-UA"/>
              </w:rPr>
              <w:softHyphen/>
              <w:t>5</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r>
      <w:tr w:rsidR="00911C96" w:rsidRPr="00911C96" w:rsidTr="00911C96">
        <w:trPr>
          <w:trHeight w:val="6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r>
      <w:tr w:rsidR="00911C96" w:rsidRPr="00911C96" w:rsidTr="00911C96">
        <w:trPr>
          <w:trHeight w:val="6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r w:rsidRPr="00911C96">
              <w:rPr>
                <w:rFonts w:ascii="HeliosCond" w:eastAsia="Times New Roman" w:hAnsi="HeliosCond" w:cs="HeliosCond"/>
                <w:color w:val="000000"/>
                <w:sz w:val="16"/>
                <w:szCs w:val="16"/>
                <w:lang w:val="uk-UA"/>
              </w:rPr>
              <w:softHyphen/>
              <w:t>2</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911C96" w:rsidRPr="00911C96" w:rsidTr="00911C96">
        <w:trPr>
          <w:trHeight w:val="60"/>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574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r>
      <w:tr w:rsidR="00911C96" w:rsidRPr="00911C96" w:rsidTr="00911C96">
        <w:trPr>
          <w:trHeight w:val="60"/>
        </w:trPr>
        <w:tc>
          <w:tcPr>
            <w:tcW w:w="9342" w:type="dxa"/>
            <w:gridSpan w:val="5"/>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i/>
                <w:iCs/>
                <w:color w:val="000000"/>
                <w:spacing w:val="5"/>
                <w:sz w:val="20"/>
                <w:szCs w:val="20"/>
                <w:lang w:val="uk-UA"/>
              </w:rPr>
            </w:pPr>
            <w:r w:rsidRPr="00911C96">
              <w:rPr>
                <w:rFonts w:ascii="HeliosCond" w:eastAsia="Times New Roman" w:hAnsi="HeliosCond" w:cs="HeliosCond"/>
                <w:i/>
                <w:iCs/>
                <w:color w:val="000000"/>
                <w:sz w:val="16"/>
                <w:szCs w:val="16"/>
                <w:lang w:val="uk-UA"/>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Історія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При оцінюванні навчальних досягнень з історії за основу береться: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671"/>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може повторити тему уроку, назвати </w:t>
            </w:r>
            <w:proofErr w:type="spellStart"/>
            <w:r w:rsidRPr="00911C96">
              <w:rPr>
                <w:rFonts w:ascii="HeliosCond" w:eastAsia="Times New Roman" w:hAnsi="HeliosCond" w:cs="HeliosCond"/>
                <w:color w:val="000000"/>
                <w:sz w:val="16"/>
                <w:szCs w:val="16"/>
                <w:lang w:val="uk-UA"/>
              </w:rPr>
              <w:t>одне</w:t>
            </w:r>
            <w:r w:rsidRPr="00911C96">
              <w:rPr>
                <w:rFonts w:ascii="HeliosCond" w:eastAsia="Times New Roman" w:hAnsi="HeliosCond" w:cs="HeliosCond"/>
                <w:color w:val="000000"/>
                <w:sz w:val="16"/>
                <w:szCs w:val="16"/>
                <w:lang w:val="uk-UA"/>
              </w:rPr>
              <w:softHyphen/>
              <w:t>два</w:t>
            </w:r>
            <w:proofErr w:type="spellEnd"/>
            <w:r w:rsidRPr="00911C96">
              <w:rPr>
                <w:rFonts w:ascii="HeliosCond" w:eastAsia="Times New Roman" w:hAnsi="HeliosCond" w:cs="HeliosCond"/>
                <w:color w:val="000000"/>
                <w:sz w:val="16"/>
                <w:szCs w:val="16"/>
                <w:lang w:val="uk-UA"/>
              </w:rPr>
              <w:t xml:space="preserve"> поняття, які вивчалися протягом теми, </w:t>
            </w:r>
            <w:proofErr w:type="spellStart"/>
            <w:r w:rsidRPr="00911C96">
              <w:rPr>
                <w:rFonts w:ascii="HeliosCond" w:eastAsia="Times New Roman" w:hAnsi="HeliosCond" w:cs="HeliosCond"/>
                <w:color w:val="000000"/>
                <w:sz w:val="16"/>
                <w:szCs w:val="16"/>
                <w:lang w:val="uk-UA"/>
              </w:rPr>
              <w:t>одну</w:t>
            </w:r>
            <w:r w:rsidRPr="00911C96">
              <w:rPr>
                <w:rFonts w:ascii="HeliosCond" w:eastAsia="Times New Roman" w:hAnsi="HeliosCond" w:cs="HeliosCond"/>
                <w:color w:val="000000"/>
                <w:sz w:val="16"/>
                <w:szCs w:val="16"/>
                <w:lang w:val="uk-UA"/>
              </w:rPr>
              <w:softHyphen/>
              <w:t>дві</w:t>
            </w:r>
            <w:proofErr w:type="spellEnd"/>
            <w:r w:rsidRPr="00911C96">
              <w:rPr>
                <w:rFonts w:ascii="HeliosCond" w:eastAsia="Times New Roman" w:hAnsi="HeliosCond" w:cs="HeliosCond"/>
                <w:color w:val="000000"/>
                <w:sz w:val="16"/>
                <w:szCs w:val="16"/>
                <w:lang w:val="uk-UA"/>
              </w:rPr>
              <w:t xml:space="preserve"> події, персоналії чи </w:t>
            </w:r>
            <w:proofErr w:type="spellStart"/>
            <w:r w:rsidRPr="00911C96">
              <w:rPr>
                <w:rFonts w:ascii="HeliosCond" w:eastAsia="Times New Roman" w:hAnsi="HeliosCond" w:cs="HeliosCond"/>
                <w:color w:val="000000"/>
                <w:sz w:val="16"/>
                <w:szCs w:val="16"/>
                <w:lang w:val="uk-UA"/>
              </w:rPr>
              <w:t>історико</w:t>
            </w:r>
            <w:r w:rsidRPr="00911C96">
              <w:rPr>
                <w:rFonts w:ascii="HeliosCond" w:eastAsia="Times New Roman" w:hAnsi="HeliosCond" w:cs="HeliosCond"/>
                <w:color w:val="000000"/>
                <w:sz w:val="16"/>
                <w:szCs w:val="16"/>
                <w:lang w:val="uk-UA"/>
              </w:rPr>
              <w:softHyphen/>
              <w:t>географічні</w:t>
            </w:r>
            <w:proofErr w:type="spellEnd"/>
            <w:r w:rsidRPr="00911C96">
              <w:rPr>
                <w:rFonts w:ascii="HeliosCond" w:eastAsia="Times New Roman" w:hAnsi="HeliosCond" w:cs="HeliosCond"/>
                <w:color w:val="000000"/>
                <w:sz w:val="16"/>
                <w:szCs w:val="16"/>
                <w:lang w:val="uk-UA"/>
              </w:rPr>
              <w:t xml:space="preserve"> об’єкти, що вивчалися протягом теми.</w:t>
            </w:r>
          </w:p>
        </w:tc>
      </w:tr>
      <w:tr w:rsidR="00911C96" w:rsidRPr="0042539A" w:rsidTr="00911C96">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називає декілька подій, дат, історичних постатей або </w:t>
            </w:r>
            <w:proofErr w:type="spellStart"/>
            <w:r w:rsidRPr="00911C96">
              <w:rPr>
                <w:rFonts w:ascii="HeliosCond" w:eastAsia="Times New Roman" w:hAnsi="HeliosCond" w:cs="HeliosCond"/>
                <w:color w:val="000000"/>
                <w:sz w:val="16"/>
                <w:szCs w:val="16"/>
                <w:lang w:val="uk-UA"/>
              </w:rPr>
              <w:t>історико</w:t>
            </w:r>
            <w:r w:rsidRPr="00911C96">
              <w:rPr>
                <w:rFonts w:ascii="HeliosCond" w:eastAsia="Times New Roman" w:hAnsi="HeliosCond" w:cs="HeliosCond"/>
                <w:color w:val="000000"/>
                <w:sz w:val="16"/>
                <w:szCs w:val="16"/>
                <w:lang w:val="uk-UA"/>
              </w:rPr>
              <w:softHyphen/>
              <w:t>географічних</w:t>
            </w:r>
            <w:proofErr w:type="spellEnd"/>
            <w:r w:rsidRPr="00911C96">
              <w:rPr>
                <w:rFonts w:ascii="HeliosCond" w:eastAsia="Times New Roman" w:hAnsi="HeliosCond" w:cs="HeliosCond"/>
                <w:color w:val="000000"/>
                <w:sz w:val="16"/>
                <w:szCs w:val="16"/>
                <w:lang w:val="uk-UA"/>
              </w:rPr>
              <w:t xml:space="preserve"> об’єктів; вибирає правильний варіант відповіді на рівні «так </w:t>
            </w:r>
            <w:r w:rsidRPr="00911C96">
              <w:rPr>
                <w:rFonts w:ascii="HeliosCond" w:eastAsia="Times New Roman" w:hAnsi="HeliosCond" w:cs="HeliosCond"/>
                <w:color w:val="000000"/>
                <w:sz w:val="16"/>
                <w:szCs w:val="16"/>
                <w:lang w:val="uk-UA"/>
              </w:rPr>
              <w:softHyphen/>
              <w:t xml:space="preserve"> ні»; має загальне уявлення про лічбу часу в історії</w:t>
            </w:r>
          </w:p>
        </w:tc>
      </w:tr>
      <w:tr w:rsidR="00911C96" w:rsidRPr="0042539A" w:rsidTr="00911C9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w:t>
            </w:r>
            <w:proofErr w:type="spellStart"/>
            <w:r w:rsidRPr="00911C96">
              <w:rPr>
                <w:rFonts w:ascii="HeliosCond" w:eastAsia="Times New Roman" w:hAnsi="HeliosCond" w:cs="HeliosCond"/>
                <w:color w:val="000000"/>
                <w:sz w:val="16"/>
                <w:szCs w:val="16"/>
                <w:lang w:val="uk-UA"/>
              </w:rPr>
              <w:t>двома</w:t>
            </w:r>
            <w:r w:rsidRPr="00911C96">
              <w:rPr>
                <w:rFonts w:ascii="HeliosCond" w:eastAsia="Times New Roman" w:hAnsi="HeliosCond" w:cs="HeliosCond"/>
                <w:color w:val="000000"/>
                <w:sz w:val="16"/>
                <w:szCs w:val="16"/>
                <w:lang w:val="uk-UA"/>
              </w:rPr>
              <w:softHyphen/>
              <w:t>трьома</w:t>
            </w:r>
            <w:proofErr w:type="spellEnd"/>
            <w:r w:rsidRPr="00911C96">
              <w:rPr>
                <w:rFonts w:ascii="HeliosCond" w:eastAsia="Times New Roman" w:hAnsi="HeliosCond" w:cs="HeliosCond"/>
                <w:color w:val="000000"/>
                <w:sz w:val="16"/>
                <w:szCs w:val="16"/>
                <w:lang w:val="uk-UA"/>
              </w:rPr>
              <w:t xml:space="preserve">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911C96" w:rsidRPr="0042539A" w:rsidTr="00911C96">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w:t>
            </w:r>
            <w:proofErr w:type="spellStart"/>
            <w:r w:rsidRPr="00911C96">
              <w:rPr>
                <w:rFonts w:ascii="HeliosCond" w:eastAsia="Times New Roman" w:hAnsi="HeliosCond" w:cs="HeliosCond"/>
                <w:color w:val="000000"/>
                <w:sz w:val="16"/>
                <w:szCs w:val="16"/>
                <w:lang w:val="uk-UA"/>
              </w:rPr>
              <w:t>одну</w:t>
            </w:r>
            <w:r w:rsidRPr="00911C96">
              <w:rPr>
                <w:rFonts w:ascii="HeliosCond" w:eastAsia="Times New Roman" w:hAnsi="HeliosCond" w:cs="HeliosCond"/>
                <w:color w:val="000000"/>
                <w:sz w:val="16"/>
                <w:szCs w:val="16"/>
                <w:lang w:val="uk-UA"/>
              </w:rPr>
              <w:softHyphen/>
              <w:t>дві</w:t>
            </w:r>
            <w:proofErr w:type="spellEnd"/>
            <w:r w:rsidRPr="00911C96">
              <w:rPr>
                <w:rFonts w:ascii="HeliosCond" w:eastAsia="Times New Roman" w:hAnsi="HeliosCond" w:cs="HeliosCond"/>
                <w:color w:val="000000"/>
                <w:sz w:val="16"/>
                <w:szCs w:val="16"/>
                <w:lang w:val="uk-UA"/>
              </w:rPr>
              <w:t xml:space="preserve"> основні дати; розпізнає на історичній карті різноманітні </w:t>
            </w:r>
            <w:proofErr w:type="spellStart"/>
            <w:r w:rsidRPr="00911C96">
              <w:rPr>
                <w:rFonts w:ascii="HeliosCond" w:eastAsia="Times New Roman" w:hAnsi="HeliosCond" w:cs="HeliosCond"/>
                <w:color w:val="000000"/>
                <w:sz w:val="16"/>
                <w:szCs w:val="16"/>
                <w:lang w:val="uk-UA"/>
              </w:rPr>
              <w:t>історико</w:t>
            </w:r>
            <w:r w:rsidRPr="00911C96">
              <w:rPr>
                <w:rFonts w:ascii="HeliosCond" w:eastAsia="Times New Roman" w:hAnsi="HeliosCond" w:cs="HeliosCond"/>
                <w:color w:val="000000"/>
                <w:sz w:val="16"/>
                <w:szCs w:val="16"/>
                <w:lang w:val="uk-UA"/>
              </w:rPr>
              <w:softHyphen/>
              <w:t>географічні</w:t>
            </w:r>
            <w:proofErr w:type="spellEnd"/>
            <w:r w:rsidRPr="00911C96">
              <w:rPr>
                <w:rFonts w:ascii="HeliosCond" w:eastAsia="Times New Roman" w:hAnsi="HeliosCond" w:cs="HeliosCond"/>
                <w:color w:val="000000"/>
                <w:sz w:val="16"/>
                <w:szCs w:val="16"/>
                <w:lang w:val="uk-UA"/>
              </w:rPr>
              <w:t xml:space="preserve"> об’єкти та використовує карту для  локалізації історичного змісту підручника за допомогою вчителя</w:t>
            </w:r>
          </w:p>
        </w:tc>
      </w:tr>
      <w:tr w:rsidR="00911C96" w:rsidRPr="0042539A" w:rsidTr="00911C9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w:t>
            </w:r>
            <w:proofErr w:type="spellStart"/>
            <w:r w:rsidRPr="00911C96">
              <w:rPr>
                <w:rFonts w:ascii="HeliosCond" w:eastAsia="Times New Roman" w:hAnsi="HeliosCond" w:cs="HeliosCond"/>
                <w:color w:val="000000"/>
                <w:sz w:val="16"/>
                <w:szCs w:val="16"/>
                <w:lang w:val="uk-UA"/>
              </w:rPr>
              <w:t>історико</w:t>
            </w:r>
            <w:r w:rsidRPr="00911C96">
              <w:rPr>
                <w:rFonts w:ascii="HeliosCond" w:eastAsia="Times New Roman" w:hAnsi="HeliosCond" w:cs="HeliosCond"/>
                <w:color w:val="000000"/>
                <w:sz w:val="16"/>
                <w:szCs w:val="16"/>
                <w:lang w:val="uk-UA"/>
              </w:rPr>
              <w:softHyphen/>
              <w:t>географічний</w:t>
            </w:r>
            <w:proofErr w:type="spellEnd"/>
            <w:r w:rsidRPr="00911C96">
              <w:rPr>
                <w:rFonts w:ascii="HeliosCond" w:eastAsia="Times New Roman" w:hAnsi="HeliosCond" w:cs="HeliosCond"/>
                <w:color w:val="000000"/>
                <w:sz w:val="16"/>
                <w:szCs w:val="16"/>
                <w:lang w:val="uk-UA"/>
              </w:rPr>
              <w:t xml:space="preserve">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911C96" w:rsidRPr="0042539A" w:rsidTr="00911C9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w:t>
            </w:r>
            <w:proofErr w:type="spellStart"/>
            <w:r w:rsidRPr="00911C96">
              <w:rPr>
                <w:rFonts w:ascii="HeliosCond" w:eastAsia="Times New Roman" w:hAnsi="HeliosCond" w:cs="HeliosCond"/>
                <w:color w:val="000000"/>
                <w:spacing w:val="-3"/>
                <w:sz w:val="16"/>
                <w:szCs w:val="16"/>
                <w:lang w:val="uk-UA"/>
              </w:rPr>
              <w:t>трьох</w:t>
            </w:r>
            <w:r w:rsidRPr="00911C96">
              <w:rPr>
                <w:rFonts w:ascii="HeliosCond" w:eastAsia="Times New Roman" w:hAnsi="HeliosCond" w:cs="HeliosCond"/>
                <w:color w:val="000000"/>
                <w:spacing w:val="-3"/>
                <w:sz w:val="16"/>
                <w:szCs w:val="16"/>
                <w:lang w:val="uk-UA"/>
              </w:rPr>
              <w:softHyphen/>
              <w:t>чотирьох</w:t>
            </w:r>
            <w:proofErr w:type="spellEnd"/>
            <w:r w:rsidRPr="00911C96">
              <w:rPr>
                <w:rFonts w:ascii="HeliosCond" w:eastAsia="Times New Roman" w:hAnsi="HeliosCond" w:cs="HeliosCond"/>
                <w:color w:val="000000"/>
                <w:spacing w:val="-3"/>
                <w:sz w:val="16"/>
                <w:szCs w:val="16"/>
                <w:lang w:val="uk-UA"/>
              </w:rPr>
              <w:t xml:space="preserve"> подій; користується джерелами історичної інформації і за допомогою вчителя використовує для пояснення основного змісту теми </w:t>
            </w:r>
          </w:p>
        </w:tc>
      </w:tr>
      <w:tr w:rsidR="00911C96" w:rsidRPr="0042539A" w:rsidTr="00911C96">
        <w:trPr>
          <w:trHeight w:val="116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911C96" w:rsidRPr="0042539A" w:rsidTr="00911C9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w:t>
            </w:r>
            <w:proofErr w:type="spellStart"/>
            <w:r w:rsidRPr="00911C96">
              <w:rPr>
                <w:rFonts w:ascii="HeliosCond" w:eastAsia="Times New Roman" w:hAnsi="HeliosCond" w:cs="HeliosCond"/>
                <w:color w:val="000000"/>
                <w:sz w:val="16"/>
                <w:szCs w:val="16"/>
                <w:lang w:val="uk-UA"/>
              </w:rPr>
              <w:t>причинно</w:t>
            </w:r>
            <w:r w:rsidRPr="00911C96">
              <w:rPr>
                <w:rFonts w:ascii="HeliosCond" w:eastAsia="Times New Roman" w:hAnsi="HeliosCond" w:cs="HeliosCond"/>
                <w:color w:val="000000"/>
                <w:sz w:val="16"/>
                <w:szCs w:val="16"/>
                <w:lang w:val="uk-UA"/>
              </w:rPr>
              <w:softHyphen/>
              <w:t>наслідкові</w:t>
            </w:r>
            <w:proofErr w:type="spellEnd"/>
            <w:r w:rsidRPr="00911C96">
              <w:rPr>
                <w:rFonts w:ascii="HeliosCond" w:eastAsia="Times New Roman" w:hAnsi="HeliosCond" w:cs="HeliosCond"/>
                <w:color w:val="000000"/>
                <w:sz w:val="16"/>
                <w:szCs w:val="16"/>
                <w:lang w:val="uk-UA"/>
              </w:rPr>
              <w:t xml:space="preserve">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911C96" w:rsidRPr="0042539A" w:rsidTr="00911C9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w:t>
            </w:r>
            <w:proofErr w:type="spellStart"/>
            <w:r w:rsidRPr="00911C96">
              <w:rPr>
                <w:rFonts w:ascii="HeliosCond" w:eastAsia="Times New Roman" w:hAnsi="HeliosCond" w:cs="HeliosCond"/>
                <w:color w:val="000000"/>
                <w:sz w:val="16"/>
                <w:szCs w:val="16"/>
                <w:lang w:val="uk-UA"/>
              </w:rPr>
              <w:t>причинно</w:t>
            </w:r>
            <w:r w:rsidRPr="00911C96">
              <w:rPr>
                <w:rFonts w:ascii="HeliosCond" w:eastAsia="Times New Roman" w:hAnsi="HeliosCond" w:cs="HeliosCond"/>
                <w:color w:val="000000"/>
                <w:sz w:val="16"/>
                <w:szCs w:val="16"/>
                <w:lang w:val="uk-UA"/>
              </w:rPr>
              <w:softHyphen/>
              <w:t>наслідкові</w:t>
            </w:r>
            <w:proofErr w:type="spellEnd"/>
            <w:r w:rsidRPr="00911C96">
              <w:rPr>
                <w:rFonts w:ascii="HeliosCond" w:eastAsia="Times New Roman" w:hAnsi="HeliosCond" w:cs="HeliosCond"/>
                <w:color w:val="000000"/>
                <w:sz w:val="16"/>
                <w:szCs w:val="16"/>
                <w:lang w:val="uk-UA"/>
              </w:rPr>
              <w:t xml:space="preserve"> зв’язки; синхронізує події у межах курсу, аналізує зміст історичної карти</w:t>
            </w:r>
          </w:p>
        </w:tc>
      </w:tr>
      <w:tr w:rsidR="00911C96" w:rsidRPr="0042539A" w:rsidTr="00911C96">
        <w:trPr>
          <w:trHeight w:val="67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911C96" w:rsidRPr="0042539A" w:rsidTr="00911C96">
        <w:trPr>
          <w:trHeight w:val="8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911C96" w:rsidRPr="0042539A" w:rsidTr="00911C96">
        <w:trPr>
          <w:trHeight w:val="72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Природознавство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При оцінюванні навчальних досягнень з природознавства враховується: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ступінь самостійності відповіді;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сформованість загальноосвітніх, специфічних, інтелектуальних умінь та навичок спостереження, опису, експерименту, роботи з додатковими та </w:t>
      </w:r>
      <w:proofErr w:type="spellStart"/>
      <w:r w:rsidRPr="00911C96">
        <w:rPr>
          <w:rFonts w:ascii="Times New Roman" w:eastAsia="Times New Roman" w:hAnsi="Times New Roman" w:cs="Times New Roman"/>
          <w:color w:val="000000"/>
          <w:lang w:val="uk-UA"/>
        </w:rPr>
        <w:t>інформаційно</w:t>
      </w:r>
      <w:r w:rsidRPr="00911C96">
        <w:rPr>
          <w:rFonts w:ascii="Times New Roman" w:eastAsia="Times New Roman" w:hAnsi="Times New Roman" w:cs="Times New Roman"/>
          <w:color w:val="000000"/>
          <w:lang w:val="uk-UA"/>
        </w:rPr>
        <w:softHyphen/>
        <w:t>комунікаційними</w:t>
      </w:r>
      <w:proofErr w:type="spellEnd"/>
      <w:r w:rsidRPr="00911C96">
        <w:rPr>
          <w:rFonts w:ascii="Times New Roman" w:eastAsia="Times New Roman" w:hAnsi="Times New Roman" w:cs="Times New Roman"/>
          <w:color w:val="000000"/>
          <w:lang w:val="uk-UA"/>
        </w:rPr>
        <w:t xml:space="preserve">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lastRenderedPageBreak/>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61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за допомогою вчителя розпізнає і називає окремі тіла і явища природи</w:t>
            </w:r>
          </w:p>
        </w:tc>
      </w:tr>
      <w:tr w:rsidR="00911C96" w:rsidRPr="00911C96" w:rsidTr="00911C96">
        <w:trPr>
          <w:trHeight w:val="78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911C96" w:rsidRPr="0042539A" w:rsidTr="00911C96">
        <w:trPr>
          <w:trHeight w:val="93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911C96" w:rsidRPr="00911C96" w:rsidTr="00911C96">
        <w:trPr>
          <w:trHeight w:val="105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911C96" w:rsidRPr="00911C96" w:rsidTr="00911C96">
        <w:trPr>
          <w:trHeight w:val="76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911C96" w:rsidRPr="00911C96" w:rsidTr="00911C96">
        <w:trPr>
          <w:trHeight w:val="85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911C96" w:rsidRPr="0042539A" w:rsidTr="00911C96">
        <w:trPr>
          <w:trHeight w:val="105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w:t>
            </w:r>
            <w:proofErr w:type="spellStart"/>
            <w:r w:rsidRPr="00911C96">
              <w:rPr>
                <w:rFonts w:ascii="HeliosCond" w:eastAsia="Times New Roman" w:hAnsi="HeliosCond" w:cs="HeliosCond"/>
                <w:color w:val="000000"/>
                <w:spacing w:val="-2"/>
                <w:sz w:val="16"/>
                <w:szCs w:val="16"/>
                <w:lang w:val="uk-UA"/>
              </w:rPr>
              <w:t>природничо</w:t>
            </w:r>
            <w:r w:rsidRPr="00911C96">
              <w:rPr>
                <w:rFonts w:ascii="HeliosCond" w:eastAsia="Times New Roman" w:hAnsi="HeliosCond" w:cs="HeliosCond"/>
                <w:color w:val="000000"/>
                <w:spacing w:val="-2"/>
                <w:sz w:val="16"/>
                <w:szCs w:val="16"/>
                <w:lang w:val="uk-UA"/>
              </w:rPr>
              <w:softHyphen/>
              <w:t>наукові</w:t>
            </w:r>
            <w:proofErr w:type="spellEnd"/>
            <w:r w:rsidRPr="00911C96">
              <w:rPr>
                <w:rFonts w:ascii="HeliosCond" w:eastAsia="Times New Roman" w:hAnsi="HeliosCond" w:cs="HeliosCond"/>
                <w:color w:val="000000"/>
                <w:spacing w:val="-2"/>
                <w:sz w:val="16"/>
                <w:szCs w:val="16"/>
                <w:lang w:val="uk-UA"/>
              </w:rPr>
              <w:t xml:space="preserve"> спостереження; самостійно проводить досліди, описує їх результати    </w:t>
            </w:r>
          </w:p>
        </w:tc>
      </w:tr>
      <w:tr w:rsidR="00911C96" w:rsidRPr="0042539A" w:rsidTr="00911C96">
        <w:trPr>
          <w:trHeight w:val="116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911C96" w:rsidRPr="0042539A" w:rsidTr="00911C96">
        <w:trPr>
          <w:trHeight w:val="103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911C96" w:rsidRPr="0042539A" w:rsidTr="00911C96">
        <w:trPr>
          <w:trHeight w:val="184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w:t>
            </w:r>
            <w:proofErr w:type="spellStart"/>
            <w:r w:rsidRPr="00911C96">
              <w:rPr>
                <w:rFonts w:ascii="HeliosCond" w:eastAsia="Times New Roman" w:hAnsi="HeliosCond" w:cs="HeliosCond"/>
                <w:color w:val="000000"/>
                <w:spacing w:val="-2"/>
                <w:sz w:val="16"/>
                <w:szCs w:val="16"/>
                <w:lang w:val="uk-UA"/>
              </w:rPr>
              <w:t>атласами</w:t>
            </w:r>
            <w:r w:rsidRPr="00911C96">
              <w:rPr>
                <w:rFonts w:ascii="HeliosCond" w:eastAsia="Times New Roman" w:hAnsi="HeliosCond" w:cs="HeliosCond"/>
                <w:color w:val="000000"/>
                <w:spacing w:val="-2"/>
                <w:sz w:val="16"/>
                <w:szCs w:val="16"/>
                <w:lang w:val="uk-UA"/>
              </w:rPr>
              <w:softHyphen/>
              <w:t>визначниками</w:t>
            </w:r>
            <w:proofErr w:type="spellEnd"/>
            <w:r w:rsidRPr="00911C96">
              <w:rPr>
                <w:rFonts w:ascii="HeliosCond" w:eastAsia="Times New Roman" w:hAnsi="HeliosCond" w:cs="HeliosCond"/>
                <w:color w:val="000000"/>
                <w:spacing w:val="-2"/>
                <w:sz w:val="16"/>
                <w:szCs w:val="16"/>
                <w:lang w:val="uk-UA"/>
              </w:rPr>
              <w:t xml:space="preserve">;  здійснює </w:t>
            </w:r>
            <w:proofErr w:type="spellStart"/>
            <w:r w:rsidRPr="00911C96">
              <w:rPr>
                <w:rFonts w:ascii="HeliosCond" w:eastAsia="Times New Roman" w:hAnsi="HeliosCond" w:cs="HeliosCond"/>
                <w:color w:val="000000"/>
                <w:spacing w:val="-2"/>
                <w:sz w:val="16"/>
                <w:szCs w:val="16"/>
                <w:lang w:val="uk-UA"/>
              </w:rPr>
              <w:t>природничо</w:t>
            </w:r>
            <w:r w:rsidRPr="00911C96">
              <w:rPr>
                <w:rFonts w:ascii="HeliosCond" w:eastAsia="Times New Roman" w:hAnsi="HeliosCond" w:cs="HeliosCond"/>
                <w:color w:val="000000"/>
                <w:spacing w:val="-2"/>
                <w:sz w:val="16"/>
                <w:szCs w:val="16"/>
                <w:lang w:val="uk-UA"/>
              </w:rPr>
              <w:softHyphen/>
              <w:t>наукові</w:t>
            </w:r>
            <w:proofErr w:type="spellEnd"/>
            <w:r w:rsidRPr="00911C96">
              <w:rPr>
                <w:rFonts w:ascii="HeliosCond" w:eastAsia="Times New Roman" w:hAnsi="HeliosCond" w:cs="HeliosCond"/>
                <w:color w:val="000000"/>
                <w:spacing w:val="-2"/>
                <w:sz w:val="16"/>
                <w:szCs w:val="16"/>
                <w:lang w:val="uk-UA"/>
              </w:rPr>
              <w:t xml:space="preserve"> спостереження, проводить дослідження, обґрунтовано пояснює їх результати та застосовує у практичній діяльності; усвідомлено використовує вивчену </w:t>
            </w:r>
            <w:proofErr w:type="spellStart"/>
            <w:r w:rsidRPr="00911C96">
              <w:rPr>
                <w:rFonts w:ascii="HeliosCond" w:eastAsia="Times New Roman" w:hAnsi="HeliosCond" w:cs="HeliosCond"/>
                <w:color w:val="000000"/>
                <w:spacing w:val="-2"/>
                <w:sz w:val="16"/>
                <w:szCs w:val="16"/>
                <w:lang w:val="uk-UA"/>
              </w:rPr>
              <w:t>природничо</w:t>
            </w:r>
            <w:r w:rsidRPr="00911C96">
              <w:rPr>
                <w:rFonts w:ascii="HeliosCond" w:eastAsia="Times New Roman" w:hAnsi="HeliosCond" w:cs="HeliosCond"/>
                <w:color w:val="000000"/>
                <w:spacing w:val="-2"/>
                <w:sz w:val="16"/>
                <w:szCs w:val="16"/>
                <w:lang w:val="uk-UA"/>
              </w:rPr>
              <w:softHyphen/>
              <w:t>наукову</w:t>
            </w:r>
            <w:proofErr w:type="spellEnd"/>
            <w:r w:rsidRPr="00911C96">
              <w:rPr>
                <w:rFonts w:ascii="HeliosCond" w:eastAsia="Times New Roman" w:hAnsi="HeliosCond" w:cs="HeliosCond"/>
                <w:color w:val="000000"/>
                <w:spacing w:val="-2"/>
                <w:sz w:val="16"/>
                <w:szCs w:val="16"/>
                <w:lang w:val="uk-UA"/>
              </w:rPr>
              <w:t xml:space="preserve"> лексику в самостійних усних повідомленнях</w:t>
            </w:r>
          </w:p>
        </w:tc>
      </w:tr>
      <w:tr w:rsidR="00911C96" w:rsidRPr="0042539A" w:rsidTr="00911C96">
        <w:trPr>
          <w:trHeight w:val="8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911C96" w:rsidRPr="0042539A" w:rsidTr="00911C96">
        <w:trPr>
          <w:trHeight w:val="729"/>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w:t>
            </w:r>
            <w:proofErr w:type="spellStart"/>
            <w:r w:rsidRPr="00911C96">
              <w:rPr>
                <w:rFonts w:ascii="HeliosCond" w:eastAsia="Times New Roman" w:hAnsi="HeliosCond" w:cs="HeliosCond"/>
                <w:color w:val="000000"/>
                <w:sz w:val="16"/>
                <w:szCs w:val="16"/>
                <w:lang w:val="uk-UA"/>
              </w:rPr>
              <w:t>природничо</w:t>
            </w:r>
            <w:r w:rsidRPr="00911C96">
              <w:rPr>
                <w:rFonts w:ascii="HeliosCond" w:eastAsia="Times New Roman" w:hAnsi="HeliosCond" w:cs="HeliosCond"/>
                <w:color w:val="000000"/>
                <w:sz w:val="16"/>
                <w:szCs w:val="16"/>
                <w:lang w:val="uk-UA"/>
              </w:rPr>
              <w:softHyphen/>
              <w:t>наукові</w:t>
            </w:r>
            <w:proofErr w:type="spellEnd"/>
            <w:r w:rsidRPr="00911C96">
              <w:rPr>
                <w:rFonts w:ascii="HeliosCond" w:eastAsia="Times New Roman" w:hAnsi="HeliosCond" w:cs="HeliosCond"/>
                <w:color w:val="000000"/>
                <w:sz w:val="16"/>
                <w:szCs w:val="16"/>
                <w:lang w:val="uk-UA"/>
              </w:rPr>
              <w:t xml:space="preserve">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Біологія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lastRenderedPageBreak/>
        <w:t xml:space="preserve">При  оцінюванні рівня навчальних досягнень учнів з біології враховується: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рівень оволодіння  біологічними ідеями, що становлять важливу складову загальнолюдської культури;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4"/>
          <w:lang w:val="uk-UA"/>
        </w:rPr>
      </w:pPr>
      <w:r w:rsidRPr="00911C96">
        <w:rPr>
          <w:rFonts w:ascii="Times New Roman" w:eastAsia="Times New Roman" w:hAnsi="Times New Roman" w:cs="Times New Roman"/>
          <w:color w:val="000000"/>
          <w:lang w:val="uk-UA"/>
        </w:rPr>
        <w:t xml:space="preserve">– </w:t>
      </w:r>
      <w:r w:rsidRPr="00911C96">
        <w:rPr>
          <w:rFonts w:ascii="Times New Roman" w:eastAsia="Times New Roman" w:hAnsi="Times New Roman" w:cs="Times New Roman"/>
          <w:color w:val="000000"/>
          <w:spacing w:val="-4"/>
          <w:lang w:val="uk-UA"/>
        </w:rPr>
        <w:t>обсяг відтворення знань, рівень розуміння навчального матеріалу;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самостійність суджень, систематизація та глибина знань;</w:t>
      </w:r>
    </w:p>
    <w:p w:rsidR="00911C96" w:rsidRPr="00911C96" w:rsidRDefault="00911C96" w:rsidP="00911C96">
      <w:pPr>
        <w:numPr>
          <w:ilvl w:val="0"/>
          <w:numId w:val="2"/>
        </w:num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дієвість знань, уміння застосовувати їх у практичній діяльності з метою розв</w:t>
      </w:r>
      <w:r w:rsidRPr="00911C96">
        <w:rPr>
          <w:rFonts w:ascii="Times New Roman" w:eastAsia="Times New Roman" w:hAnsi="Times New Roman" w:cs="Times New Roman"/>
          <w:b/>
          <w:bCs/>
          <w:color w:val="000000"/>
          <w:lang w:val="uk-UA"/>
        </w:rPr>
        <w:t>’</w:t>
      </w:r>
      <w:r w:rsidRPr="00911C96">
        <w:rPr>
          <w:rFonts w:ascii="Times New Roman" w:eastAsia="Times New Roman" w:hAnsi="Times New Roman" w:cs="Times New Roman"/>
          <w:color w:val="000000"/>
          <w:lang w:val="uk-UA"/>
        </w:rPr>
        <w:t>язування практичних задач;</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4"/>
          <w:lang w:val="uk-UA"/>
        </w:rPr>
      </w:pPr>
      <w:r w:rsidRPr="00911C96">
        <w:rPr>
          <w:rFonts w:ascii="Times New Roman" w:eastAsia="Times New Roman" w:hAnsi="Times New Roman" w:cs="Times New Roman"/>
          <w:color w:val="000000"/>
          <w:lang w:val="uk-UA"/>
        </w:rPr>
        <w:t xml:space="preserve">– </w:t>
      </w:r>
      <w:r w:rsidRPr="00911C96">
        <w:rPr>
          <w:rFonts w:ascii="Times New Roman" w:eastAsia="Times New Roman" w:hAnsi="Times New Roman" w:cs="Times New Roman"/>
          <w:color w:val="000000"/>
          <w:spacing w:val="4"/>
          <w:lang w:val="uk-UA"/>
        </w:rPr>
        <w:t>уміння робити висновки та узагальнення на основі практичної діяльності;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рівень оволодіння практичними уміннями та навичками спостереження та дослідження природи.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Оцінювання навчальних досягнень учнів з біології здійснюються за характеристиками, наведеними в таблицях 1 і 2.</w:t>
      </w:r>
    </w:p>
    <w:p w:rsidR="00911C96" w:rsidRPr="00911C96" w:rsidRDefault="00911C96" w:rsidP="00911C96">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uk-UA"/>
        </w:rPr>
      </w:pPr>
      <w:r w:rsidRPr="00911C96">
        <w:rPr>
          <w:rFonts w:ascii="Times New Roman" w:eastAsia="Times New Roman" w:hAnsi="Times New Roman" w:cs="Times New Roman"/>
          <w:b/>
          <w:bCs/>
          <w:i/>
          <w:iCs/>
          <w:color w:val="000000"/>
          <w:sz w:val="24"/>
          <w:szCs w:val="24"/>
          <w:lang w:val="uk-UA"/>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42539A" w:rsidTr="00911C96">
        <w:trPr>
          <w:trHeight w:val="493"/>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за допомогою вчителя або з використанням  підручника (робочого зошита)  розпізнає і називає окремі біологічні об’єкти</w:t>
            </w:r>
          </w:p>
        </w:tc>
      </w:tr>
      <w:tr w:rsidR="00911C96" w:rsidRPr="0042539A" w:rsidTr="00911C96">
        <w:trPr>
          <w:trHeight w:val="637"/>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911C96" w:rsidRPr="0042539A" w:rsidTr="00911C96">
        <w:trPr>
          <w:trHeight w:val="9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911C96" w:rsidRPr="0042539A" w:rsidTr="00911C96">
        <w:trPr>
          <w:trHeight w:val="692"/>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911C96" w:rsidRPr="0042539A" w:rsidTr="00911C96">
        <w:trPr>
          <w:trHeight w:val="76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proofErr w:type="spellStart"/>
            <w:r w:rsidRPr="00911C96">
              <w:rPr>
                <w:rFonts w:ascii="HeliosCond" w:eastAsia="Times New Roman" w:hAnsi="HeliosCond" w:cs="HeliosCond"/>
                <w:color w:val="000000"/>
                <w:sz w:val="16"/>
                <w:szCs w:val="16"/>
                <w:lang w:val="uk-UA"/>
              </w:rPr>
              <w:t>обєкти</w:t>
            </w:r>
            <w:proofErr w:type="spellEnd"/>
            <w:r w:rsidRPr="00911C96">
              <w:rPr>
                <w:rFonts w:ascii="HeliosCond" w:eastAsia="Times New Roman" w:hAnsi="HeliosCond" w:cs="HeliosCond"/>
                <w:color w:val="000000"/>
                <w:sz w:val="16"/>
                <w:szCs w:val="16"/>
                <w:lang w:val="uk-UA"/>
              </w:rPr>
              <w:t xml:space="preserve">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911C96" w:rsidRPr="0042539A" w:rsidTr="00911C96">
        <w:trPr>
          <w:trHeight w:val="850"/>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911C96" w:rsidRPr="0042539A" w:rsidTr="00911C96">
        <w:trPr>
          <w:trHeight w:val="1058"/>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911C96" w:rsidRPr="0042539A" w:rsidTr="00911C96">
        <w:trPr>
          <w:trHeight w:val="951"/>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sidRPr="00911C96">
              <w:rPr>
                <w:rFonts w:ascii="HeliosCond" w:eastAsia="Times New Roman" w:hAnsi="HeliosCond" w:cs="HeliosCond"/>
                <w:color w:val="000000"/>
                <w:spacing w:val="-3"/>
                <w:sz w:val="16"/>
                <w:szCs w:val="16"/>
                <w:lang w:val="uk-UA"/>
              </w:rPr>
              <w:t>причинно</w:t>
            </w:r>
            <w:r w:rsidRPr="00911C96">
              <w:rPr>
                <w:rFonts w:ascii="HeliosCond" w:eastAsia="Times New Roman" w:hAnsi="HeliosCond" w:cs="HeliosCond"/>
                <w:color w:val="000000"/>
                <w:spacing w:val="-3"/>
                <w:sz w:val="16"/>
                <w:szCs w:val="16"/>
                <w:lang w:val="uk-UA"/>
              </w:rPr>
              <w:softHyphen/>
              <w:t>наслідкові</w:t>
            </w:r>
            <w:proofErr w:type="spellEnd"/>
            <w:r w:rsidRPr="00911C96">
              <w:rPr>
                <w:rFonts w:ascii="HeliosCond" w:eastAsia="Times New Roman" w:hAnsi="HeliosCond" w:cs="HeliosCond"/>
                <w:color w:val="000000"/>
                <w:spacing w:val="-3"/>
                <w:sz w:val="16"/>
                <w:szCs w:val="16"/>
                <w:lang w:val="uk-UA"/>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911C96" w:rsidRPr="0042539A" w:rsidTr="00911C96">
        <w:trPr>
          <w:trHeight w:val="1035"/>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911C96">
              <w:rPr>
                <w:rFonts w:ascii="HeliosCond" w:eastAsia="Times New Roman" w:hAnsi="HeliosCond" w:cs="HeliosCond"/>
                <w:color w:val="000000"/>
                <w:sz w:val="16"/>
                <w:szCs w:val="16"/>
                <w:lang w:val="uk-UA"/>
              </w:rPr>
              <w:t>причинно</w:t>
            </w:r>
            <w:r w:rsidRPr="00911C96">
              <w:rPr>
                <w:rFonts w:ascii="HeliosCond" w:eastAsia="Times New Roman" w:hAnsi="HeliosCond" w:cs="HeliosCond"/>
                <w:color w:val="000000"/>
                <w:sz w:val="16"/>
                <w:szCs w:val="16"/>
                <w:lang w:val="uk-UA"/>
              </w:rPr>
              <w:softHyphen/>
              <w:t>наслідкові</w:t>
            </w:r>
            <w:proofErr w:type="spellEnd"/>
            <w:r w:rsidRPr="00911C96">
              <w:rPr>
                <w:rFonts w:ascii="HeliosCond" w:eastAsia="Times New Roman" w:hAnsi="HeliosCond" w:cs="HeliosCond"/>
                <w:color w:val="000000"/>
                <w:sz w:val="16"/>
                <w:szCs w:val="16"/>
                <w:lang w:val="uk-UA"/>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sidRPr="00911C96">
              <w:rPr>
                <w:rFonts w:ascii="HeliosCond" w:eastAsia="Times New Roman" w:hAnsi="HeliosCond" w:cs="HeliosCond"/>
                <w:color w:val="000000"/>
                <w:sz w:val="16"/>
                <w:szCs w:val="16"/>
                <w:lang w:val="uk-UA"/>
              </w:rPr>
              <w:t>атласами</w:t>
            </w:r>
            <w:r w:rsidRPr="00911C96">
              <w:rPr>
                <w:rFonts w:ascii="HeliosCond" w:eastAsia="Times New Roman" w:hAnsi="HeliosCond" w:cs="HeliosCond"/>
                <w:color w:val="000000"/>
                <w:sz w:val="16"/>
                <w:szCs w:val="16"/>
                <w:lang w:val="uk-UA"/>
              </w:rPr>
              <w:softHyphen/>
              <w:t>визначниками</w:t>
            </w:r>
            <w:proofErr w:type="spellEnd"/>
            <w:r w:rsidRPr="00911C96">
              <w:rPr>
                <w:rFonts w:ascii="HeliosCond" w:eastAsia="Times New Roman" w:hAnsi="HeliosCond" w:cs="HeliosCond"/>
                <w:color w:val="000000"/>
                <w:sz w:val="16"/>
                <w:szCs w:val="16"/>
                <w:lang w:val="uk-UA"/>
              </w:rPr>
              <w:t>, натуральними біологічними об</w:t>
            </w:r>
            <w:r w:rsidRPr="00911C96">
              <w:rPr>
                <w:rFonts w:ascii="HeliosCond-Bold" w:eastAsia="Times New Roman" w:hAnsi="HeliosCond-Bold" w:cs="HeliosCond-Bold"/>
                <w:b/>
                <w:bCs/>
                <w:color w:val="000000"/>
                <w:sz w:val="16"/>
                <w:szCs w:val="16"/>
                <w:lang w:val="uk-UA"/>
              </w:rPr>
              <w:t>’</w:t>
            </w:r>
            <w:r w:rsidRPr="00911C96">
              <w:rPr>
                <w:rFonts w:ascii="HeliosCond" w:eastAsia="Times New Roman" w:hAnsi="HeliosCond" w:cs="HeliosCond"/>
                <w:color w:val="000000"/>
                <w:sz w:val="16"/>
                <w:szCs w:val="16"/>
                <w:lang w:val="uk-UA"/>
              </w:rPr>
              <w:t xml:space="preserve">єктами та їх моделями; виконує прості біологічні дослідження та пояснює їх результати; виявляє </w:t>
            </w:r>
            <w:proofErr w:type="spellStart"/>
            <w:r w:rsidRPr="00911C96">
              <w:rPr>
                <w:rFonts w:ascii="HeliosCond" w:eastAsia="Times New Roman" w:hAnsi="HeliosCond" w:cs="HeliosCond"/>
                <w:color w:val="000000"/>
                <w:sz w:val="16"/>
                <w:szCs w:val="16"/>
                <w:lang w:val="uk-UA"/>
              </w:rPr>
              <w:t>емоційно</w:t>
            </w:r>
            <w:r w:rsidRPr="00911C96">
              <w:rPr>
                <w:rFonts w:ascii="HeliosCond" w:eastAsia="Times New Roman" w:hAnsi="HeliosCond" w:cs="HeliosCond"/>
                <w:color w:val="000000"/>
                <w:sz w:val="16"/>
                <w:szCs w:val="16"/>
                <w:lang w:val="uk-UA"/>
              </w:rPr>
              <w:softHyphen/>
              <w:t>ціннісне</w:t>
            </w:r>
            <w:proofErr w:type="spellEnd"/>
            <w:r w:rsidRPr="00911C96">
              <w:rPr>
                <w:rFonts w:ascii="HeliosCond" w:eastAsia="Times New Roman" w:hAnsi="HeliosCond" w:cs="HeliosCond"/>
                <w:color w:val="000000"/>
                <w:sz w:val="16"/>
                <w:szCs w:val="16"/>
                <w:lang w:val="uk-UA"/>
              </w:rPr>
              <w:t xml:space="preserve"> ставлення до живої природи</w:t>
            </w:r>
          </w:p>
        </w:tc>
      </w:tr>
      <w:tr w:rsidR="00911C96" w:rsidRPr="0042539A" w:rsidTr="00911C96">
        <w:trPr>
          <w:trHeight w:val="1391"/>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логічно та усвідомлено відтворює навчальний матеріал у </w:t>
            </w:r>
            <w:r w:rsidRPr="00911C96">
              <w:rPr>
                <w:rFonts w:ascii="HeliosCond" w:eastAsia="Times New Roman" w:hAnsi="HeliosCond" w:cs="HeliosCond"/>
                <w:color w:val="000000"/>
                <w:spacing w:val="-3"/>
                <w:sz w:val="16"/>
                <w:szCs w:val="16"/>
                <w:lang w:val="uk-UA"/>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sidRPr="00911C96">
              <w:rPr>
                <w:rFonts w:ascii="HeliosCond" w:eastAsia="Times New Roman" w:hAnsi="HeliosCond" w:cs="HeliosCond"/>
                <w:color w:val="000000"/>
                <w:spacing w:val="-3"/>
                <w:sz w:val="16"/>
                <w:szCs w:val="16"/>
                <w:lang w:val="uk-UA"/>
              </w:rPr>
              <w:t>причинно</w:t>
            </w:r>
            <w:r w:rsidRPr="00911C96">
              <w:rPr>
                <w:rFonts w:ascii="HeliosCond" w:eastAsia="Times New Roman" w:hAnsi="HeliosCond" w:cs="HeliosCond"/>
                <w:color w:val="000000"/>
                <w:spacing w:val="-3"/>
                <w:sz w:val="16"/>
                <w:szCs w:val="16"/>
                <w:lang w:val="uk-UA"/>
              </w:rPr>
              <w:softHyphen/>
              <w:t>наслідкові</w:t>
            </w:r>
            <w:proofErr w:type="spellEnd"/>
            <w:r w:rsidRPr="00911C96">
              <w:rPr>
                <w:rFonts w:ascii="HeliosCond" w:eastAsia="Times New Roman" w:hAnsi="HeliosCond" w:cs="HeliosCond"/>
                <w:color w:val="000000"/>
                <w:spacing w:val="-3"/>
                <w:sz w:val="16"/>
                <w:szCs w:val="16"/>
                <w:lang w:val="uk-UA"/>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911C96" w:rsidRPr="0042539A" w:rsidTr="00911C96">
        <w:trPr>
          <w:trHeight w:val="862"/>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sidRPr="00911C96">
              <w:rPr>
                <w:rFonts w:ascii="HeliosCond" w:eastAsia="Times New Roman" w:hAnsi="HeliosCond" w:cs="HeliosCond"/>
                <w:color w:val="000000"/>
                <w:spacing w:val="-3"/>
                <w:sz w:val="16"/>
                <w:szCs w:val="16"/>
                <w:lang w:val="uk-UA"/>
              </w:rPr>
              <w:t>причинно</w:t>
            </w:r>
            <w:r w:rsidRPr="00911C96">
              <w:rPr>
                <w:rFonts w:ascii="HeliosCond" w:eastAsia="Times New Roman" w:hAnsi="HeliosCond" w:cs="HeliosCond"/>
                <w:color w:val="000000"/>
                <w:spacing w:val="-3"/>
                <w:sz w:val="16"/>
                <w:szCs w:val="16"/>
                <w:lang w:val="uk-UA"/>
              </w:rPr>
              <w:softHyphen/>
              <w:t>наслідкові</w:t>
            </w:r>
            <w:proofErr w:type="spellEnd"/>
            <w:r w:rsidRPr="00911C96">
              <w:rPr>
                <w:rFonts w:ascii="HeliosCond" w:eastAsia="Times New Roman" w:hAnsi="HeliosCond" w:cs="HeliosCond"/>
                <w:color w:val="000000"/>
                <w:spacing w:val="-3"/>
                <w:sz w:val="16"/>
                <w:szCs w:val="16"/>
                <w:lang w:val="uk-UA"/>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911C96" w:rsidRPr="0042539A" w:rsidTr="00911C96">
        <w:trPr>
          <w:trHeight w:val="72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911C96" w:rsidRPr="00911C96" w:rsidRDefault="00911C96" w:rsidP="00911C96">
      <w:pPr>
        <w:autoSpaceDE w:val="0"/>
        <w:autoSpaceDN w:val="0"/>
        <w:adjustRightInd w:val="0"/>
        <w:spacing w:after="0" w:line="240" w:lineRule="auto"/>
        <w:jc w:val="right"/>
        <w:rPr>
          <w:rFonts w:ascii="PetersburgC" w:eastAsia="Times New Roman" w:hAnsi="PetersburgC" w:cs="PetersburgC"/>
          <w:b/>
          <w:bCs/>
          <w:i/>
          <w:i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iCs/>
          <w:color w:val="000000"/>
          <w:lang w:val="uk-UA"/>
        </w:rPr>
      </w:pPr>
      <w:r w:rsidRPr="00911C96">
        <w:rPr>
          <w:rFonts w:ascii="Times New Roman" w:eastAsia="Times New Roman" w:hAnsi="Times New Roman" w:cs="Times New Roman"/>
          <w:b/>
          <w:bCs/>
          <w:i/>
          <w:iCs/>
          <w:color w:val="000000"/>
          <w:lang w:val="uk-UA"/>
        </w:rPr>
        <w:t>Оцінювання лабораторних і практичних робіт</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При оцінюванні лабораторних і практичних робіт враховується: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обсяг виконання завдань роботи;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наявність помилок, їх кількість;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оформлення роботи (порядок оформлення, виконання рисунків біологічних об</w:t>
      </w:r>
      <w:r w:rsidRPr="00911C96">
        <w:rPr>
          <w:rFonts w:ascii="Times New Roman" w:eastAsia="Times New Roman" w:hAnsi="Times New Roman" w:cs="Times New Roman"/>
          <w:b/>
          <w:bCs/>
          <w:color w:val="000000"/>
          <w:lang w:val="uk-UA"/>
        </w:rPr>
        <w:t>’</w:t>
      </w:r>
      <w:r w:rsidRPr="00911C96">
        <w:rPr>
          <w:rFonts w:ascii="Times New Roman" w:eastAsia="Times New Roman" w:hAnsi="Times New Roman" w:cs="Times New Roman"/>
          <w:color w:val="000000"/>
          <w:lang w:val="uk-UA"/>
        </w:rPr>
        <w:t>єктів, охайність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для практичних робіт наявність і зміст звіту про роботу;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рівень самостійності під час виконання завдань і формулювання висновків (написання звіту).</w:t>
      </w:r>
    </w:p>
    <w:p w:rsidR="00911C96" w:rsidRPr="00911C96" w:rsidRDefault="00911C96" w:rsidP="00911C96">
      <w:pPr>
        <w:autoSpaceDE w:val="0"/>
        <w:autoSpaceDN w:val="0"/>
        <w:adjustRightInd w:val="0"/>
        <w:spacing w:after="0" w:line="240" w:lineRule="auto"/>
        <w:jc w:val="right"/>
        <w:rPr>
          <w:rFonts w:ascii="PetersburgC" w:eastAsia="Times New Roman" w:hAnsi="PetersburgC" w:cs="PetersburgC"/>
          <w:b/>
          <w:bCs/>
          <w:i/>
          <w:iCs/>
          <w:color w:val="000000"/>
          <w:sz w:val="20"/>
          <w:szCs w:val="20"/>
          <w:lang w:val="uk-UA"/>
        </w:rPr>
      </w:pPr>
    </w:p>
    <w:p w:rsidR="00911C96" w:rsidRPr="00911C96" w:rsidRDefault="00911C96" w:rsidP="00911C96">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uk-UA"/>
        </w:rPr>
      </w:pPr>
      <w:r w:rsidRPr="00911C96">
        <w:rPr>
          <w:rFonts w:ascii="Times New Roman" w:eastAsia="Times New Roman" w:hAnsi="Times New Roman" w:cs="Times New Roman"/>
          <w:b/>
          <w:bCs/>
          <w:i/>
          <w:iCs/>
          <w:color w:val="000000"/>
          <w:sz w:val="24"/>
          <w:szCs w:val="24"/>
          <w:lang w:val="uk-UA"/>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42539A" w:rsidTr="00911C96">
        <w:trPr>
          <w:trHeight w:val="43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за допомогою вчителя або з використанням  підручника (робочого зошита)  розпізнає і називає окремі біологічні об’єкти</w:t>
            </w:r>
          </w:p>
        </w:tc>
      </w:tr>
      <w:tr w:rsidR="00911C96" w:rsidRPr="0042539A" w:rsidTr="00911C96">
        <w:trPr>
          <w:trHeight w:val="5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911C96" w:rsidRPr="0042539A" w:rsidTr="00911C96">
        <w:trPr>
          <w:trHeight w:val="77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911C96" w:rsidRPr="0042539A" w:rsidTr="00911C96">
        <w:trPr>
          <w:trHeight w:val="62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911C96" w:rsidRPr="0042539A" w:rsidTr="00911C96">
        <w:trPr>
          <w:trHeight w:val="136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sidRPr="00911C96">
              <w:rPr>
                <w:rFonts w:ascii="HeliosCond" w:eastAsia="Times New Roman" w:hAnsi="HeliosCond" w:cs="HeliosCond"/>
                <w:color w:val="000000"/>
                <w:sz w:val="16"/>
                <w:szCs w:val="16"/>
                <w:lang w:val="uk-UA"/>
              </w:rPr>
              <w:br/>
              <w:t>об</w:t>
            </w:r>
            <w:r w:rsidRPr="00911C96">
              <w:rPr>
                <w:rFonts w:ascii="HeliosCond-Bold" w:eastAsia="Times New Roman" w:hAnsi="HeliosCond-Bold" w:cs="HeliosCond-Bold"/>
                <w:b/>
                <w:bCs/>
                <w:color w:val="000000"/>
                <w:sz w:val="16"/>
                <w:szCs w:val="16"/>
                <w:lang w:val="uk-UA"/>
              </w:rPr>
              <w:t>’</w:t>
            </w:r>
            <w:r w:rsidRPr="00911C96">
              <w:rPr>
                <w:rFonts w:ascii="HeliosCond" w:eastAsia="Times New Roman" w:hAnsi="HeliosCond" w:cs="HeliosCond"/>
                <w:color w:val="000000"/>
                <w:sz w:val="16"/>
                <w:szCs w:val="16"/>
                <w:lang w:val="uk-UA"/>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911C96" w:rsidRPr="0042539A" w:rsidTr="00911C96">
        <w:trPr>
          <w:trHeight w:val="100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911C96" w:rsidRPr="00911C96" w:rsidRDefault="00911C96" w:rsidP="00911C96">
            <w:pPr>
              <w:autoSpaceDE w:val="0"/>
              <w:autoSpaceDN w:val="0"/>
              <w:adjustRightInd w:val="0"/>
              <w:spacing w:after="0" w:line="240" w:lineRule="auto"/>
              <w:rPr>
                <w:rFonts w:ascii="HeliosCond (T1) PT Petersburg C" w:eastAsia="Times New Roman" w:hAnsi="HeliosCond (T1) PT Petersburg C" w:cs="Arial"/>
                <w:sz w:val="24"/>
                <w:szCs w:val="24"/>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911C96" w:rsidRPr="0042539A" w:rsidTr="00911C96">
        <w:trPr>
          <w:trHeight w:val="114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911C96" w:rsidRPr="0042539A" w:rsidTr="00911C96">
        <w:trPr>
          <w:trHeight w:val="103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sidRPr="00911C96">
              <w:rPr>
                <w:rFonts w:ascii="HeliosCond" w:eastAsia="Times New Roman" w:hAnsi="HeliosCond" w:cs="HeliosCond"/>
                <w:color w:val="000000"/>
                <w:spacing w:val="-3"/>
                <w:sz w:val="16"/>
                <w:szCs w:val="16"/>
                <w:lang w:val="uk-UA"/>
              </w:rPr>
              <w:t>причинно</w:t>
            </w:r>
            <w:r w:rsidRPr="00911C96">
              <w:rPr>
                <w:rFonts w:ascii="HeliosCond" w:eastAsia="Times New Roman" w:hAnsi="HeliosCond" w:cs="HeliosCond"/>
                <w:color w:val="000000"/>
                <w:spacing w:val="-3"/>
                <w:sz w:val="16"/>
                <w:szCs w:val="16"/>
                <w:lang w:val="uk-UA"/>
              </w:rPr>
              <w:softHyphen/>
              <w:t>наслідкові</w:t>
            </w:r>
            <w:proofErr w:type="spellEnd"/>
            <w:r w:rsidRPr="00911C96">
              <w:rPr>
                <w:rFonts w:ascii="HeliosCond" w:eastAsia="Times New Roman" w:hAnsi="HeliosCond" w:cs="HeliosCond"/>
                <w:color w:val="000000"/>
                <w:spacing w:val="-3"/>
                <w:sz w:val="16"/>
                <w:szCs w:val="16"/>
                <w:lang w:val="uk-UA"/>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911C96" w:rsidRPr="0042539A" w:rsidTr="00911C96">
        <w:trPr>
          <w:trHeight w:val="165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911C96">
              <w:rPr>
                <w:rFonts w:ascii="HeliosCond" w:eastAsia="Times New Roman" w:hAnsi="HeliosCond" w:cs="HeliosCond"/>
                <w:color w:val="000000"/>
                <w:sz w:val="16"/>
                <w:szCs w:val="16"/>
                <w:lang w:val="uk-UA"/>
              </w:rPr>
              <w:t>причинно</w:t>
            </w:r>
            <w:r w:rsidRPr="00911C96">
              <w:rPr>
                <w:rFonts w:ascii="HeliosCond" w:eastAsia="Times New Roman" w:hAnsi="HeliosCond" w:cs="HeliosCond"/>
                <w:color w:val="000000"/>
                <w:sz w:val="16"/>
                <w:szCs w:val="16"/>
                <w:lang w:val="uk-UA"/>
              </w:rPr>
              <w:softHyphen/>
              <w:t>наслідкові</w:t>
            </w:r>
            <w:proofErr w:type="spellEnd"/>
            <w:r w:rsidRPr="00911C96">
              <w:rPr>
                <w:rFonts w:ascii="HeliosCond" w:eastAsia="Times New Roman" w:hAnsi="HeliosCond" w:cs="HeliosCond"/>
                <w:color w:val="000000"/>
                <w:sz w:val="16"/>
                <w:szCs w:val="16"/>
                <w:lang w:val="uk-UA"/>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sidRPr="00911C96">
              <w:rPr>
                <w:rFonts w:ascii="HeliosCond" w:eastAsia="Times New Roman" w:hAnsi="HeliosCond" w:cs="HeliosCond"/>
                <w:color w:val="000000"/>
                <w:sz w:val="16"/>
                <w:szCs w:val="16"/>
                <w:lang w:val="uk-UA"/>
              </w:rPr>
              <w:t>атласами</w:t>
            </w:r>
            <w:r w:rsidRPr="00911C96">
              <w:rPr>
                <w:rFonts w:ascii="HeliosCond" w:eastAsia="Times New Roman" w:hAnsi="HeliosCond" w:cs="HeliosCond"/>
                <w:color w:val="000000"/>
                <w:sz w:val="16"/>
                <w:szCs w:val="16"/>
                <w:lang w:val="uk-UA"/>
              </w:rPr>
              <w:softHyphen/>
              <w:t>визначниками</w:t>
            </w:r>
            <w:proofErr w:type="spellEnd"/>
            <w:r w:rsidRPr="00911C96">
              <w:rPr>
                <w:rFonts w:ascii="HeliosCond" w:eastAsia="Times New Roman" w:hAnsi="HeliosCond" w:cs="HeliosCond"/>
                <w:color w:val="000000"/>
                <w:sz w:val="16"/>
                <w:szCs w:val="16"/>
                <w:lang w:val="uk-UA"/>
              </w:rPr>
              <w:t>, натуральними біологічними об</w:t>
            </w:r>
            <w:r w:rsidRPr="00911C96">
              <w:rPr>
                <w:rFonts w:ascii="HeliosCond-Bold" w:eastAsia="Times New Roman" w:hAnsi="HeliosCond-Bold" w:cs="HeliosCond-Bold"/>
                <w:b/>
                <w:bCs/>
                <w:color w:val="000000"/>
                <w:sz w:val="16"/>
                <w:szCs w:val="16"/>
                <w:lang w:val="uk-UA"/>
              </w:rPr>
              <w:t>’</w:t>
            </w:r>
            <w:r w:rsidRPr="00911C96">
              <w:rPr>
                <w:rFonts w:ascii="HeliosCond" w:eastAsia="Times New Roman" w:hAnsi="HeliosCond" w:cs="HeliosCond"/>
                <w:color w:val="000000"/>
                <w:sz w:val="16"/>
                <w:szCs w:val="16"/>
                <w:lang w:val="uk-UA"/>
              </w:rPr>
              <w:t xml:space="preserve">єктами та їх моделями; виконує прості біологічні дослідження та пояснює їх результати; виявляє </w:t>
            </w:r>
            <w:proofErr w:type="spellStart"/>
            <w:r w:rsidRPr="00911C96">
              <w:rPr>
                <w:rFonts w:ascii="HeliosCond" w:eastAsia="Times New Roman" w:hAnsi="HeliosCond" w:cs="HeliosCond"/>
                <w:color w:val="000000"/>
                <w:sz w:val="16"/>
                <w:szCs w:val="16"/>
                <w:lang w:val="uk-UA"/>
              </w:rPr>
              <w:t>емоційно</w:t>
            </w:r>
            <w:r w:rsidRPr="00911C96">
              <w:rPr>
                <w:rFonts w:ascii="HeliosCond" w:eastAsia="Times New Roman" w:hAnsi="HeliosCond" w:cs="HeliosCond"/>
                <w:color w:val="000000"/>
                <w:sz w:val="16"/>
                <w:szCs w:val="16"/>
                <w:lang w:val="uk-UA"/>
              </w:rPr>
              <w:softHyphen/>
              <w:t>ціннісне</w:t>
            </w:r>
            <w:proofErr w:type="spellEnd"/>
            <w:r w:rsidRPr="00911C96">
              <w:rPr>
                <w:rFonts w:ascii="HeliosCond" w:eastAsia="Times New Roman" w:hAnsi="HeliosCond" w:cs="HeliosCond"/>
                <w:color w:val="000000"/>
                <w:sz w:val="16"/>
                <w:szCs w:val="16"/>
                <w:lang w:val="uk-UA"/>
              </w:rPr>
              <w:t xml:space="preserve"> ставлення до живої природи</w:t>
            </w:r>
          </w:p>
        </w:tc>
      </w:tr>
      <w:tr w:rsidR="00911C96" w:rsidRPr="0042539A" w:rsidTr="00911C96">
        <w:trPr>
          <w:trHeight w:val="146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Учень/учениця логічно та усвідомлено відтворює навчальний матеріал у </w:t>
            </w:r>
            <w:r w:rsidRPr="00911C96">
              <w:rPr>
                <w:rFonts w:ascii="HeliosCond" w:eastAsia="Times New Roman" w:hAnsi="HeliosCond" w:cs="HeliosCond"/>
                <w:color w:val="000000"/>
                <w:spacing w:val="-3"/>
                <w:sz w:val="16"/>
                <w:szCs w:val="16"/>
                <w:lang w:val="uk-UA"/>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sidRPr="00911C96">
              <w:rPr>
                <w:rFonts w:ascii="HeliosCond" w:eastAsia="Times New Roman" w:hAnsi="HeliosCond" w:cs="HeliosCond"/>
                <w:color w:val="000000"/>
                <w:spacing w:val="-3"/>
                <w:sz w:val="16"/>
                <w:szCs w:val="16"/>
                <w:lang w:val="uk-UA"/>
              </w:rPr>
              <w:t>причинно</w:t>
            </w:r>
            <w:r w:rsidRPr="00911C96">
              <w:rPr>
                <w:rFonts w:ascii="HeliosCond" w:eastAsia="Times New Roman" w:hAnsi="HeliosCond" w:cs="HeliosCond"/>
                <w:color w:val="000000"/>
                <w:spacing w:val="-3"/>
                <w:sz w:val="16"/>
                <w:szCs w:val="16"/>
                <w:lang w:val="uk-UA"/>
              </w:rPr>
              <w:softHyphen/>
              <w:t>наслідкові</w:t>
            </w:r>
            <w:proofErr w:type="spellEnd"/>
            <w:r w:rsidRPr="00911C96">
              <w:rPr>
                <w:rFonts w:ascii="HeliosCond" w:eastAsia="Times New Roman" w:hAnsi="HeliosCond" w:cs="HeliosCond"/>
                <w:color w:val="000000"/>
                <w:spacing w:val="-3"/>
                <w:sz w:val="16"/>
                <w:szCs w:val="16"/>
                <w:lang w:val="uk-UA"/>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911C96" w:rsidRPr="0042539A" w:rsidTr="00911C96">
        <w:trPr>
          <w:trHeight w:val="108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sidRPr="00911C96">
              <w:rPr>
                <w:rFonts w:ascii="HeliosCond" w:eastAsia="Times New Roman" w:hAnsi="HeliosCond" w:cs="HeliosCond"/>
                <w:color w:val="000000"/>
                <w:spacing w:val="-3"/>
                <w:sz w:val="16"/>
                <w:szCs w:val="16"/>
                <w:lang w:val="uk-UA"/>
              </w:rPr>
              <w:t>причинно</w:t>
            </w:r>
            <w:r w:rsidRPr="00911C96">
              <w:rPr>
                <w:rFonts w:ascii="HeliosCond" w:eastAsia="Times New Roman" w:hAnsi="HeliosCond" w:cs="HeliosCond"/>
                <w:color w:val="000000"/>
                <w:spacing w:val="-3"/>
                <w:sz w:val="16"/>
                <w:szCs w:val="16"/>
                <w:lang w:val="uk-UA"/>
              </w:rPr>
              <w:softHyphen/>
              <w:t>наслідкові</w:t>
            </w:r>
            <w:proofErr w:type="spellEnd"/>
            <w:r w:rsidRPr="00911C96">
              <w:rPr>
                <w:rFonts w:ascii="HeliosCond" w:eastAsia="Times New Roman" w:hAnsi="HeliosCond" w:cs="HeliosCond"/>
                <w:color w:val="000000"/>
                <w:spacing w:val="-3"/>
                <w:sz w:val="16"/>
                <w:szCs w:val="16"/>
                <w:lang w:val="uk-UA"/>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911C96" w:rsidRPr="0042539A" w:rsidTr="00911C96">
        <w:trPr>
          <w:trHeight w:val="100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911C96" w:rsidRPr="00911C96" w:rsidRDefault="00911C96" w:rsidP="00911C96">
      <w:pPr>
        <w:autoSpaceDE w:val="0"/>
        <w:autoSpaceDN w:val="0"/>
        <w:adjustRightInd w:val="0"/>
        <w:spacing w:after="0" w:line="240" w:lineRule="auto"/>
        <w:jc w:val="right"/>
        <w:rPr>
          <w:rFonts w:ascii="PetersburgC" w:eastAsia="Times New Roman" w:hAnsi="PetersburgC" w:cs="PetersburgC"/>
          <w:b/>
          <w:bCs/>
          <w:i/>
          <w:i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Географія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Оцінюючи навчальні досягнення учнів з географії, необхідно враховувати: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ступінь самостійності відповіді;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логічність, доказовість у викладенні матеріалу;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color w:val="000000"/>
                <w:sz w:val="16"/>
                <w:szCs w:val="16"/>
                <w:lang w:val="uk-UA"/>
              </w:rPr>
            </w:pPr>
            <w:r w:rsidRPr="00911C96">
              <w:rPr>
                <w:rFonts w:ascii="Times New Roman" w:eastAsia="Times New Roman" w:hAnsi="Times New Roman" w:cs="Times New Roman"/>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color w:val="000000"/>
                <w:sz w:val="16"/>
                <w:szCs w:val="16"/>
                <w:lang w:val="uk-UA"/>
              </w:rPr>
            </w:pPr>
            <w:r w:rsidRPr="00911C96">
              <w:rPr>
                <w:rFonts w:ascii="Times New Roman" w:eastAsia="Times New Roman" w:hAnsi="Times New Roman" w:cs="Times New Roman"/>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color w:val="000000"/>
                <w:sz w:val="16"/>
                <w:szCs w:val="16"/>
                <w:lang w:val="uk-UA"/>
              </w:rPr>
            </w:pPr>
            <w:r w:rsidRPr="00911C96">
              <w:rPr>
                <w:rFonts w:ascii="Times New Roman" w:eastAsia="Times New Roman" w:hAnsi="Times New Roman" w:cs="Times New Roman"/>
                <w:b/>
                <w:bCs/>
                <w:color w:val="000000"/>
                <w:sz w:val="16"/>
                <w:szCs w:val="16"/>
                <w:lang w:val="uk-UA"/>
              </w:rPr>
              <w:t>Характеристика навчальних досягнень учня (учениці)</w:t>
            </w:r>
          </w:p>
        </w:tc>
      </w:tr>
      <w:tr w:rsidR="00911C96" w:rsidRPr="0042539A" w:rsidTr="00911C96">
        <w:trPr>
          <w:trHeight w:val="43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називає окремі географічні явища та об’єкти й за допомогою вчителя знаходить відмінності між ними </w:t>
            </w:r>
          </w:p>
        </w:tc>
      </w:tr>
      <w:tr w:rsidR="00911C96" w:rsidRPr="00911C96" w:rsidTr="00911C96">
        <w:trPr>
          <w:trHeight w:val="5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911C96" w:rsidRPr="0042539A" w:rsidTr="00911C96">
        <w:trPr>
          <w:trHeight w:val="59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911C96" w:rsidRPr="0042539A" w:rsidTr="00911C96">
        <w:trPr>
          <w:trHeight w:val="62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911C96" w:rsidRPr="0042539A" w:rsidTr="00911C96">
        <w:trPr>
          <w:trHeight w:val="64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911C96" w:rsidRPr="00911C96" w:rsidTr="00911C96">
        <w:trPr>
          <w:trHeight w:val="78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911C96" w:rsidRPr="00911C96" w:rsidTr="00911C96">
        <w:trPr>
          <w:trHeight w:val="84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911C96" w:rsidRPr="00911C96" w:rsidTr="00911C96">
        <w:trPr>
          <w:trHeight w:val="9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911C96" w:rsidRPr="0042539A" w:rsidTr="00911C96">
        <w:trPr>
          <w:trHeight w:val="69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w:t>
            </w:r>
            <w:proofErr w:type="spellStart"/>
            <w:r w:rsidRPr="00911C96">
              <w:rPr>
                <w:rFonts w:ascii="HeliosCond" w:eastAsia="Times New Roman" w:hAnsi="HeliosCond" w:cs="HeliosCond"/>
                <w:color w:val="000000"/>
                <w:spacing w:val="-2"/>
                <w:sz w:val="16"/>
                <w:szCs w:val="16"/>
                <w:lang w:val="uk-UA"/>
              </w:rPr>
              <w:t>причинно</w:t>
            </w:r>
            <w:r w:rsidRPr="00911C96">
              <w:rPr>
                <w:rFonts w:ascii="HeliosCond" w:eastAsia="Times New Roman" w:hAnsi="HeliosCond" w:cs="HeliosCond"/>
                <w:color w:val="000000"/>
                <w:spacing w:val="-2"/>
                <w:sz w:val="16"/>
                <w:szCs w:val="16"/>
                <w:lang w:val="uk-UA"/>
              </w:rPr>
              <w:softHyphen/>
              <w:t>наслідкові</w:t>
            </w:r>
            <w:proofErr w:type="spellEnd"/>
            <w:r w:rsidRPr="00911C96">
              <w:rPr>
                <w:rFonts w:ascii="HeliosCond" w:eastAsia="Times New Roman" w:hAnsi="HeliosCond" w:cs="HeliosCond"/>
                <w:color w:val="000000"/>
                <w:spacing w:val="-2"/>
                <w:sz w:val="16"/>
                <w:szCs w:val="16"/>
                <w:lang w:val="uk-UA"/>
              </w:rPr>
              <w:t xml:space="preserve"> зв’язки в природі і господарській діяльності; вміло використовує картографічний матеріал в ході роботи.</w:t>
            </w:r>
          </w:p>
        </w:tc>
      </w:tr>
      <w:tr w:rsidR="00911C96" w:rsidRPr="0042539A" w:rsidTr="00911C96">
        <w:trPr>
          <w:trHeight w:val="85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911C96" w:rsidRPr="0042539A" w:rsidTr="00911C96">
        <w:trPr>
          <w:trHeight w:val="77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911C96" w:rsidRPr="0042539A" w:rsidTr="00911C96">
        <w:trPr>
          <w:trHeight w:val="78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Фізика</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Тому складовими</w:t>
      </w:r>
      <w:r w:rsidRPr="00911C96">
        <w:rPr>
          <w:rFonts w:ascii="Times New Roman" w:eastAsia="Times New Roman" w:hAnsi="Times New Roman" w:cs="Times New Roman"/>
          <w:color w:val="000000"/>
          <w:lang w:val="uk-UA"/>
        </w:rPr>
        <w:t> </w:t>
      </w:r>
      <w:r w:rsidRPr="00911C96">
        <w:rPr>
          <w:rFonts w:ascii="Times New Roman" w:eastAsia="Times New Roman" w:hAnsi="Times New Roman" w:cs="Times New Roman"/>
          <w:color w:val="000000"/>
          <w:lang w:val="uk-UA"/>
        </w:rPr>
        <w:t xml:space="preserve">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w:t>
      </w:r>
      <w:proofErr w:type="spellStart"/>
      <w:r w:rsidRPr="00911C96">
        <w:rPr>
          <w:rFonts w:ascii="Times New Roman" w:eastAsia="Times New Roman" w:hAnsi="Times New Roman" w:cs="Times New Roman"/>
          <w:color w:val="000000"/>
          <w:lang w:val="uk-UA"/>
        </w:rPr>
        <w:t>iнформацiю</w:t>
      </w:r>
      <w:proofErr w:type="spellEnd"/>
      <w:r w:rsidRPr="00911C96">
        <w:rPr>
          <w:rFonts w:ascii="Times New Roman" w:eastAsia="Times New Roman" w:hAnsi="Times New Roman" w:cs="Times New Roman"/>
          <w:color w:val="000000"/>
          <w:lang w:val="uk-UA"/>
        </w:rPr>
        <w:t>, аналізувати її та застосовувати в стандартних i нестандартних ситуаціях, мати власні оцінні судження.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w:t>
      </w:r>
      <w:proofErr w:type="spellStart"/>
      <w:r w:rsidRPr="00911C96">
        <w:rPr>
          <w:rFonts w:ascii="Times New Roman" w:eastAsia="Times New Roman" w:hAnsi="Times New Roman" w:cs="Times New Roman"/>
          <w:color w:val="000000"/>
          <w:lang w:val="uk-UA"/>
        </w:rPr>
        <w:t>самооцінювання</w:t>
      </w:r>
      <w:proofErr w:type="spellEnd"/>
      <w:r w:rsidRPr="00911C96">
        <w:rPr>
          <w:rFonts w:ascii="Times New Roman" w:eastAsia="Times New Roman" w:hAnsi="Times New Roman" w:cs="Times New Roman"/>
          <w:color w:val="000000"/>
          <w:lang w:val="uk-UA"/>
        </w:rPr>
        <w:t>.</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Відтак оцінюванню підлягає:</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1) рівень володіння теоретичними знаннями, що їх можна виявити під час усного чи письмового опитування, тестування;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2) рівень умінь використовувати теоретичні знання під час розв’язування задач різного типу (розрахункових, експериментальних, якісних);</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Види усного опитування: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spacing w:val="-2"/>
          <w:lang w:val="uk-UA"/>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spacing w:val="-2"/>
          <w:lang w:val="uk-UA"/>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групове опитування (проекти, усна самостійна робота в класі і вдома); взаємоконтроль учнів у парах і групах; самоконтроль тощо.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lastRenderedPageBreak/>
        <w:t>Види письмового опитування: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індивідуальне (виконання самостійних та контрольних робіт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групове (розв’язування задач, тестів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Під час поточного оцінювання навчальних досягнень  учнів слід ураховувати: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характеристики усної розгорнутої відповіді: правильність, логічність, обґрунтованість, цілісність, </w:t>
      </w:r>
      <w:proofErr w:type="spellStart"/>
      <w:r w:rsidRPr="00911C96">
        <w:rPr>
          <w:rFonts w:ascii="Times New Roman" w:eastAsia="Times New Roman" w:hAnsi="Times New Roman" w:cs="Times New Roman"/>
          <w:color w:val="000000"/>
          <w:lang w:val="uk-UA"/>
        </w:rPr>
        <w:t>ілюстрованість</w:t>
      </w:r>
      <w:proofErr w:type="spellEnd"/>
      <w:r w:rsidRPr="00911C96">
        <w:rPr>
          <w:rFonts w:ascii="Times New Roman" w:eastAsia="Times New Roman" w:hAnsi="Times New Roman" w:cs="Times New Roman"/>
          <w:color w:val="000000"/>
          <w:lang w:val="uk-UA"/>
        </w:rPr>
        <w:t xml:space="preserve">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якість знань: повнота, глибина, гнучкість, системність, міцність;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сформованість  </w:t>
      </w:r>
      <w:proofErr w:type="spellStart"/>
      <w:r w:rsidRPr="00911C96">
        <w:rPr>
          <w:rFonts w:ascii="Times New Roman" w:eastAsia="Times New Roman" w:hAnsi="Times New Roman" w:cs="Times New Roman"/>
          <w:color w:val="000000"/>
          <w:lang w:val="uk-UA"/>
        </w:rPr>
        <w:t>загальнонавчальних</w:t>
      </w:r>
      <w:proofErr w:type="spellEnd"/>
      <w:r w:rsidRPr="00911C96">
        <w:rPr>
          <w:rFonts w:ascii="Times New Roman" w:eastAsia="Times New Roman" w:hAnsi="Times New Roman" w:cs="Times New Roman"/>
          <w:color w:val="000000"/>
          <w:lang w:val="uk-UA"/>
        </w:rPr>
        <w:t xml:space="preserve">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складність фізичних задач (уміння розв’язувати задачі, що передбачають безпосереднє застосування закону за зразком; на застосування 1</w:t>
      </w:r>
      <w:r w:rsidRPr="00911C96">
        <w:rPr>
          <w:rFonts w:ascii="Times New Roman" w:eastAsia="Times New Roman" w:hAnsi="Times New Roman" w:cs="Times New Roman"/>
          <w:color w:val="000000"/>
          <w:lang w:val="uk-UA"/>
        </w:rPr>
        <w:softHyphen/>
        <w:t>2 законів (залежностей) за зразком;  комбіновані задачі  на застосування 2</w:t>
      </w:r>
      <w:r w:rsidRPr="00911C96">
        <w:rPr>
          <w:rFonts w:ascii="Times New Roman" w:eastAsia="Times New Roman" w:hAnsi="Times New Roman" w:cs="Times New Roman"/>
          <w:color w:val="000000"/>
          <w:lang w:val="uk-UA"/>
        </w:rPr>
        <w:softHyphen/>
        <w:t>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softHyphen/>
        <w:t xml:space="preserve"> самостійність оцінних суджень.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w:t>
      </w:r>
      <w:proofErr w:type="spellStart"/>
      <w:r w:rsidRPr="00911C96">
        <w:rPr>
          <w:rFonts w:ascii="Times New Roman" w:eastAsia="Times New Roman" w:hAnsi="Times New Roman" w:cs="Times New Roman"/>
          <w:color w:val="000000"/>
          <w:lang w:val="uk-UA"/>
        </w:rPr>
        <w:t>пiдсумкової</w:t>
      </w:r>
      <w:proofErr w:type="spellEnd"/>
      <w:r w:rsidRPr="00911C96">
        <w:rPr>
          <w:rFonts w:ascii="Times New Roman" w:eastAsia="Times New Roman" w:hAnsi="Times New Roman" w:cs="Times New Roman"/>
          <w:color w:val="000000"/>
          <w:lang w:val="uk-UA"/>
        </w:rPr>
        <w:t xml:space="preserve"> лабораторної чи експериментальної роботи. При цьому </w:t>
      </w:r>
      <w:proofErr w:type="spellStart"/>
      <w:r w:rsidRPr="00911C96">
        <w:rPr>
          <w:rFonts w:ascii="Times New Roman" w:eastAsia="Times New Roman" w:hAnsi="Times New Roman" w:cs="Times New Roman"/>
          <w:color w:val="000000"/>
          <w:lang w:val="uk-UA"/>
        </w:rPr>
        <w:t>необхiдно</w:t>
      </w:r>
      <w:proofErr w:type="spellEnd"/>
      <w:r w:rsidRPr="00911C96">
        <w:rPr>
          <w:rFonts w:ascii="Times New Roman" w:eastAsia="Times New Roman" w:hAnsi="Times New Roman" w:cs="Times New Roman"/>
          <w:color w:val="000000"/>
          <w:lang w:val="uk-UA"/>
        </w:rPr>
        <w:t xml:space="preserve"> враховувати </w:t>
      </w:r>
      <w:proofErr w:type="spellStart"/>
      <w:r w:rsidRPr="00911C96">
        <w:rPr>
          <w:rFonts w:ascii="Times New Roman" w:eastAsia="Times New Roman" w:hAnsi="Times New Roman" w:cs="Times New Roman"/>
          <w:color w:val="000000"/>
          <w:lang w:val="uk-UA"/>
        </w:rPr>
        <w:t>вмiння</w:t>
      </w:r>
      <w:proofErr w:type="spellEnd"/>
      <w:r w:rsidRPr="00911C96">
        <w:rPr>
          <w:rFonts w:ascii="Times New Roman" w:eastAsia="Times New Roman" w:hAnsi="Times New Roman" w:cs="Times New Roman"/>
          <w:color w:val="000000"/>
          <w:lang w:val="uk-UA"/>
        </w:rPr>
        <w:t xml:space="preserve"> учня: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spacing w:val="-2"/>
          <w:lang w:val="uk-UA"/>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Обов’язковим при </w:t>
      </w:r>
      <w:proofErr w:type="spellStart"/>
      <w:r w:rsidRPr="00911C96">
        <w:rPr>
          <w:rFonts w:ascii="Times New Roman" w:eastAsia="Times New Roman" w:hAnsi="Times New Roman" w:cs="Times New Roman"/>
          <w:color w:val="000000"/>
          <w:lang w:val="uk-UA"/>
        </w:rPr>
        <w:t>оцiнюваннi</w:t>
      </w:r>
      <w:proofErr w:type="spellEnd"/>
      <w:r w:rsidRPr="00911C96">
        <w:rPr>
          <w:rFonts w:ascii="Times New Roman" w:eastAsia="Times New Roman" w:hAnsi="Times New Roman" w:cs="Times New Roman"/>
          <w:color w:val="000000"/>
          <w:lang w:val="uk-UA"/>
        </w:rPr>
        <w:t xml:space="preserve"> для </w:t>
      </w:r>
      <w:proofErr w:type="spellStart"/>
      <w:r w:rsidRPr="00911C96">
        <w:rPr>
          <w:rFonts w:ascii="Times New Roman" w:eastAsia="Times New Roman" w:hAnsi="Times New Roman" w:cs="Times New Roman"/>
          <w:color w:val="000000"/>
          <w:lang w:val="uk-UA"/>
        </w:rPr>
        <w:t>всiх</w:t>
      </w:r>
      <w:proofErr w:type="spellEnd"/>
      <w:r w:rsidRPr="00911C96">
        <w:rPr>
          <w:rFonts w:ascii="Times New Roman" w:eastAsia="Times New Roman" w:hAnsi="Times New Roman" w:cs="Times New Roman"/>
          <w:color w:val="000000"/>
          <w:lang w:val="uk-UA"/>
        </w:rPr>
        <w:t xml:space="preserve"> </w:t>
      </w:r>
      <w:proofErr w:type="spellStart"/>
      <w:r w:rsidRPr="00911C96">
        <w:rPr>
          <w:rFonts w:ascii="Times New Roman" w:eastAsia="Times New Roman" w:hAnsi="Times New Roman" w:cs="Times New Roman"/>
          <w:color w:val="000000"/>
          <w:lang w:val="uk-UA"/>
        </w:rPr>
        <w:t>рiвнiв</w:t>
      </w:r>
      <w:proofErr w:type="spellEnd"/>
      <w:r w:rsidRPr="00911C96">
        <w:rPr>
          <w:rFonts w:ascii="Times New Roman" w:eastAsia="Times New Roman" w:hAnsi="Times New Roman" w:cs="Times New Roman"/>
          <w:color w:val="000000"/>
          <w:lang w:val="uk-UA"/>
        </w:rPr>
        <w:t xml:space="preserve"> є врахування дотримання учнями правил безпеки життєдіяльності </w:t>
      </w:r>
      <w:proofErr w:type="spellStart"/>
      <w:r w:rsidRPr="00911C96">
        <w:rPr>
          <w:rFonts w:ascii="Times New Roman" w:eastAsia="Times New Roman" w:hAnsi="Times New Roman" w:cs="Times New Roman"/>
          <w:color w:val="000000"/>
          <w:lang w:val="uk-UA"/>
        </w:rPr>
        <w:t>пiд</w:t>
      </w:r>
      <w:proofErr w:type="spellEnd"/>
      <w:r w:rsidRPr="00911C96">
        <w:rPr>
          <w:rFonts w:ascii="Times New Roman" w:eastAsia="Times New Roman" w:hAnsi="Times New Roman" w:cs="Times New Roman"/>
          <w:color w:val="000000"/>
          <w:lang w:val="uk-UA"/>
        </w:rPr>
        <w:t xml:space="preserve"> час виконання фронтальних лабораторних </w:t>
      </w:r>
      <w:proofErr w:type="spellStart"/>
      <w:r w:rsidRPr="00911C96">
        <w:rPr>
          <w:rFonts w:ascii="Times New Roman" w:eastAsia="Times New Roman" w:hAnsi="Times New Roman" w:cs="Times New Roman"/>
          <w:color w:val="000000"/>
          <w:lang w:val="uk-UA"/>
        </w:rPr>
        <w:t>робiт</w:t>
      </w:r>
      <w:proofErr w:type="spellEnd"/>
      <w:r w:rsidRPr="00911C96">
        <w:rPr>
          <w:rFonts w:ascii="Times New Roman" w:eastAsia="Times New Roman" w:hAnsi="Times New Roman" w:cs="Times New Roman"/>
          <w:color w:val="000000"/>
          <w:lang w:val="uk-UA"/>
        </w:rPr>
        <w:t xml:space="preserve"> чи </w:t>
      </w:r>
      <w:proofErr w:type="spellStart"/>
      <w:r w:rsidRPr="00911C96">
        <w:rPr>
          <w:rFonts w:ascii="Times New Roman" w:eastAsia="Times New Roman" w:hAnsi="Times New Roman" w:cs="Times New Roman"/>
          <w:color w:val="000000"/>
          <w:lang w:val="uk-UA"/>
        </w:rPr>
        <w:t>робiт</w:t>
      </w:r>
      <w:proofErr w:type="spellEnd"/>
      <w:r w:rsidRPr="00911C96">
        <w:rPr>
          <w:rFonts w:ascii="Times New Roman" w:eastAsia="Times New Roman" w:hAnsi="Times New Roman" w:cs="Times New Roman"/>
          <w:color w:val="000000"/>
          <w:lang w:val="uk-UA"/>
        </w:rPr>
        <w:t xml:space="preserve"> </w:t>
      </w:r>
      <w:proofErr w:type="spellStart"/>
      <w:r w:rsidRPr="00911C96">
        <w:rPr>
          <w:rFonts w:ascii="Times New Roman" w:eastAsia="Times New Roman" w:hAnsi="Times New Roman" w:cs="Times New Roman"/>
          <w:color w:val="000000"/>
          <w:lang w:val="uk-UA"/>
        </w:rPr>
        <w:t>фiзичного</w:t>
      </w:r>
      <w:proofErr w:type="spellEnd"/>
      <w:r w:rsidRPr="00911C96">
        <w:rPr>
          <w:rFonts w:ascii="Times New Roman" w:eastAsia="Times New Roman" w:hAnsi="Times New Roman" w:cs="Times New Roman"/>
          <w:color w:val="000000"/>
          <w:lang w:val="uk-UA"/>
        </w:rPr>
        <w:t xml:space="preserve"> практикуму.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w:t>
      </w:r>
      <w:r w:rsidRPr="00911C96">
        <w:rPr>
          <w:rFonts w:ascii="Times New Roman" w:eastAsia="Times New Roman" w:hAnsi="Times New Roman" w:cs="Times New Roman"/>
          <w:color w:val="000000"/>
          <w:lang w:val="uk-UA"/>
        </w:rPr>
        <w:lastRenderedPageBreak/>
        <w:t xml:space="preserve">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w:t>
      </w:r>
      <w:proofErr w:type="spellStart"/>
      <w:r w:rsidRPr="00911C96">
        <w:rPr>
          <w:rFonts w:ascii="Times New Roman" w:eastAsia="Times New Roman" w:hAnsi="Times New Roman" w:cs="Times New Roman"/>
          <w:color w:val="000000"/>
          <w:lang w:val="uk-UA"/>
        </w:rPr>
        <w:t>портфоліо</w:t>
      </w:r>
      <w:proofErr w:type="spellEnd"/>
      <w:r w:rsidRPr="00911C96">
        <w:rPr>
          <w:rFonts w:ascii="Times New Roman" w:eastAsia="Times New Roman" w:hAnsi="Times New Roman" w:cs="Times New Roman"/>
          <w:color w:val="000000"/>
          <w:lang w:val="uk-UA"/>
        </w:rPr>
        <w:t xml:space="preserve"> і враховуються при виведенні тематичної оцінки.</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tbl>
      <w:tblPr>
        <w:tblW w:w="935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69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володіє навчальним матеріалом на</w:t>
            </w:r>
            <w:r w:rsidRPr="00911C96">
              <w:rPr>
                <w:rFonts w:ascii="HeliosCond" w:eastAsia="Times New Roman" w:hAnsi="HeliosCond" w:cs="HeliosCond"/>
                <w:color w:val="000000"/>
                <w:sz w:val="16"/>
                <w:szCs w:val="16"/>
                <w:lang w:val="uk-UA"/>
              </w:rPr>
              <w:t> </w:t>
            </w:r>
            <w:r w:rsidRPr="00911C96">
              <w:rPr>
                <w:rFonts w:ascii="HeliosCond" w:eastAsia="Times New Roman" w:hAnsi="HeliosCond" w:cs="HeliosCond"/>
                <w:color w:val="000000"/>
                <w:sz w:val="16"/>
                <w:szCs w:val="16"/>
                <w:lang w:val="uk-UA"/>
              </w:rPr>
              <w:t>рівні</w:t>
            </w:r>
            <w:r w:rsidRPr="00911C96">
              <w:rPr>
                <w:rFonts w:ascii="HeliosCond" w:eastAsia="Times New Roman" w:hAnsi="HeliosCond" w:cs="HeliosCond"/>
                <w:color w:val="000000"/>
                <w:sz w:val="16"/>
                <w:szCs w:val="16"/>
                <w:lang w:val="uk-UA"/>
              </w:rPr>
              <w:t> </w:t>
            </w:r>
            <w:r w:rsidRPr="00911C96">
              <w:rPr>
                <w:rFonts w:ascii="HeliosCond" w:eastAsia="Times New Roman" w:hAnsi="HeliosCond" w:cs="HeliosCond"/>
                <w:color w:val="000000"/>
                <w:sz w:val="16"/>
                <w:szCs w:val="16"/>
                <w:lang w:val="uk-UA"/>
              </w:rPr>
              <w:t>розпізнавання явищ при</w:t>
            </w:r>
            <w:r w:rsidRPr="00911C96">
              <w:rPr>
                <w:rFonts w:ascii="HeliosCond" w:eastAsia="Times New Roman" w:hAnsi="HeliosCond" w:cs="HeliosCond"/>
                <w:color w:val="000000"/>
                <w:sz w:val="16"/>
                <w:szCs w:val="16"/>
                <w:lang w:val="uk-UA"/>
              </w:rPr>
              <w:softHyphen/>
              <w:t>роди та природних об’єктів, за допомогою вчителя відповідає на</w:t>
            </w:r>
            <w:r w:rsidRPr="00911C96">
              <w:rPr>
                <w:rFonts w:ascii="HeliosCond" w:eastAsia="Times New Roman" w:hAnsi="HeliosCond" w:cs="HeliosCond"/>
                <w:color w:val="000000"/>
                <w:sz w:val="16"/>
                <w:szCs w:val="16"/>
                <w:lang w:val="uk-UA"/>
              </w:rPr>
              <w:t> </w:t>
            </w:r>
            <w:r w:rsidRPr="00911C96">
              <w:rPr>
                <w:rFonts w:ascii="HeliosCond" w:eastAsia="Times New Roman" w:hAnsi="HeliosCond" w:cs="HeliosCond"/>
                <w:color w:val="000000"/>
                <w:sz w:val="16"/>
                <w:szCs w:val="16"/>
                <w:lang w:val="uk-UA"/>
              </w:rPr>
              <w:t xml:space="preserve">запитання, що потребують </w:t>
            </w:r>
            <w:proofErr w:type="spellStart"/>
            <w:r w:rsidRPr="00911C96">
              <w:rPr>
                <w:rFonts w:ascii="HeliosCond" w:eastAsia="Times New Roman" w:hAnsi="HeliosCond" w:cs="HeliosCond"/>
                <w:color w:val="000000"/>
                <w:sz w:val="16"/>
                <w:szCs w:val="16"/>
                <w:lang w:val="uk-UA"/>
              </w:rPr>
              <w:t>відповіді«так</w:t>
            </w:r>
            <w:proofErr w:type="spellEnd"/>
            <w:r w:rsidRPr="00911C96">
              <w:rPr>
                <w:rFonts w:ascii="HeliosCond" w:eastAsia="Times New Roman" w:hAnsi="HeliosCond" w:cs="HeliosCond"/>
                <w:color w:val="000000"/>
                <w:sz w:val="16"/>
                <w:szCs w:val="16"/>
                <w:lang w:val="uk-UA"/>
              </w:rPr>
              <w:t>» чи «ні»</w:t>
            </w:r>
          </w:p>
        </w:tc>
      </w:tr>
      <w:tr w:rsidR="00911C96" w:rsidRPr="00911C96" w:rsidTr="00911C96">
        <w:trPr>
          <w:trHeight w:val="55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описує природні явища та природні об’єкти на основі свого поперед</w:t>
            </w:r>
            <w:r w:rsidRPr="00911C96">
              <w:rPr>
                <w:rFonts w:ascii="HeliosCond" w:eastAsia="Times New Roman" w:hAnsi="HeliosCond" w:cs="HeliosCond"/>
                <w:color w:val="000000"/>
                <w:spacing w:val="-2"/>
                <w:sz w:val="16"/>
                <w:szCs w:val="16"/>
                <w:lang w:val="uk-UA"/>
              </w:rPr>
              <w:softHyphen/>
              <w:t>нього досвіду, відповідає на запитання, що потребують однослівної відповіді</w:t>
            </w:r>
          </w:p>
        </w:tc>
      </w:tr>
      <w:tr w:rsidR="00911C96" w:rsidRPr="00911C96" w:rsidTr="00911C96">
        <w:trPr>
          <w:trHeight w:val="72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911C96" w:rsidRPr="00911C96" w:rsidTr="00911C96">
        <w:trPr>
          <w:trHeight w:val="72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w:t>
            </w:r>
            <w:proofErr w:type="spellStart"/>
            <w:r w:rsidRPr="00911C96">
              <w:rPr>
                <w:rFonts w:ascii="HeliosCond" w:eastAsia="Times New Roman" w:hAnsi="HeliosCond" w:cs="HeliosCond"/>
                <w:color w:val="000000"/>
                <w:spacing w:val="-3"/>
                <w:sz w:val="16"/>
                <w:szCs w:val="16"/>
                <w:lang w:val="uk-UA"/>
              </w:rPr>
              <w:t>тощо.Проводить</w:t>
            </w:r>
            <w:proofErr w:type="spellEnd"/>
            <w:r w:rsidRPr="00911C96">
              <w:rPr>
                <w:rFonts w:ascii="HeliosCond" w:eastAsia="Times New Roman" w:hAnsi="HeliosCond" w:cs="HeliosCond"/>
                <w:color w:val="000000"/>
                <w:spacing w:val="-3"/>
                <w:sz w:val="16"/>
                <w:szCs w:val="16"/>
                <w:lang w:val="uk-UA"/>
              </w:rPr>
              <w:t xml:space="preserve"> найпростіші розрахунки за зразком</w:t>
            </w:r>
          </w:p>
        </w:tc>
      </w:tr>
      <w:tr w:rsidR="00911C96" w:rsidRPr="00911C96" w:rsidTr="00911C96">
        <w:trPr>
          <w:trHeight w:val="82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911C96" w:rsidRPr="00911C96" w:rsidTr="00911C96">
        <w:trPr>
          <w:trHeight w:val="1006"/>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911C96" w:rsidRPr="0042539A" w:rsidTr="00911C96">
        <w:trPr>
          <w:trHeight w:val="99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w:t>
            </w:r>
            <w:proofErr w:type="spellStart"/>
            <w:r w:rsidRPr="00911C96">
              <w:rPr>
                <w:rFonts w:ascii="HeliosCond" w:eastAsia="Times New Roman" w:hAnsi="HeliosCond" w:cs="HeliosCond"/>
                <w:color w:val="000000"/>
                <w:spacing w:val="-2"/>
                <w:sz w:val="16"/>
                <w:szCs w:val="16"/>
                <w:lang w:val="uk-UA"/>
              </w:rPr>
              <w:t>одну</w:t>
            </w:r>
            <w:r w:rsidRPr="00911C96">
              <w:rPr>
                <w:rFonts w:ascii="HeliosCond" w:eastAsia="Times New Roman" w:hAnsi="HeliosCond" w:cs="HeliosCond"/>
                <w:color w:val="000000"/>
                <w:spacing w:val="-2"/>
                <w:sz w:val="16"/>
                <w:szCs w:val="16"/>
                <w:lang w:val="uk-UA"/>
              </w:rPr>
              <w:softHyphen/>
              <w:t>дві</w:t>
            </w:r>
            <w:proofErr w:type="spellEnd"/>
            <w:r w:rsidRPr="00911C96">
              <w:rPr>
                <w:rFonts w:ascii="HeliosCond" w:eastAsia="Times New Roman" w:hAnsi="HeliosCond" w:cs="HeliosCond"/>
                <w:color w:val="000000"/>
                <w:spacing w:val="-2"/>
                <w:sz w:val="16"/>
                <w:szCs w:val="16"/>
                <w:lang w:val="uk-UA"/>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911C96" w:rsidRPr="00911C96" w:rsidTr="00911C96">
        <w:trPr>
          <w:trHeight w:val="9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w:t>
            </w:r>
            <w:proofErr w:type="spellStart"/>
            <w:r w:rsidRPr="00911C96">
              <w:rPr>
                <w:rFonts w:ascii="HeliosCond" w:eastAsia="Times New Roman" w:hAnsi="HeliosCond" w:cs="HeliosCond"/>
                <w:color w:val="000000"/>
                <w:spacing w:val="-3"/>
                <w:sz w:val="16"/>
                <w:szCs w:val="16"/>
                <w:lang w:val="uk-UA"/>
              </w:rPr>
              <w:t>дві</w:t>
            </w:r>
            <w:r w:rsidRPr="00911C96">
              <w:rPr>
                <w:rFonts w:ascii="HeliosCond" w:eastAsia="Times New Roman" w:hAnsi="HeliosCond" w:cs="HeliosCond"/>
                <w:color w:val="000000"/>
                <w:spacing w:val="-3"/>
                <w:sz w:val="16"/>
                <w:szCs w:val="16"/>
                <w:lang w:val="uk-UA"/>
              </w:rPr>
              <w:softHyphen/>
              <w:t>три</w:t>
            </w:r>
            <w:proofErr w:type="spellEnd"/>
            <w:r w:rsidRPr="00911C96">
              <w:rPr>
                <w:rFonts w:ascii="HeliosCond" w:eastAsia="Times New Roman" w:hAnsi="HeliosCond" w:cs="HeliosCond"/>
                <w:color w:val="000000"/>
                <w:spacing w:val="-3"/>
                <w:sz w:val="16"/>
                <w:szCs w:val="16"/>
                <w:lang w:val="uk-UA"/>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911C96" w:rsidRPr="00911C96" w:rsidTr="00911C96">
        <w:trPr>
          <w:trHeight w:val="68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w:t>
            </w:r>
            <w:proofErr w:type="spellStart"/>
            <w:r w:rsidRPr="00911C96">
              <w:rPr>
                <w:rFonts w:ascii="HeliosCond" w:eastAsia="Times New Roman" w:hAnsi="HeliosCond" w:cs="HeliosCond"/>
                <w:color w:val="000000"/>
                <w:spacing w:val="-2"/>
                <w:sz w:val="16"/>
                <w:szCs w:val="16"/>
                <w:lang w:val="uk-UA"/>
              </w:rPr>
              <w:t>три</w:t>
            </w:r>
            <w:r w:rsidRPr="00911C96">
              <w:rPr>
                <w:rFonts w:ascii="HeliosCond" w:eastAsia="Times New Roman" w:hAnsi="HeliosCond" w:cs="HeliosCond"/>
                <w:color w:val="000000"/>
                <w:spacing w:val="-2"/>
                <w:sz w:val="16"/>
                <w:szCs w:val="16"/>
                <w:lang w:val="uk-UA"/>
              </w:rPr>
              <w:softHyphen/>
              <w:t>чотири</w:t>
            </w:r>
            <w:proofErr w:type="spellEnd"/>
            <w:r w:rsidRPr="00911C96">
              <w:rPr>
                <w:rFonts w:ascii="HeliosCond" w:eastAsia="Times New Roman" w:hAnsi="HeliosCond" w:cs="HeliosCond"/>
                <w:color w:val="000000"/>
                <w:spacing w:val="-2"/>
                <w:sz w:val="16"/>
                <w:szCs w:val="16"/>
                <w:lang w:val="uk-UA"/>
              </w:rPr>
              <w:t xml:space="preserve"> дії самостійно </w:t>
            </w:r>
          </w:p>
        </w:tc>
      </w:tr>
      <w:tr w:rsidR="00911C96" w:rsidRPr="00911C96" w:rsidTr="00911C96">
        <w:trPr>
          <w:trHeight w:val="1062"/>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w:t>
            </w:r>
            <w:proofErr w:type="spellStart"/>
            <w:r w:rsidRPr="00911C96">
              <w:rPr>
                <w:rFonts w:ascii="HeliosCond" w:eastAsia="Times New Roman" w:hAnsi="HeliosCond" w:cs="HeliosCond"/>
                <w:color w:val="000000"/>
                <w:spacing w:val="-3"/>
                <w:sz w:val="16"/>
                <w:szCs w:val="16"/>
                <w:lang w:val="uk-UA"/>
              </w:rPr>
              <w:t>п’ять</w:t>
            </w:r>
            <w:r w:rsidRPr="00911C96">
              <w:rPr>
                <w:rFonts w:ascii="HeliosCond" w:eastAsia="Times New Roman" w:hAnsi="HeliosCond" w:cs="HeliosCond"/>
                <w:color w:val="000000"/>
                <w:spacing w:val="-3"/>
                <w:sz w:val="16"/>
                <w:szCs w:val="16"/>
                <w:lang w:val="uk-UA"/>
              </w:rPr>
              <w:softHyphen/>
              <w:t>шість</w:t>
            </w:r>
            <w:proofErr w:type="spellEnd"/>
            <w:r w:rsidRPr="00911C96">
              <w:rPr>
                <w:rFonts w:ascii="HeliosCond" w:eastAsia="Times New Roman" w:hAnsi="HeliosCond" w:cs="HeliosCond"/>
                <w:color w:val="000000"/>
                <w:spacing w:val="-3"/>
                <w:sz w:val="16"/>
                <w:szCs w:val="16"/>
                <w:lang w:val="uk-UA"/>
              </w:rPr>
              <w:t xml:space="preserve"> дій самостійно. Демонструє вміння вирішувати побутові завдання (механіка,теплота, електрика), демонструє знання про похибки вимірювань</w:t>
            </w:r>
          </w:p>
        </w:tc>
      </w:tr>
      <w:tr w:rsidR="00911C96" w:rsidRPr="00911C96" w:rsidTr="00911C96">
        <w:trPr>
          <w:trHeight w:val="1204"/>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на високому рівні опанував програмовий матеріал, самостійно, у ме</w:t>
            </w:r>
            <w:r w:rsidRPr="00911C96">
              <w:rPr>
                <w:rFonts w:ascii="HeliosCond" w:eastAsia="Times New Roman" w:hAnsi="HeliosCond" w:cs="HeliosCond"/>
                <w:color w:val="000000"/>
                <w:spacing w:val="-3"/>
                <w:sz w:val="16"/>
                <w:szCs w:val="16"/>
                <w:lang w:val="uk-UA"/>
              </w:rPr>
              <w:softHyphen/>
              <w:t>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911C96" w:rsidRPr="00911C96" w:rsidTr="00911C96">
        <w:trPr>
          <w:trHeight w:val="118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Хімія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lastRenderedPageBreak/>
        <w:t xml:space="preserve">Визначальними в оцінюванні рівня навчальних досягнень учнів з хімії є особистісні результати пізнавальної діяльності, в яких відображаються </w:t>
      </w:r>
      <w:proofErr w:type="spellStart"/>
      <w:r w:rsidRPr="00911C96">
        <w:rPr>
          <w:rFonts w:ascii="Times New Roman" w:eastAsia="Times New Roman" w:hAnsi="Times New Roman" w:cs="Times New Roman"/>
          <w:color w:val="000000"/>
          <w:lang w:val="uk-UA"/>
        </w:rPr>
        <w:t>загальнопредметні</w:t>
      </w:r>
      <w:proofErr w:type="spellEnd"/>
      <w:r w:rsidRPr="00911C96">
        <w:rPr>
          <w:rFonts w:ascii="Times New Roman" w:eastAsia="Times New Roman" w:hAnsi="Times New Roman" w:cs="Times New Roman"/>
          <w:color w:val="000000"/>
          <w:lang w:val="uk-UA"/>
        </w:rPr>
        <w:t xml:space="preserve"> компетентності, набуті учнями в процесі  навчання.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w:t>
      </w:r>
      <w:r w:rsidRPr="00911C96">
        <w:rPr>
          <w:rFonts w:ascii="Times New Roman" w:eastAsia="Times New Roman" w:hAnsi="Times New Roman" w:cs="Times New Roman"/>
          <w:color w:val="000000"/>
          <w:lang w:val="uk-UA"/>
        </w:rPr>
        <w:softHyphen/>
        <w:t>бальною шкалою.</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Кожний наступний рівень вбирає в себе вимоги до попереднього, а також додає нові характеристики.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spacing w:val="-2"/>
          <w:lang w:val="uk-UA"/>
        </w:rPr>
        <w:t xml:space="preserve">При  оцінюванні рівня навчальних досягнень  з хімії враховується: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w:t>
      </w:r>
      <w:r w:rsidRPr="00911C96">
        <w:rPr>
          <w:rFonts w:ascii="Times New Roman" w:eastAsia="Times New Roman" w:hAnsi="Times New Roman" w:cs="Times New Roman"/>
          <w:color w:val="000000"/>
          <w:lang w:val="uk-UA"/>
        </w:rPr>
        <w:br/>
        <w:t>оволодіння хімічною мовою як засобом відображення знань про речовини і хімічні явища;</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рівень засвоєння теоретичних знань;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сформованість експериментальних умінь, необхідних  для виконання хімічних дослідів, передбачених навчальною програмою;</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здатність учнів застосовувати набуті знання на практиці;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уміння розв’язувати розрахункові задачі.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Усі види оцінювання навчальних досягнень учнів здійснюються за характеристиками, наведеними в таблицях. </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42539A" w:rsidTr="00911C96">
        <w:trPr>
          <w:trHeight w:val="41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розпізнає деякі хімічні об’єкти (хімічні символи, формули, явища, посуд тощо) і називає їх (на побутовому рівні)</w:t>
            </w:r>
          </w:p>
        </w:tc>
      </w:tr>
      <w:tr w:rsidR="00911C96" w:rsidRPr="00911C96" w:rsidTr="00911C96">
        <w:trPr>
          <w:trHeight w:val="25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описує деякі хімічні об’єкти за певними ознаками</w:t>
            </w:r>
          </w:p>
        </w:tc>
      </w:tr>
      <w:tr w:rsidR="00911C96" w:rsidRPr="00911C96" w:rsidTr="00911C96">
        <w:trPr>
          <w:trHeight w:val="43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має фрагментарні уявлення з предмета вивчення і під керівництвом вчителя може відтворити окремі його частини</w:t>
            </w:r>
          </w:p>
        </w:tc>
      </w:tr>
      <w:tr w:rsidR="00911C96" w:rsidRPr="0042539A" w:rsidTr="00911C96">
        <w:trPr>
          <w:trHeight w:val="24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відтворює деякі факти, що стосуються хімічних сполук і явищ </w:t>
            </w:r>
          </w:p>
        </w:tc>
      </w:tr>
      <w:tr w:rsidR="00911C96" w:rsidRPr="00911C96" w:rsidTr="00911C96">
        <w:trPr>
          <w:trHeight w:val="42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Учень (учениця) відтворює окремі частини навчального матеріалу, дає визначення основних понять</w:t>
            </w:r>
          </w:p>
        </w:tc>
      </w:tr>
      <w:tr w:rsidR="00911C96" w:rsidRPr="00911C96" w:rsidTr="00911C96">
        <w:trPr>
          <w:trHeight w:val="31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послідовно відтворює значну частину навчального матеріалу</w:t>
            </w:r>
          </w:p>
        </w:tc>
      </w:tr>
      <w:tr w:rsidR="00911C96" w:rsidRPr="00911C96" w:rsidTr="00911C96">
        <w:trPr>
          <w:trHeight w:val="46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відтворює навчальний матеріал, наводить  приклади, з допомогою вчителя порівнює хімічні об’єкти</w:t>
            </w:r>
          </w:p>
        </w:tc>
      </w:tr>
      <w:tr w:rsidR="00911C96" w:rsidRPr="0042539A" w:rsidTr="00911C96">
        <w:trPr>
          <w:trHeight w:val="41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911C96" w:rsidRPr="00911C96" w:rsidTr="00911C96">
        <w:trPr>
          <w:trHeight w:val="4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911C96" w:rsidRPr="00911C96" w:rsidTr="00911C96">
        <w:trPr>
          <w:trHeight w:val="41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911C96" w:rsidRPr="0042539A" w:rsidTr="00911C96">
        <w:trPr>
          <w:trHeight w:val="78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w:t>
            </w:r>
            <w:proofErr w:type="spellStart"/>
            <w:r w:rsidRPr="00911C96">
              <w:rPr>
                <w:rFonts w:ascii="HeliosCond" w:eastAsia="Times New Roman" w:hAnsi="HeliosCond" w:cs="HeliosCond"/>
                <w:color w:val="000000"/>
                <w:spacing w:val="-3"/>
                <w:sz w:val="16"/>
                <w:szCs w:val="16"/>
                <w:lang w:val="uk-UA"/>
              </w:rPr>
              <w:t>узагальнювальні</w:t>
            </w:r>
            <w:proofErr w:type="spellEnd"/>
            <w:r w:rsidRPr="00911C96">
              <w:rPr>
                <w:rFonts w:ascii="HeliosCond" w:eastAsia="Times New Roman" w:hAnsi="HeliosCond" w:cs="HeliosCond"/>
                <w:color w:val="000000"/>
                <w:spacing w:val="-3"/>
                <w:sz w:val="16"/>
                <w:szCs w:val="16"/>
                <w:lang w:val="uk-UA"/>
              </w:rPr>
              <w:t xml:space="preserve"> висновки</w:t>
            </w:r>
          </w:p>
        </w:tc>
      </w:tr>
      <w:tr w:rsidR="00911C96" w:rsidRPr="0042539A" w:rsidTr="00911C96">
        <w:trPr>
          <w:trHeight w:val="79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Cs/>
          <w:i/>
          <w:color w:val="000000"/>
          <w:sz w:val="24"/>
          <w:szCs w:val="24"/>
          <w:lang w:val="uk-UA"/>
        </w:rPr>
      </w:pPr>
      <w:r w:rsidRPr="00911C96">
        <w:rPr>
          <w:rFonts w:ascii="Times New Roman" w:eastAsia="Times New Roman" w:hAnsi="Times New Roman" w:cs="Times New Roman"/>
          <w:bCs/>
          <w:i/>
          <w:color w:val="000000"/>
          <w:sz w:val="24"/>
          <w:szCs w:val="24"/>
          <w:lang w:val="uk-UA"/>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8222"/>
      </w:tblGrid>
      <w:tr w:rsidR="00911C96" w:rsidRPr="00911C96" w:rsidTr="00911C9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учнів</w:t>
            </w:r>
          </w:p>
        </w:tc>
      </w:tr>
      <w:tr w:rsidR="00911C96" w:rsidRPr="0042539A" w:rsidTr="00911C96">
        <w:trPr>
          <w:trHeight w:val="41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911C96" w:rsidRPr="0042539A" w:rsidTr="00911C96">
        <w:trPr>
          <w:trHeight w:val="2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911C96" w:rsidRPr="00911C96" w:rsidTr="00911C96">
        <w:trPr>
          <w:trHeight w:val="46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самостійно виконує практичні роботи згідно з інструкцією, описує спостереження, робить   висновки</w:t>
            </w:r>
          </w:p>
        </w:tc>
      </w:tr>
      <w:tr w:rsidR="00911C96" w:rsidRPr="0042539A" w:rsidTr="00911C96">
        <w:trPr>
          <w:trHeight w:val="4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Високий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8222"/>
      </w:tblGrid>
      <w:tr w:rsidR="00911C96" w:rsidRPr="00911C96" w:rsidTr="00911C96">
        <w:trPr>
          <w:trHeight w:val="60"/>
          <w:tblHeader/>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учнів</w:t>
            </w:r>
          </w:p>
        </w:tc>
      </w:tr>
      <w:tr w:rsidR="00911C96" w:rsidRPr="00911C96" w:rsidTr="00911C96">
        <w:trPr>
          <w:trHeight w:val="41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Розв’язування задач не передбачене </w:t>
            </w:r>
          </w:p>
        </w:tc>
      </w:tr>
      <w:tr w:rsidR="00911C96" w:rsidRPr="00911C96" w:rsidTr="00911C96">
        <w:trPr>
          <w:trHeight w:val="2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складає скорочену умову задачі; робить обчислення лише з готовою формулою</w:t>
            </w:r>
          </w:p>
        </w:tc>
      </w:tr>
      <w:tr w:rsidR="00911C96" w:rsidRPr="00911C96" w:rsidTr="00911C96">
        <w:trPr>
          <w:trHeight w:val="46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наводить потрібні формули речовин і рівняння реакцій; розв’язує задачі, користуючись алгоритмом</w:t>
            </w:r>
          </w:p>
        </w:tc>
      </w:tr>
      <w:tr w:rsidR="00911C96" w:rsidRPr="0042539A" w:rsidTr="00911C96">
        <w:trPr>
          <w:trHeight w:val="4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самостійно і раціонально розв’язує задачі; розв’язує комбіновані задачі</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Основи здоров’я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Предмет «Основи здоров’я» має головну мету – розвивати в учнів </w:t>
      </w:r>
      <w:proofErr w:type="spellStart"/>
      <w:r w:rsidRPr="00911C96">
        <w:rPr>
          <w:rFonts w:ascii="Times New Roman" w:eastAsia="Times New Roman" w:hAnsi="Times New Roman" w:cs="Times New Roman"/>
          <w:color w:val="000000"/>
          <w:lang w:val="uk-UA"/>
        </w:rPr>
        <w:t>здоров’язбережувальну</w:t>
      </w:r>
      <w:proofErr w:type="spellEnd"/>
      <w:r w:rsidRPr="00911C96">
        <w:rPr>
          <w:rFonts w:ascii="Times New Roman" w:eastAsia="Times New Roman" w:hAnsi="Times New Roman" w:cs="Times New Roman"/>
          <w:color w:val="000000"/>
          <w:lang w:val="uk-UA"/>
        </w:rPr>
        <w:t xml:space="preserve">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Тому при оцінюванні навчальних досягнень учнів необхідно враховувати володіння ними </w:t>
      </w:r>
      <w:proofErr w:type="spellStart"/>
      <w:r w:rsidRPr="00911C96">
        <w:rPr>
          <w:rFonts w:ascii="Times New Roman" w:eastAsia="Times New Roman" w:hAnsi="Times New Roman" w:cs="Times New Roman"/>
          <w:color w:val="000000"/>
          <w:lang w:val="uk-UA"/>
        </w:rPr>
        <w:t>здоро’язбережувальними</w:t>
      </w:r>
      <w:proofErr w:type="spellEnd"/>
      <w:r w:rsidRPr="00911C96">
        <w:rPr>
          <w:rFonts w:ascii="Times New Roman" w:eastAsia="Times New Roman" w:hAnsi="Times New Roman" w:cs="Times New Roman"/>
          <w:color w:val="000000"/>
          <w:lang w:val="uk-UA"/>
        </w:rPr>
        <w:t xml:space="preserve"> </w:t>
      </w:r>
      <w:proofErr w:type="spellStart"/>
      <w:r w:rsidRPr="00911C96">
        <w:rPr>
          <w:rFonts w:ascii="Times New Roman" w:eastAsia="Times New Roman" w:hAnsi="Times New Roman" w:cs="Times New Roman"/>
          <w:color w:val="000000"/>
          <w:lang w:val="uk-UA"/>
        </w:rPr>
        <w:t>компетенціями</w:t>
      </w:r>
      <w:proofErr w:type="spellEnd"/>
      <w:r w:rsidRPr="00911C96">
        <w:rPr>
          <w:rFonts w:ascii="Times New Roman" w:eastAsia="Times New Roman" w:hAnsi="Times New Roman" w:cs="Times New Roman"/>
          <w:color w:val="000000"/>
          <w:lang w:val="uk-UA"/>
        </w:rPr>
        <w:t>, що виражаються у дієвості знань, умінь і навичок, мотивацій до здорового і безпечного способу життя та його дотримання.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w:t>
      </w:r>
      <w:proofErr w:type="spellStart"/>
      <w:r w:rsidRPr="00911C96">
        <w:rPr>
          <w:rFonts w:ascii="Times New Roman" w:eastAsia="Times New Roman" w:hAnsi="Times New Roman" w:cs="Times New Roman"/>
          <w:color w:val="000000"/>
          <w:lang w:val="uk-UA"/>
        </w:rPr>
        <w:t>здоров’язбережувальними</w:t>
      </w:r>
      <w:proofErr w:type="spellEnd"/>
      <w:r w:rsidRPr="00911C96">
        <w:rPr>
          <w:rFonts w:ascii="Times New Roman" w:eastAsia="Times New Roman" w:hAnsi="Times New Roman" w:cs="Times New Roman"/>
          <w:color w:val="000000"/>
          <w:lang w:val="uk-UA"/>
        </w:rPr>
        <w:t xml:space="preserve"> </w:t>
      </w:r>
      <w:proofErr w:type="spellStart"/>
      <w:r w:rsidRPr="00911C96">
        <w:rPr>
          <w:rFonts w:ascii="Times New Roman" w:eastAsia="Times New Roman" w:hAnsi="Times New Roman" w:cs="Times New Roman"/>
          <w:color w:val="000000"/>
          <w:lang w:val="uk-UA"/>
        </w:rPr>
        <w:t>компетенціями</w:t>
      </w:r>
      <w:proofErr w:type="spellEnd"/>
      <w:r w:rsidRPr="00911C96">
        <w:rPr>
          <w:rFonts w:ascii="Times New Roman" w:eastAsia="Times New Roman" w:hAnsi="Times New Roman" w:cs="Times New Roman"/>
          <w:color w:val="000000"/>
          <w:lang w:val="uk-UA"/>
        </w:rPr>
        <w:t>.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30"/>
        <w:gridCol w:w="7926"/>
      </w:tblGrid>
      <w:tr w:rsidR="00911C96" w:rsidRPr="00911C96" w:rsidTr="00911C96">
        <w:trPr>
          <w:trHeight w:val="6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Об’єкт оцінювання</w:t>
            </w: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 xml:space="preserve">Характеристики навчальних досягнень  </w:t>
            </w:r>
          </w:p>
        </w:tc>
      </w:tr>
      <w:tr w:rsidR="00911C96" w:rsidRPr="00911C96" w:rsidTr="00911C9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 Знання</w:t>
            </w: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 xml:space="preserve">Називає </w:t>
            </w:r>
            <w:r w:rsidRPr="00911C96">
              <w:rPr>
                <w:rFonts w:ascii="HeliosCond" w:eastAsia="Times New Roman" w:hAnsi="HeliosCond" w:cs="HeliosCond"/>
                <w:color w:val="000000"/>
                <w:sz w:val="16"/>
                <w:szCs w:val="16"/>
                <w:lang w:val="uk-UA"/>
              </w:rPr>
              <w:t xml:space="preserve">(елементи, складові, принципи, предмети, явища щодо здоров’я і безпеки, способи </w:t>
            </w:r>
            <w:proofErr w:type="spellStart"/>
            <w:r w:rsidRPr="00911C96">
              <w:rPr>
                <w:rFonts w:ascii="HeliosCond" w:eastAsia="Times New Roman" w:hAnsi="HeliosCond" w:cs="HeliosCond"/>
                <w:color w:val="000000"/>
                <w:sz w:val="16"/>
                <w:szCs w:val="16"/>
                <w:lang w:val="uk-UA"/>
              </w:rPr>
              <w:t>здоров’язбережувальної</w:t>
            </w:r>
            <w:proofErr w:type="spellEnd"/>
            <w:r w:rsidRPr="00911C96">
              <w:rPr>
                <w:rFonts w:ascii="HeliosCond" w:eastAsia="Times New Roman" w:hAnsi="HeliosCond" w:cs="HeliosCond"/>
                <w:color w:val="000000"/>
                <w:sz w:val="16"/>
                <w:szCs w:val="16"/>
                <w:lang w:val="uk-UA"/>
              </w:rPr>
              <w:t xml:space="preserve"> </w:t>
            </w:r>
            <w:proofErr w:type="spellStart"/>
            <w:r w:rsidRPr="00911C96">
              <w:rPr>
                <w:rFonts w:ascii="HeliosCond" w:eastAsia="Times New Roman" w:hAnsi="HeliosCond" w:cs="HeliosCond"/>
                <w:color w:val="000000"/>
                <w:sz w:val="16"/>
                <w:szCs w:val="16"/>
                <w:lang w:val="uk-UA"/>
              </w:rPr>
              <w:t>діяьності</w:t>
            </w:r>
            <w:proofErr w:type="spellEnd"/>
            <w:r w:rsidRPr="00911C96">
              <w:rPr>
                <w:rFonts w:ascii="HeliosCond" w:eastAsia="Times New Roman" w:hAnsi="HeliosCond" w:cs="HeliosCond"/>
                <w:color w:val="000000"/>
                <w:sz w:val="16"/>
                <w:szCs w:val="16"/>
                <w:lang w:val="uk-UA"/>
              </w:rPr>
              <w:t xml:space="preserve"> )</w:t>
            </w:r>
          </w:p>
        </w:tc>
      </w:tr>
      <w:tr w:rsidR="00911C96" w:rsidRPr="00911C96"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Пояснює</w:t>
            </w:r>
            <w:r w:rsidRPr="00911C96">
              <w:rPr>
                <w:rFonts w:ascii="HeliosCond" w:eastAsia="Times New Roman" w:hAnsi="HeliosCond" w:cs="HeliosCond"/>
                <w:color w:val="000000"/>
                <w:sz w:val="16"/>
                <w:szCs w:val="16"/>
                <w:lang w:val="uk-UA"/>
              </w:rPr>
              <w:t xml:space="preserve"> (деталізує, доводить, аргументує свою відповідь) </w:t>
            </w:r>
          </w:p>
        </w:tc>
      </w:tr>
      <w:tr w:rsidR="00911C96" w:rsidRPr="0042539A"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Аналізує (виділяє істотні ознаки предметів і явищ, основні елементи і складники, встановлює функціональні і </w:t>
            </w:r>
            <w:proofErr w:type="spellStart"/>
            <w:r w:rsidRPr="00911C96">
              <w:rPr>
                <w:rFonts w:ascii="HeliosCond" w:eastAsia="Times New Roman" w:hAnsi="HeliosCond" w:cs="HeliosCond"/>
                <w:color w:val="000000"/>
                <w:sz w:val="16"/>
                <w:szCs w:val="16"/>
                <w:lang w:val="uk-UA"/>
              </w:rPr>
              <w:t>причиново</w:t>
            </w:r>
            <w:r w:rsidRPr="00911C96">
              <w:rPr>
                <w:rFonts w:ascii="HeliosCond" w:eastAsia="Times New Roman" w:hAnsi="HeliosCond" w:cs="HeliosCond"/>
                <w:color w:val="000000"/>
                <w:sz w:val="16"/>
                <w:szCs w:val="16"/>
                <w:lang w:val="uk-UA"/>
              </w:rPr>
              <w:softHyphen/>
              <w:t>наслідкові</w:t>
            </w:r>
            <w:proofErr w:type="spellEnd"/>
            <w:r w:rsidRPr="00911C96">
              <w:rPr>
                <w:rFonts w:ascii="HeliosCond" w:eastAsia="Times New Roman" w:hAnsi="HeliosCond" w:cs="HeliosCond"/>
                <w:color w:val="000000"/>
                <w:sz w:val="16"/>
                <w:szCs w:val="16"/>
                <w:lang w:val="uk-UA"/>
              </w:rPr>
              <w:t xml:space="preserve"> зв’язки щодо здоров’я і безпеки) </w:t>
            </w:r>
          </w:p>
        </w:tc>
      </w:tr>
      <w:tr w:rsidR="00911C96" w:rsidRPr="0042539A"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Оцінює</w:t>
            </w:r>
            <w:r w:rsidRPr="00911C96">
              <w:rPr>
                <w:rFonts w:ascii="HeliosCond" w:eastAsia="Times New Roman" w:hAnsi="HeliosCond" w:cs="HeliosCond"/>
                <w:color w:val="000000"/>
                <w:sz w:val="16"/>
                <w:szCs w:val="16"/>
                <w:lang w:val="uk-UA"/>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911C96" w:rsidRPr="0042539A" w:rsidTr="00911C9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 Уміння і навички</w:t>
            </w: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Відтворює</w:t>
            </w:r>
            <w:r w:rsidRPr="00911C96">
              <w:rPr>
                <w:rFonts w:ascii="HeliosCond" w:eastAsia="Times New Roman" w:hAnsi="HeliosCond" w:cs="HeliosCond"/>
                <w:color w:val="000000"/>
                <w:sz w:val="16"/>
                <w:szCs w:val="16"/>
                <w:lang w:val="uk-UA"/>
              </w:rPr>
              <w:t xml:space="preserve"> (у стандартних ситуаціях виконує дії, які складають відповідні </w:t>
            </w:r>
            <w:proofErr w:type="spellStart"/>
            <w:r w:rsidRPr="00911C96">
              <w:rPr>
                <w:rFonts w:ascii="HeliosCond" w:eastAsia="Times New Roman" w:hAnsi="HeliosCond" w:cs="HeliosCond"/>
                <w:color w:val="000000"/>
                <w:sz w:val="16"/>
                <w:szCs w:val="16"/>
                <w:lang w:val="uk-UA"/>
              </w:rPr>
              <w:t>здоров’язбережувальні</w:t>
            </w:r>
            <w:proofErr w:type="spellEnd"/>
            <w:r w:rsidRPr="00911C96">
              <w:rPr>
                <w:rFonts w:ascii="HeliosCond" w:eastAsia="Times New Roman" w:hAnsi="HeliosCond" w:cs="HeliosCond"/>
                <w:color w:val="000000"/>
                <w:sz w:val="16"/>
                <w:szCs w:val="16"/>
                <w:lang w:val="uk-UA"/>
              </w:rPr>
              <w:t xml:space="preserve"> уміння і навички)*</w:t>
            </w:r>
          </w:p>
        </w:tc>
      </w:tr>
      <w:tr w:rsidR="00911C96" w:rsidRPr="0042539A"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Застосовує</w:t>
            </w:r>
            <w:r w:rsidRPr="00911C96">
              <w:rPr>
                <w:rFonts w:ascii="HeliosCond" w:eastAsia="Times New Roman" w:hAnsi="HeliosCond" w:cs="HeliosCond"/>
                <w:color w:val="000000"/>
                <w:sz w:val="16"/>
                <w:szCs w:val="16"/>
                <w:lang w:val="uk-UA"/>
              </w:rPr>
              <w:t xml:space="preserve"> (демонструє здатність застосовувати </w:t>
            </w:r>
            <w:proofErr w:type="spellStart"/>
            <w:r w:rsidRPr="00911C96">
              <w:rPr>
                <w:rFonts w:ascii="HeliosCond" w:eastAsia="Times New Roman" w:hAnsi="HeliosCond" w:cs="HeliosCond"/>
                <w:color w:val="000000"/>
                <w:sz w:val="16"/>
                <w:szCs w:val="16"/>
                <w:lang w:val="uk-UA"/>
              </w:rPr>
              <w:t>здоров’язбережувальні</w:t>
            </w:r>
            <w:proofErr w:type="spellEnd"/>
            <w:r w:rsidRPr="00911C96">
              <w:rPr>
                <w:rFonts w:ascii="HeliosCond" w:eastAsia="Times New Roman" w:hAnsi="HeliosCond" w:cs="HeliosCond"/>
                <w:color w:val="000000"/>
                <w:sz w:val="16"/>
                <w:szCs w:val="16"/>
                <w:lang w:val="uk-UA"/>
              </w:rPr>
              <w:t xml:space="preserve">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w:t>
            </w:r>
            <w:proofErr w:type="spellStart"/>
            <w:r w:rsidRPr="00911C96">
              <w:rPr>
                <w:rFonts w:ascii="HeliosCond" w:eastAsia="Times New Roman" w:hAnsi="HeliosCond" w:cs="HeliosCond"/>
                <w:color w:val="000000"/>
                <w:sz w:val="16"/>
                <w:szCs w:val="16"/>
                <w:lang w:val="uk-UA"/>
              </w:rPr>
              <w:t>здоров’язбережувальні</w:t>
            </w:r>
            <w:proofErr w:type="spellEnd"/>
            <w:r w:rsidRPr="00911C96">
              <w:rPr>
                <w:rFonts w:ascii="HeliosCond" w:eastAsia="Times New Roman" w:hAnsi="HeliosCond" w:cs="HeliosCond"/>
                <w:color w:val="000000"/>
                <w:sz w:val="16"/>
                <w:szCs w:val="16"/>
                <w:lang w:val="uk-UA"/>
              </w:rPr>
              <w:t xml:space="preserve"> уміння і навички в ситуаціях, передбачених програмою і частково змінених) </w:t>
            </w:r>
          </w:p>
        </w:tc>
      </w:tr>
      <w:tr w:rsidR="00911C96" w:rsidRPr="00911C96"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Розвиває</w:t>
            </w:r>
            <w:r w:rsidRPr="00911C96">
              <w:rPr>
                <w:rFonts w:ascii="HeliosCond" w:eastAsia="Times New Roman" w:hAnsi="HeliosCond" w:cs="HeliosCond"/>
                <w:color w:val="000000"/>
                <w:sz w:val="16"/>
                <w:szCs w:val="16"/>
                <w:lang w:val="uk-UA"/>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911C96" w:rsidRPr="00911C96" w:rsidTr="00911C9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 Мотивація</w:t>
            </w: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Позитивні ставлення</w:t>
            </w:r>
            <w:r w:rsidRPr="00911C96">
              <w:rPr>
                <w:rFonts w:ascii="HeliosCond" w:eastAsia="Times New Roman" w:hAnsi="HeliosCond" w:cs="HeliosCond"/>
                <w:color w:val="000000"/>
                <w:sz w:val="16"/>
                <w:szCs w:val="16"/>
                <w:lang w:val="uk-UA"/>
              </w:rPr>
              <w:t xml:space="preserve"> (демонструє усвідомлення цінності і переваг здорового і безпечного способу життя для себе та оточуючих) </w:t>
            </w:r>
          </w:p>
        </w:tc>
      </w:tr>
      <w:tr w:rsidR="00911C96" w:rsidRPr="00911C96"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 xml:space="preserve">Позитивні наміри </w:t>
            </w:r>
            <w:r w:rsidRPr="00911C96">
              <w:rPr>
                <w:rFonts w:ascii="HeliosCond" w:eastAsia="Times New Roman" w:hAnsi="HeliosCond" w:cs="HeliosCond"/>
                <w:color w:val="000000"/>
                <w:sz w:val="16"/>
                <w:szCs w:val="16"/>
                <w:lang w:val="uk-UA"/>
              </w:rPr>
              <w:t xml:space="preserve">(демонструє психологічну </w:t>
            </w:r>
            <w:proofErr w:type="spellStart"/>
            <w:r w:rsidRPr="00911C96">
              <w:rPr>
                <w:rFonts w:ascii="HeliosCond" w:eastAsia="Times New Roman" w:hAnsi="HeliosCond" w:cs="HeliosCond"/>
                <w:color w:val="000000"/>
                <w:sz w:val="16"/>
                <w:szCs w:val="16"/>
                <w:lang w:val="uk-UA"/>
              </w:rPr>
              <w:t>налаштованність</w:t>
            </w:r>
            <w:proofErr w:type="spellEnd"/>
            <w:r w:rsidRPr="00911C96">
              <w:rPr>
                <w:rFonts w:ascii="HeliosCond" w:eastAsia="Times New Roman" w:hAnsi="HeliosCond" w:cs="HeliosCond"/>
                <w:color w:val="000000"/>
                <w:sz w:val="16"/>
                <w:szCs w:val="16"/>
                <w:lang w:val="uk-UA"/>
              </w:rPr>
              <w:t xml:space="preserve"> на дотримання правил здорового способу життя і безпечної життєдіяльності) </w:t>
            </w:r>
          </w:p>
        </w:tc>
      </w:tr>
      <w:tr w:rsidR="00911C96" w:rsidRPr="0042539A"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Рішучість</w:t>
            </w:r>
            <w:r w:rsidRPr="00911C96">
              <w:rPr>
                <w:rFonts w:ascii="HeliosCond" w:eastAsia="Times New Roman" w:hAnsi="HeliosCond" w:cs="HeliosCond"/>
                <w:color w:val="000000"/>
                <w:sz w:val="16"/>
                <w:szCs w:val="16"/>
                <w:lang w:val="uk-UA"/>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911C96" w:rsidRPr="00911C96" w:rsidTr="00911C96">
        <w:trPr>
          <w:trHeight w:val="6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 Реальна поведінка (діяльність у конкретних ситуаціях)</w:t>
            </w: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roofErr w:type="spellStart"/>
            <w:r w:rsidRPr="00911C96">
              <w:rPr>
                <w:rFonts w:ascii="HeliosCond-Bold" w:eastAsia="Times New Roman" w:hAnsi="HeliosCond-Bold" w:cs="HeliosCond-Bold"/>
                <w:b/>
                <w:bCs/>
                <w:color w:val="000000"/>
                <w:sz w:val="16"/>
                <w:szCs w:val="16"/>
                <w:lang w:val="uk-UA"/>
              </w:rPr>
              <w:t>Здоров’язбережувальна</w:t>
            </w:r>
            <w:proofErr w:type="spellEnd"/>
            <w:r w:rsidRPr="00911C96">
              <w:rPr>
                <w:rFonts w:ascii="HeliosCond" w:eastAsia="Times New Roman" w:hAnsi="HeliosCond" w:cs="HeliosCond"/>
                <w:color w:val="000000"/>
                <w:sz w:val="16"/>
                <w:szCs w:val="16"/>
                <w:lang w:val="uk-UA"/>
              </w:rPr>
              <w:t xml:space="preserve"> (дотримується правил здорового і безпечного  способу життя особисто)</w:t>
            </w:r>
          </w:p>
        </w:tc>
      </w:tr>
      <w:tr w:rsidR="00911C96" w:rsidRPr="0042539A" w:rsidTr="00911C96">
        <w:trPr>
          <w:trHeight w:val="6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792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roofErr w:type="spellStart"/>
            <w:r w:rsidRPr="00911C96">
              <w:rPr>
                <w:rFonts w:ascii="HeliosCond-Bold" w:eastAsia="Times New Roman" w:hAnsi="HeliosCond-Bold" w:cs="HeliosCond-Bold"/>
                <w:b/>
                <w:bCs/>
                <w:color w:val="000000"/>
                <w:sz w:val="16"/>
                <w:szCs w:val="16"/>
                <w:lang w:val="uk-UA"/>
              </w:rPr>
              <w:t>Адвокаційна</w:t>
            </w:r>
            <w:proofErr w:type="spellEnd"/>
            <w:r w:rsidRPr="00911C96">
              <w:rPr>
                <w:rFonts w:ascii="HeliosCond" w:eastAsia="Times New Roman" w:hAnsi="HeliosCond" w:cs="HeliosCond"/>
                <w:color w:val="000000"/>
                <w:sz w:val="16"/>
                <w:szCs w:val="16"/>
                <w:lang w:val="uk-UA"/>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i/>
          <w:iCs/>
          <w:color w:val="000000"/>
          <w:lang w:val="uk-UA"/>
        </w:rPr>
      </w:pPr>
      <w:r w:rsidRPr="00911C96">
        <w:rPr>
          <w:rFonts w:ascii="Times New Roman" w:eastAsia="Times New Roman" w:hAnsi="Times New Roman" w:cs="Times New Roman"/>
          <w:i/>
          <w:iCs/>
          <w:color w:val="000000"/>
          <w:lang w:val="uk-UA"/>
        </w:rPr>
        <w:lastRenderedPageBreak/>
        <w:t>* Перелік базових умінь і навичок з основ здоров’я має місце у чинній програмі предмета «Основи здоров’я».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виконання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49"/>
        <w:gridCol w:w="594"/>
        <w:gridCol w:w="7513"/>
      </w:tblGrid>
      <w:tr w:rsidR="00911C96" w:rsidRPr="00911C96" w:rsidTr="00911C96">
        <w:trPr>
          <w:trHeight w:val="60"/>
        </w:trPr>
        <w:tc>
          <w:tcPr>
            <w:tcW w:w="124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 та їх узагальнені ознаки</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 xml:space="preserve">Характеристики навчальних досягнень  </w:t>
            </w:r>
          </w:p>
        </w:tc>
      </w:tr>
      <w:tr w:rsidR="00911C96" w:rsidRPr="00911C96" w:rsidTr="00911C96">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Bold" w:eastAsia="Times New Roman" w:hAnsi="HeliosCond-Bold" w:cs="HeliosCond-Bold"/>
                <w:b/>
                <w:bCs/>
                <w:color w:val="000000"/>
                <w:sz w:val="16"/>
                <w:szCs w:val="16"/>
                <w:lang w:val="uk-UA"/>
              </w:rPr>
              <w:t>Початковий</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Bold" w:eastAsia="Times New Roman" w:hAnsi="HeliosCond-Bold" w:cs="HeliosCond-Bold"/>
                <w:b/>
                <w:bCs/>
                <w:color w:val="000000"/>
                <w:sz w:val="16"/>
                <w:szCs w:val="16"/>
                <w:lang w:val="uk-UA"/>
              </w:rPr>
              <w:t xml:space="preserve"> Знання:</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Називає</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Відтворює</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 xml:space="preserve">Уміння: </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Відтворює</w:t>
            </w:r>
          </w:p>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елементи </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911C96" w:rsidRPr="0042539A" w:rsidTr="00911C9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w:t>
            </w:r>
            <w:proofErr w:type="spellStart"/>
            <w:r w:rsidRPr="00911C96">
              <w:rPr>
                <w:rFonts w:ascii="HeliosCond" w:eastAsia="Times New Roman" w:hAnsi="HeliosCond" w:cs="HeliosCond"/>
                <w:color w:val="000000"/>
                <w:sz w:val="16"/>
                <w:szCs w:val="16"/>
                <w:lang w:val="uk-UA"/>
              </w:rPr>
              <w:t>здоров’язбережувальних</w:t>
            </w:r>
            <w:proofErr w:type="spellEnd"/>
            <w:r w:rsidRPr="00911C96">
              <w:rPr>
                <w:rFonts w:ascii="HeliosCond" w:eastAsia="Times New Roman" w:hAnsi="HeliosCond" w:cs="HeliosCond"/>
                <w:color w:val="000000"/>
                <w:sz w:val="16"/>
                <w:szCs w:val="16"/>
                <w:lang w:val="uk-UA"/>
              </w:rPr>
              <w:t xml:space="preserve">  навичок, копіює їх; потребує активізації та контролю</w:t>
            </w:r>
          </w:p>
        </w:tc>
      </w:tr>
      <w:tr w:rsidR="00911C96" w:rsidRPr="0042539A" w:rsidTr="00911C9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w:t>
            </w:r>
            <w:proofErr w:type="spellStart"/>
            <w:r w:rsidRPr="00911C96">
              <w:rPr>
                <w:rFonts w:ascii="HeliosCond" w:eastAsia="Times New Roman" w:hAnsi="HeliosCond" w:cs="HeliosCond"/>
                <w:color w:val="000000"/>
                <w:spacing w:val="-2"/>
                <w:sz w:val="16"/>
                <w:szCs w:val="16"/>
                <w:lang w:val="uk-UA"/>
              </w:rPr>
              <w:t>здоров’язбережувальних</w:t>
            </w:r>
            <w:proofErr w:type="spellEnd"/>
            <w:r w:rsidRPr="00911C96">
              <w:rPr>
                <w:rFonts w:ascii="HeliosCond" w:eastAsia="Times New Roman" w:hAnsi="HeliosCond" w:cs="HeliosCond"/>
                <w:color w:val="000000"/>
                <w:spacing w:val="-2"/>
                <w:sz w:val="16"/>
                <w:szCs w:val="16"/>
                <w:lang w:val="uk-UA"/>
              </w:rPr>
              <w:t xml:space="preserve"> навичок; потребує активізації та контролю</w:t>
            </w:r>
          </w:p>
        </w:tc>
      </w:tr>
      <w:tr w:rsidR="00911C96" w:rsidRPr="0042539A" w:rsidTr="00911C96">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911C96" w:rsidRPr="00911C96" w:rsidRDefault="00911C96" w:rsidP="00911C96">
            <w:pPr>
              <w:autoSpaceDE w:val="0"/>
              <w:autoSpaceDN w:val="0"/>
              <w:adjustRightInd w:val="0"/>
              <w:spacing w:after="0" w:line="240" w:lineRule="auto"/>
              <w:jc w:val="both"/>
              <w:rPr>
                <w:rFonts w:ascii="HeliosCond-Bold" w:eastAsia="Times New Roman" w:hAnsi="HeliosCond-Bold" w:cs="HeliosCond-Bold"/>
                <w:b/>
                <w:bCs/>
                <w:color w:val="000000"/>
                <w:sz w:val="16"/>
                <w:szCs w:val="16"/>
                <w:lang w:val="uk-UA"/>
              </w:rPr>
            </w:pPr>
            <w:r w:rsidRPr="00911C96">
              <w:rPr>
                <w:rFonts w:ascii="HeliosCond-Bold" w:eastAsia="Times New Roman" w:hAnsi="HeliosCond-Bold" w:cs="HeliosCond-Bold"/>
                <w:b/>
                <w:bCs/>
                <w:color w:val="000000"/>
                <w:sz w:val="16"/>
                <w:szCs w:val="16"/>
                <w:lang w:val="uk-UA"/>
              </w:rPr>
              <w:t xml:space="preserve">Середній </w:t>
            </w:r>
          </w:p>
          <w:p w:rsidR="00911C96" w:rsidRPr="00911C96" w:rsidRDefault="00911C96" w:rsidP="00911C96">
            <w:pPr>
              <w:autoSpaceDE w:val="0"/>
              <w:autoSpaceDN w:val="0"/>
              <w:adjustRightInd w:val="0"/>
              <w:spacing w:after="0" w:line="240" w:lineRule="auto"/>
              <w:jc w:val="both"/>
              <w:rPr>
                <w:rFonts w:ascii="HeliosCond-Bold" w:eastAsia="Times New Roman" w:hAnsi="HeliosCond-Bold" w:cs="HeliosCond-Bold"/>
                <w:b/>
                <w:bCs/>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Знання:</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Називає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Відтворює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Пояснює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 xml:space="preserve">Уміння: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Відтворює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Частково</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застосовує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 xml:space="preserve">Мотивація: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Позитивні ставлення</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911C96" w:rsidRPr="00911C96" w:rsidRDefault="00911C96" w:rsidP="00911C96">
            <w:pPr>
              <w:autoSpaceDE w:val="0"/>
              <w:autoSpaceDN w:val="0"/>
              <w:adjustRightInd w:val="0"/>
              <w:spacing w:after="0" w:line="240" w:lineRule="auto"/>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 xml:space="preserve">Реальна </w:t>
            </w:r>
            <w:r w:rsidRPr="00911C96">
              <w:rPr>
                <w:rFonts w:ascii="HeliosCond-Bold" w:eastAsia="Times New Roman" w:hAnsi="HeliosCond-Bold" w:cs="HeliosCond-Bold"/>
                <w:b/>
                <w:bCs/>
                <w:color w:val="000000"/>
                <w:sz w:val="16"/>
                <w:szCs w:val="16"/>
                <w:lang w:val="uk-UA"/>
              </w:rPr>
              <w:br/>
              <w:t xml:space="preserve">поведінка: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Частково </w:t>
            </w:r>
            <w:proofErr w:type="spellStart"/>
            <w:r w:rsidRPr="00911C96">
              <w:rPr>
                <w:rFonts w:ascii="HeliosCond" w:eastAsia="Times New Roman" w:hAnsi="HeliosCond" w:cs="HeliosCond"/>
                <w:color w:val="000000"/>
                <w:sz w:val="16"/>
                <w:szCs w:val="16"/>
                <w:lang w:val="uk-UA"/>
              </w:rPr>
              <w:t>здоровя’язбе</w:t>
            </w:r>
            <w:proofErr w:type="spellEnd"/>
            <w:r w:rsidRPr="00911C96">
              <w:rPr>
                <w:rFonts w:ascii="HeliosCond" w:eastAsia="Times New Roman" w:hAnsi="HeliosCond" w:cs="HeliosCond"/>
                <w:color w:val="000000"/>
                <w:sz w:val="16"/>
                <w:szCs w:val="16"/>
                <w:lang w:val="uk-UA"/>
              </w:rPr>
              <w:softHyphen/>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roofErr w:type="spellStart"/>
            <w:r w:rsidRPr="00911C96">
              <w:rPr>
                <w:rFonts w:ascii="HeliosCond" w:eastAsia="Times New Roman" w:hAnsi="HeliosCond" w:cs="HeliosCond"/>
                <w:color w:val="000000"/>
                <w:sz w:val="16"/>
                <w:szCs w:val="16"/>
                <w:lang w:val="uk-UA"/>
              </w:rPr>
              <w:t>режувальна</w:t>
            </w:r>
            <w:proofErr w:type="spellEnd"/>
            <w:r w:rsidRPr="00911C96">
              <w:rPr>
                <w:rFonts w:ascii="HeliosCond" w:eastAsia="Times New Roman" w:hAnsi="HeliosCond" w:cs="HeliosCond"/>
                <w:color w:val="000000"/>
                <w:sz w:val="16"/>
                <w:szCs w:val="16"/>
                <w:lang w:val="uk-UA"/>
              </w:rPr>
              <w:t xml:space="preserve"> </w:t>
            </w: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w:t>
            </w:r>
            <w:proofErr w:type="spellStart"/>
            <w:r w:rsidRPr="00911C96">
              <w:rPr>
                <w:rFonts w:ascii="HeliosCond" w:eastAsia="Times New Roman" w:hAnsi="HeliosCond" w:cs="HeliosCond"/>
                <w:color w:val="000000"/>
                <w:sz w:val="16"/>
                <w:szCs w:val="16"/>
                <w:lang w:val="uk-UA"/>
              </w:rPr>
              <w:t>здоров’язбережувальних</w:t>
            </w:r>
            <w:proofErr w:type="spellEnd"/>
            <w:r w:rsidRPr="00911C96">
              <w:rPr>
                <w:rFonts w:ascii="HeliosCond" w:eastAsia="Times New Roman" w:hAnsi="HeliosCond" w:cs="HeliosCond"/>
                <w:color w:val="000000"/>
                <w:sz w:val="16"/>
                <w:szCs w:val="16"/>
                <w:lang w:val="uk-UA"/>
              </w:rPr>
              <w:t xml:space="preserve">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911C96" w:rsidRPr="0042539A" w:rsidTr="00911C9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w:t>
            </w:r>
            <w:proofErr w:type="spellStart"/>
            <w:r w:rsidRPr="00911C96">
              <w:rPr>
                <w:rFonts w:ascii="HeliosCond" w:eastAsia="Times New Roman" w:hAnsi="HeliosCond" w:cs="HeliosCond"/>
                <w:color w:val="000000"/>
                <w:sz w:val="16"/>
                <w:szCs w:val="16"/>
                <w:lang w:val="uk-UA"/>
              </w:rPr>
              <w:t>здоров’язбережувальних</w:t>
            </w:r>
            <w:proofErr w:type="spellEnd"/>
            <w:r w:rsidRPr="00911C96">
              <w:rPr>
                <w:rFonts w:ascii="HeliosCond" w:eastAsia="Times New Roman" w:hAnsi="HeliosCond" w:cs="HeliosCond"/>
                <w:color w:val="000000"/>
                <w:sz w:val="16"/>
                <w:szCs w:val="16"/>
                <w:lang w:val="uk-UA"/>
              </w:rPr>
              <w:t xml:space="preserve">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911C96" w:rsidRPr="00911C96" w:rsidTr="00911C9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w:t>
            </w:r>
            <w:proofErr w:type="spellStart"/>
            <w:r w:rsidRPr="00911C96">
              <w:rPr>
                <w:rFonts w:ascii="HeliosCond" w:eastAsia="Times New Roman" w:hAnsi="HeliosCond" w:cs="HeliosCond"/>
                <w:color w:val="000000"/>
                <w:sz w:val="16"/>
                <w:szCs w:val="16"/>
                <w:lang w:val="uk-UA"/>
              </w:rPr>
              <w:t>здоров’язбережувальні</w:t>
            </w:r>
            <w:proofErr w:type="spellEnd"/>
            <w:r w:rsidRPr="00911C96">
              <w:rPr>
                <w:rFonts w:ascii="HeliosCond" w:eastAsia="Times New Roman" w:hAnsi="HeliosCond" w:cs="HeliosCond"/>
                <w:color w:val="000000"/>
                <w:sz w:val="16"/>
                <w:szCs w:val="16"/>
                <w:lang w:val="uk-UA"/>
              </w:rPr>
              <w:t xml:space="preserve">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911C96" w:rsidRPr="00911C96" w:rsidTr="00911C96">
        <w:trPr>
          <w:trHeight w:val="60"/>
        </w:trPr>
        <w:tc>
          <w:tcPr>
            <w:tcW w:w="124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911C96" w:rsidRPr="00911C96" w:rsidRDefault="00911C96" w:rsidP="00911C96">
            <w:pPr>
              <w:autoSpaceDE w:val="0"/>
              <w:autoSpaceDN w:val="0"/>
              <w:adjustRightInd w:val="0"/>
              <w:spacing w:after="0" w:line="240" w:lineRule="auto"/>
              <w:jc w:val="center"/>
              <w:rPr>
                <w:rFonts w:ascii="HeliosCond-Bold" w:eastAsia="Times New Roman" w:hAnsi="HeliosCond-Bold" w:cs="HeliosCond-Bold"/>
                <w:b/>
                <w:bCs/>
                <w:color w:val="000000"/>
                <w:sz w:val="16"/>
                <w:szCs w:val="16"/>
                <w:lang w:val="uk-UA"/>
              </w:rPr>
            </w:pPr>
            <w:r w:rsidRPr="00911C96">
              <w:rPr>
                <w:rFonts w:ascii="HeliosCond-Bold" w:eastAsia="Times New Roman" w:hAnsi="HeliosCond-Bold" w:cs="HeliosCond-Bold"/>
                <w:b/>
                <w:bCs/>
                <w:color w:val="000000"/>
                <w:sz w:val="16"/>
                <w:szCs w:val="16"/>
                <w:lang w:val="uk-UA"/>
              </w:rPr>
              <w:t>Достатній</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Знання:</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Називає</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Пояснює</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Аналізує</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Wingdings" w:eastAsia="Times New Roman" w:hAnsi="Wingdings" w:cs="Wingdings"/>
                <w:color w:val="000000"/>
                <w:sz w:val="16"/>
                <w:szCs w:val="16"/>
                <w:lang w:val="uk-UA"/>
              </w:rPr>
              <w:t></w:t>
            </w:r>
            <w:r w:rsidRPr="00911C96">
              <w:rPr>
                <w:rFonts w:ascii="HeliosCond-Bold" w:eastAsia="Times New Roman" w:hAnsi="HeliosCond-Bold" w:cs="HeliosCond-Bold"/>
                <w:b/>
                <w:bCs/>
                <w:color w:val="000000"/>
                <w:sz w:val="16"/>
                <w:szCs w:val="16"/>
                <w:lang w:val="uk-UA"/>
              </w:rPr>
              <w:t xml:space="preserve">Уміння: </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Відтворює</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Застосовує </w:t>
            </w:r>
          </w:p>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за незначної допомоги вчителя відтворює знання </w:t>
            </w:r>
            <w:r w:rsidRPr="00911C96">
              <w:rPr>
                <w:rFonts w:ascii="HeliosCond" w:eastAsia="Times New Roman" w:hAnsi="HeliosCond" w:cs="HeliosCond"/>
                <w:color w:val="000000"/>
                <w:sz w:val="16"/>
                <w:szCs w:val="16"/>
                <w:lang w:val="uk-UA"/>
              </w:rPr>
              <w:br/>
              <w:t xml:space="preserve">в програмовому обсязі, пояснює сутність уявлень і понять; за допомогою вчителя аналізує ситуації, передбачені програмою; за допомогою вчителя застосовує </w:t>
            </w:r>
            <w:proofErr w:type="spellStart"/>
            <w:r w:rsidRPr="00911C96">
              <w:rPr>
                <w:rFonts w:ascii="HeliosCond" w:eastAsia="Times New Roman" w:hAnsi="HeliosCond" w:cs="HeliosCond"/>
                <w:color w:val="000000"/>
                <w:sz w:val="16"/>
                <w:szCs w:val="16"/>
                <w:lang w:val="uk-UA"/>
              </w:rPr>
              <w:t>здоров’язбережувальні</w:t>
            </w:r>
            <w:proofErr w:type="spellEnd"/>
            <w:r w:rsidRPr="00911C96">
              <w:rPr>
                <w:rFonts w:ascii="HeliosCond" w:eastAsia="Times New Roman" w:hAnsi="HeliosCond" w:cs="HeliosCond"/>
                <w:color w:val="000000"/>
                <w:sz w:val="16"/>
                <w:szCs w:val="16"/>
                <w:lang w:val="uk-UA"/>
              </w:rPr>
              <w:t xml:space="preserve"> уміння і </w:t>
            </w:r>
            <w:proofErr w:type="spellStart"/>
            <w:r w:rsidRPr="00911C96">
              <w:rPr>
                <w:rFonts w:ascii="HeliosCond" w:eastAsia="Times New Roman" w:hAnsi="HeliosCond" w:cs="HeliosCond"/>
                <w:color w:val="000000"/>
                <w:sz w:val="16"/>
                <w:szCs w:val="16"/>
                <w:lang w:val="uk-UA"/>
              </w:rPr>
              <w:t>навчики</w:t>
            </w:r>
            <w:proofErr w:type="spellEnd"/>
            <w:r w:rsidRPr="00911C96">
              <w:rPr>
                <w:rFonts w:ascii="HeliosCond" w:eastAsia="Times New Roman" w:hAnsi="HeliosCond" w:cs="HeliosCond"/>
                <w:color w:val="000000"/>
                <w:sz w:val="16"/>
                <w:szCs w:val="16"/>
                <w:lang w:val="uk-UA"/>
              </w:rPr>
              <w:t xml:space="preserve">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sidRPr="00911C96">
              <w:rPr>
                <w:rFonts w:ascii="HeliosCond" w:eastAsia="Times New Roman" w:hAnsi="HeliosCond" w:cs="HeliosCond"/>
                <w:color w:val="000000"/>
                <w:sz w:val="16"/>
                <w:szCs w:val="16"/>
                <w:lang w:val="uk-UA"/>
              </w:rPr>
              <w:softHyphen/>
            </w:r>
            <w:r w:rsidRPr="00911C96">
              <w:rPr>
                <w:rFonts w:ascii="HeliosCond" w:eastAsia="Times New Roman" w:hAnsi="HeliosCond" w:cs="HeliosCond"/>
                <w:color w:val="000000"/>
                <w:sz w:val="16"/>
                <w:szCs w:val="16"/>
                <w:lang w:val="uk-UA"/>
              </w:rPr>
              <w:br/>
              <w:t>них правил здорового способу життя</w:t>
            </w:r>
          </w:p>
        </w:tc>
      </w:tr>
      <w:tr w:rsidR="00911C96" w:rsidRPr="00911C96" w:rsidTr="00911C96">
        <w:trPr>
          <w:trHeight w:val="60"/>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Wingdings" w:eastAsia="Times New Roman" w:hAnsi="Wingdings" w:cs="Wingdings"/>
                <w:color w:val="000000"/>
                <w:sz w:val="16"/>
                <w:szCs w:val="16"/>
                <w:lang w:val="uk-UA"/>
              </w:rPr>
              <w:t></w:t>
            </w:r>
            <w:r w:rsidRPr="00911C96">
              <w:rPr>
                <w:rFonts w:ascii="HeliosCond-Bold" w:eastAsia="Times New Roman" w:hAnsi="HeliosCond-Bold" w:cs="HeliosCond-Bold"/>
                <w:b/>
                <w:bCs/>
                <w:color w:val="000000"/>
                <w:sz w:val="16"/>
                <w:szCs w:val="16"/>
                <w:lang w:val="uk-UA"/>
              </w:rPr>
              <w:t xml:space="preserve">Мотивація: </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Позитивні </w:t>
            </w:r>
            <w:r w:rsidRPr="00911C96">
              <w:rPr>
                <w:rFonts w:ascii="HeliosCond" w:eastAsia="Times New Roman" w:hAnsi="HeliosCond" w:cs="HeliosCond"/>
                <w:color w:val="000000"/>
                <w:sz w:val="16"/>
                <w:szCs w:val="16"/>
                <w:lang w:val="uk-UA"/>
              </w:rPr>
              <w:br/>
              <w:t>ставлення</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Позитивні </w:t>
            </w:r>
            <w:r w:rsidRPr="00911C96">
              <w:rPr>
                <w:rFonts w:ascii="HeliosCond" w:eastAsia="Times New Roman" w:hAnsi="HeliosCond" w:cs="HeliosCond"/>
                <w:color w:val="000000"/>
                <w:sz w:val="16"/>
                <w:szCs w:val="16"/>
                <w:lang w:val="uk-UA"/>
              </w:rPr>
              <w:br/>
              <w:t>наміри</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Wingdings" w:eastAsia="Times New Roman" w:hAnsi="Wingdings" w:cs="Wingdings"/>
                <w:color w:val="000000"/>
                <w:sz w:val="16"/>
                <w:szCs w:val="16"/>
                <w:lang w:val="uk-UA"/>
              </w:rPr>
              <w:t></w:t>
            </w:r>
            <w:r w:rsidRPr="00911C96">
              <w:rPr>
                <w:rFonts w:ascii="HeliosCond-Bold" w:eastAsia="Times New Roman" w:hAnsi="HeliosCond-Bold" w:cs="HeliosCond-Bold"/>
                <w:b/>
                <w:bCs/>
                <w:color w:val="000000"/>
                <w:sz w:val="16"/>
                <w:szCs w:val="16"/>
                <w:lang w:val="uk-UA"/>
              </w:rPr>
              <w:t xml:space="preserve">Реальна поведінка: </w:t>
            </w:r>
          </w:p>
          <w:p w:rsidR="00911C96" w:rsidRPr="00911C96" w:rsidRDefault="00911C96" w:rsidP="00911C96">
            <w:pPr>
              <w:autoSpaceDE w:val="0"/>
              <w:autoSpaceDN w:val="0"/>
              <w:adjustRightInd w:val="0"/>
              <w:spacing w:after="0" w:line="240" w:lineRule="auto"/>
              <w:jc w:val="center"/>
              <w:rPr>
                <w:rFonts w:ascii="HeliosCond" w:eastAsia="Times New Roman" w:hAnsi="HeliosCond" w:cs="HeliosCond"/>
                <w:color w:val="000000"/>
                <w:sz w:val="16"/>
                <w:szCs w:val="16"/>
                <w:lang w:val="uk-UA"/>
              </w:rPr>
            </w:pPr>
            <w:proofErr w:type="spellStart"/>
            <w:r w:rsidRPr="00911C96">
              <w:rPr>
                <w:rFonts w:ascii="HeliosCond" w:eastAsia="Times New Roman" w:hAnsi="HeliosCond" w:cs="HeliosCond"/>
                <w:color w:val="000000"/>
                <w:sz w:val="16"/>
                <w:szCs w:val="16"/>
                <w:lang w:val="uk-UA"/>
              </w:rPr>
              <w:t>Здоров’язбе</w:t>
            </w:r>
            <w:proofErr w:type="spellEnd"/>
            <w:r w:rsidRPr="00911C96">
              <w:rPr>
                <w:rFonts w:ascii="HeliosCond" w:eastAsia="Times New Roman" w:hAnsi="HeliosCond" w:cs="HeliosCond"/>
                <w:color w:val="000000"/>
                <w:sz w:val="16"/>
                <w:szCs w:val="16"/>
                <w:lang w:val="uk-UA"/>
              </w:rPr>
              <w:softHyphen/>
            </w:r>
          </w:p>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proofErr w:type="spellStart"/>
            <w:r w:rsidRPr="00911C96">
              <w:rPr>
                <w:rFonts w:ascii="HeliosCond" w:eastAsia="Times New Roman" w:hAnsi="HeliosCond" w:cs="HeliosCond"/>
                <w:color w:val="000000"/>
                <w:sz w:val="16"/>
                <w:szCs w:val="16"/>
                <w:lang w:val="uk-UA"/>
              </w:rPr>
              <w:t>режувальна</w:t>
            </w:r>
            <w:proofErr w:type="spellEnd"/>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w:t>
            </w:r>
            <w:proofErr w:type="spellStart"/>
            <w:r w:rsidRPr="00911C96">
              <w:rPr>
                <w:rFonts w:ascii="HeliosCond" w:eastAsia="Times New Roman" w:hAnsi="HeliosCond" w:cs="HeliosCond"/>
                <w:color w:val="000000"/>
                <w:sz w:val="16"/>
                <w:szCs w:val="16"/>
                <w:lang w:val="uk-UA"/>
              </w:rPr>
              <w:t>причиново</w:t>
            </w:r>
            <w:r w:rsidRPr="00911C96">
              <w:rPr>
                <w:rFonts w:ascii="HeliosCond" w:eastAsia="Times New Roman" w:hAnsi="HeliosCond" w:cs="HeliosCond"/>
                <w:color w:val="000000"/>
                <w:sz w:val="16"/>
                <w:szCs w:val="16"/>
                <w:lang w:val="uk-UA"/>
              </w:rPr>
              <w:softHyphen/>
              <w:t>наслідкові</w:t>
            </w:r>
            <w:proofErr w:type="spellEnd"/>
            <w:r w:rsidRPr="00911C96">
              <w:rPr>
                <w:rFonts w:ascii="HeliosCond" w:eastAsia="Times New Roman" w:hAnsi="HeliosCond" w:cs="HeliosCond"/>
                <w:color w:val="000000"/>
                <w:sz w:val="16"/>
                <w:szCs w:val="16"/>
                <w:lang w:val="uk-UA"/>
              </w:rPr>
              <w:t xml:space="preserve"> зв’язки між складовими здоров’я та природними і соціальними </w:t>
            </w:r>
            <w:proofErr w:type="spellStart"/>
            <w:r w:rsidRPr="00911C96">
              <w:rPr>
                <w:rFonts w:ascii="HeliosCond" w:eastAsia="Times New Roman" w:hAnsi="HeliosCond" w:cs="HeliosCond"/>
                <w:color w:val="000000"/>
                <w:sz w:val="16"/>
                <w:szCs w:val="16"/>
                <w:lang w:val="uk-UA"/>
              </w:rPr>
              <w:t>чиниками</w:t>
            </w:r>
            <w:proofErr w:type="spellEnd"/>
            <w:r w:rsidRPr="00911C96">
              <w:rPr>
                <w:rFonts w:ascii="HeliosCond" w:eastAsia="Times New Roman" w:hAnsi="HeliosCond" w:cs="HeliosCond"/>
                <w:color w:val="000000"/>
                <w:sz w:val="16"/>
                <w:szCs w:val="16"/>
                <w:lang w:val="uk-UA"/>
              </w:rPr>
              <w:t xml:space="preserve">; за незначної допомоги вчителя застосовує </w:t>
            </w:r>
            <w:proofErr w:type="spellStart"/>
            <w:r w:rsidRPr="00911C96">
              <w:rPr>
                <w:rFonts w:ascii="HeliosCond" w:eastAsia="Times New Roman" w:hAnsi="HeliosCond" w:cs="HeliosCond"/>
                <w:color w:val="000000"/>
                <w:sz w:val="16"/>
                <w:szCs w:val="16"/>
                <w:lang w:val="uk-UA"/>
              </w:rPr>
              <w:t>здоров’язбережувальні</w:t>
            </w:r>
            <w:proofErr w:type="spellEnd"/>
            <w:r w:rsidRPr="00911C96">
              <w:rPr>
                <w:rFonts w:ascii="HeliosCond" w:eastAsia="Times New Roman" w:hAnsi="HeliosCond" w:cs="HeliosCond"/>
                <w:color w:val="000000"/>
                <w:sz w:val="16"/>
                <w:szCs w:val="16"/>
                <w:lang w:val="uk-UA"/>
              </w:rPr>
              <w:t xml:space="preserve"> уміння і навички у стандартних ситуаціях; висловлює оцінні судження про стан власного здоров’я і власну поведінку в ситуаціях, передбачених програмою;  дотримується основних правил здорового способу життя </w:t>
            </w:r>
          </w:p>
        </w:tc>
      </w:tr>
      <w:tr w:rsidR="00911C96" w:rsidRPr="0042539A" w:rsidTr="00911C9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самостійно відтворює програмовий матеріал, аргументовано пояснює його на прикладах з підручника та власного досвіду; аналізує </w:t>
            </w:r>
            <w:proofErr w:type="spellStart"/>
            <w:r w:rsidRPr="00911C96">
              <w:rPr>
                <w:rFonts w:ascii="HeliosCond" w:eastAsia="Times New Roman" w:hAnsi="HeliosCond" w:cs="HeliosCond"/>
                <w:color w:val="000000"/>
                <w:spacing w:val="-2"/>
                <w:sz w:val="16"/>
                <w:szCs w:val="16"/>
                <w:lang w:val="uk-UA"/>
              </w:rPr>
              <w:t>причиново</w:t>
            </w:r>
            <w:r w:rsidRPr="00911C96">
              <w:rPr>
                <w:rFonts w:ascii="HeliosCond" w:eastAsia="Times New Roman" w:hAnsi="HeliosCond" w:cs="HeliosCond"/>
                <w:color w:val="000000"/>
                <w:spacing w:val="-2"/>
                <w:sz w:val="16"/>
                <w:szCs w:val="16"/>
                <w:lang w:val="uk-UA"/>
              </w:rPr>
              <w:softHyphen/>
              <w:t>наслідкові</w:t>
            </w:r>
            <w:proofErr w:type="spellEnd"/>
            <w:r w:rsidRPr="00911C96">
              <w:rPr>
                <w:rFonts w:ascii="HeliosCond" w:eastAsia="Times New Roman" w:hAnsi="HeliosCond" w:cs="HeliosCond"/>
                <w:color w:val="000000"/>
                <w:spacing w:val="-2"/>
                <w:sz w:val="16"/>
                <w:szCs w:val="16"/>
                <w:lang w:val="uk-UA"/>
              </w:rPr>
              <w:t xml:space="preserve"> зв’язки на програмовому змісті матеріалу; самостійно застосовує </w:t>
            </w:r>
            <w:proofErr w:type="spellStart"/>
            <w:r w:rsidRPr="00911C96">
              <w:rPr>
                <w:rFonts w:ascii="HeliosCond" w:eastAsia="Times New Roman" w:hAnsi="HeliosCond" w:cs="HeliosCond"/>
                <w:color w:val="000000"/>
                <w:spacing w:val="-2"/>
                <w:sz w:val="16"/>
                <w:szCs w:val="16"/>
                <w:lang w:val="uk-UA"/>
              </w:rPr>
              <w:t>здоров’язбережувальні</w:t>
            </w:r>
            <w:proofErr w:type="spellEnd"/>
            <w:r w:rsidRPr="00911C96">
              <w:rPr>
                <w:rFonts w:ascii="HeliosCond" w:eastAsia="Times New Roman" w:hAnsi="HeliosCond" w:cs="HeliosCond"/>
                <w:color w:val="000000"/>
                <w:spacing w:val="-2"/>
                <w:sz w:val="16"/>
                <w:szCs w:val="16"/>
                <w:lang w:val="uk-UA"/>
              </w:rPr>
              <w:t xml:space="preserve">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911C96" w:rsidRPr="0042539A" w:rsidTr="00911C96">
        <w:trPr>
          <w:trHeight w:val="2096"/>
        </w:trPr>
        <w:tc>
          <w:tcPr>
            <w:tcW w:w="124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Bold" w:eastAsia="Times New Roman" w:hAnsi="HeliosCond-Bold" w:cs="HeliosCond-Bold"/>
                <w:b/>
                <w:bCs/>
                <w:color w:val="000000"/>
                <w:sz w:val="16"/>
                <w:szCs w:val="16"/>
                <w:lang w:val="uk-UA"/>
              </w:rPr>
              <w:lastRenderedPageBreak/>
              <w:t>Високий</w:t>
            </w:r>
            <w:r w:rsidRPr="00911C96">
              <w:rPr>
                <w:rFonts w:ascii="HeliosCond" w:eastAsia="Times New Roman" w:hAnsi="HeliosCond" w:cs="HeliosCond"/>
                <w:color w:val="000000"/>
                <w:sz w:val="16"/>
                <w:szCs w:val="16"/>
                <w:lang w:val="uk-UA"/>
              </w:rPr>
              <w:t xml:space="preserve">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Bold" w:eastAsia="Times New Roman" w:hAnsi="HeliosCond-Bold" w:cs="HeliosCond-Bold"/>
                <w:b/>
                <w:bCs/>
                <w:color w:val="000000"/>
                <w:sz w:val="16"/>
                <w:szCs w:val="16"/>
                <w:lang w:val="uk-UA"/>
              </w:rPr>
              <w:t xml:space="preserve"> Знання:</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Називає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Пояснює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Аналізує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Оцінює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 xml:space="preserve">Уміння: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Відтворює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Застосовує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Розвиває</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HeliosCond" w:eastAsia="Times New Roman" w:hAnsi="HeliosCond" w:cs="HeliosCond"/>
                <w:color w:val="000000"/>
                <w:sz w:val="16"/>
                <w:szCs w:val="16"/>
                <w:lang w:val="uk-UA"/>
              </w:rPr>
              <w:t xml:space="preserve"> </w:t>
            </w:r>
            <w:r w:rsidRPr="00911C96">
              <w:rPr>
                <w:rFonts w:ascii="HeliosCond-Bold" w:eastAsia="Times New Roman" w:hAnsi="HeliosCond-Bold" w:cs="HeliosCond-Bold"/>
                <w:b/>
                <w:bCs/>
                <w:color w:val="000000"/>
                <w:sz w:val="16"/>
                <w:szCs w:val="16"/>
                <w:lang w:val="uk-UA"/>
              </w:rPr>
              <w:t>Мотивація:</w:t>
            </w:r>
            <w:r w:rsidRPr="00911C96">
              <w:rPr>
                <w:rFonts w:ascii="HeliosCond" w:eastAsia="Times New Roman" w:hAnsi="HeliosCond" w:cs="HeliosCond"/>
                <w:color w:val="000000"/>
                <w:sz w:val="16"/>
                <w:szCs w:val="16"/>
                <w:lang w:val="uk-UA"/>
              </w:rPr>
              <w:t xml:space="preserve">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Позитивні ставлення</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Позитивні наміри</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Рішучість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
          <w:p w:rsidR="00911C96" w:rsidRPr="00911C96" w:rsidRDefault="00911C96" w:rsidP="00911C96">
            <w:pPr>
              <w:autoSpaceDE w:val="0"/>
              <w:autoSpaceDN w:val="0"/>
              <w:adjustRightInd w:val="0"/>
              <w:spacing w:after="0" w:line="240" w:lineRule="auto"/>
              <w:jc w:val="both"/>
              <w:rPr>
                <w:rFonts w:ascii="HeliosCond-Bold" w:eastAsia="Times New Roman" w:hAnsi="HeliosCond-Bold" w:cs="HeliosCond-Bold"/>
                <w:b/>
                <w:bCs/>
                <w:color w:val="000000"/>
                <w:sz w:val="16"/>
                <w:szCs w:val="16"/>
                <w:lang w:val="uk-UA"/>
              </w:rPr>
            </w:pPr>
            <w:r w:rsidRPr="00911C96">
              <w:rPr>
                <w:rFonts w:ascii="Wingdings" w:eastAsia="Times New Roman" w:hAnsi="Wingdings" w:cs="Wingdings"/>
                <w:color w:val="000000"/>
                <w:sz w:val="16"/>
                <w:szCs w:val="16"/>
                <w:lang w:val="uk-UA"/>
              </w:rPr>
              <w:t></w:t>
            </w:r>
            <w:r w:rsidRPr="00911C96">
              <w:rPr>
                <w:rFonts w:ascii="Wingdings" w:eastAsia="Times New Roman" w:hAnsi="Wingdings" w:cs="Wingdings"/>
                <w:color w:val="000000"/>
                <w:sz w:val="16"/>
                <w:szCs w:val="16"/>
                <w:lang w:val="uk-UA"/>
              </w:rPr>
              <w:t></w:t>
            </w:r>
            <w:r w:rsidRPr="00911C96">
              <w:rPr>
                <w:rFonts w:ascii="HeliosCond-Bold" w:eastAsia="Times New Roman" w:hAnsi="HeliosCond-Bold" w:cs="HeliosCond-Bold"/>
                <w:b/>
                <w:bCs/>
                <w:color w:val="000000"/>
                <w:sz w:val="16"/>
                <w:szCs w:val="16"/>
                <w:lang w:val="uk-UA"/>
              </w:rPr>
              <w:t xml:space="preserve">Реальна поведінка: </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proofErr w:type="spellStart"/>
            <w:r w:rsidRPr="00911C96">
              <w:rPr>
                <w:rFonts w:ascii="HeliosCond" w:eastAsia="Times New Roman" w:hAnsi="HeliosCond" w:cs="HeliosCond"/>
                <w:color w:val="000000"/>
                <w:sz w:val="16"/>
                <w:szCs w:val="16"/>
                <w:lang w:val="uk-UA"/>
              </w:rPr>
              <w:t>Здоров’язбере</w:t>
            </w:r>
            <w:proofErr w:type="spellEnd"/>
            <w:r w:rsidRPr="00911C96">
              <w:rPr>
                <w:rFonts w:ascii="HeliosCond" w:eastAsia="Times New Roman" w:hAnsi="HeliosCond" w:cs="HeliosCond"/>
                <w:color w:val="000000"/>
                <w:sz w:val="16"/>
                <w:szCs w:val="16"/>
                <w:lang w:val="uk-UA"/>
              </w:rPr>
              <w:softHyphen/>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жувальна</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roofErr w:type="spellStart"/>
            <w:r w:rsidRPr="00911C96">
              <w:rPr>
                <w:rFonts w:ascii="HeliosCond" w:eastAsia="Times New Roman" w:hAnsi="HeliosCond" w:cs="HeliosCond"/>
                <w:color w:val="000000"/>
                <w:sz w:val="16"/>
                <w:szCs w:val="16"/>
                <w:lang w:val="uk-UA"/>
              </w:rPr>
              <w:t>Адвокаційна</w:t>
            </w:r>
            <w:proofErr w:type="spellEnd"/>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w:t>
            </w:r>
            <w:proofErr w:type="spellStart"/>
            <w:r w:rsidRPr="00911C96">
              <w:rPr>
                <w:rFonts w:ascii="HeliosCond" w:eastAsia="Times New Roman" w:hAnsi="HeliosCond" w:cs="HeliosCond"/>
                <w:color w:val="000000"/>
                <w:spacing w:val="-3"/>
                <w:sz w:val="16"/>
                <w:szCs w:val="16"/>
                <w:lang w:val="uk-UA"/>
              </w:rPr>
              <w:t>причинно</w:t>
            </w:r>
            <w:r w:rsidRPr="00911C96">
              <w:rPr>
                <w:rFonts w:ascii="HeliosCond" w:eastAsia="Times New Roman" w:hAnsi="HeliosCond" w:cs="HeliosCond"/>
                <w:color w:val="000000"/>
                <w:spacing w:val="-3"/>
                <w:sz w:val="16"/>
                <w:szCs w:val="16"/>
                <w:lang w:val="uk-UA"/>
              </w:rPr>
              <w:softHyphen/>
              <w:t>наслідкові</w:t>
            </w:r>
            <w:proofErr w:type="spellEnd"/>
            <w:r w:rsidRPr="00911C96">
              <w:rPr>
                <w:rFonts w:ascii="HeliosCond" w:eastAsia="Times New Roman" w:hAnsi="HeliosCond" w:cs="HeliosCond"/>
                <w:color w:val="000000"/>
                <w:spacing w:val="-3"/>
                <w:sz w:val="16"/>
                <w:szCs w:val="16"/>
                <w:lang w:val="uk-UA"/>
              </w:rPr>
              <w:t xml:space="preserve">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w:t>
            </w:r>
            <w:proofErr w:type="spellStart"/>
            <w:r w:rsidRPr="00911C96">
              <w:rPr>
                <w:rFonts w:ascii="HeliosCond" w:eastAsia="Times New Roman" w:hAnsi="HeliosCond" w:cs="HeliosCond"/>
                <w:color w:val="000000"/>
                <w:spacing w:val="-3"/>
                <w:sz w:val="16"/>
                <w:szCs w:val="16"/>
                <w:lang w:val="uk-UA"/>
              </w:rPr>
              <w:t>здоров’язбережувальні</w:t>
            </w:r>
            <w:proofErr w:type="spellEnd"/>
            <w:r w:rsidRPr="00911C96">
              <w:rPr>
                <w:rFonts w:ascii="HeliosCond" w:eastAsia="Times New Roman" w:hAnsi="HeliosCond" w:cs="HeliosCond"/>
                <w:color w:val="000000"/>
                <w:spacing w:val="-3"/>
                <w:sz w:val="16"/>
                <w:szCs w:val="16"/>
                <w:lang w:val="uk-UA"/>
              </w:rPr>
              <w:t xml:space="preserve"> уміння і навички в нестандартних ситуаціях; виявляє позитивні наміри щодо власного здоров’я і власної поведінки в </w:t>
            </w:r>
            <w:proofErr w:type="spellStart"/>
            <w:r w:rsidRPr="00911C96">
              <w:rPr>
                <w:rFonts w:ascii="HeliosCond" w:eastAsia="Times New Roman" w:hAnsi="HeliosCond" w:cs="HeliosCond"/>
                <w:color w:val="000000"/>
                <w:spacing w:val="-3"/>
                <w:sz w:val="16"/>
                <w:szCs w:val="16"/>
                <w:lang w:val="uk-UA"/>
              </w:rPr>
              <w:t>нестандарних</w:t>
            </w:r>
            <w:proofErr w:type="spellEnd"/>
            <w:r w:rsidRPr="00911C96">
              <w:rPr>
                <w:rFonts w:ascii="HeliosCond" w:eastAsia="Times New Roman" w:hAnsi="HeliosCond" w:cs="HeliosCond"/>
                <w:color w:val="000000"/>
                <w:spacing w:val="-3"/>
                <w:sz w:val="16"/>
                <w:szCs w:val="16"/>
                <w:lang w:val="uk-UA"/>
              </w:rPr>
              <w:t xml:space="preserve"> ситуаціях; дотримується правил здорового способу життя</w:t>
            </w:r>
          </w:p>
        </w:tc>
      </w:tr>
      <w:tr w:rsidR="00911C96" w:rsidRPr="0042539A" w:rsidTr="00911C9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w:t>
            </w:r>
            <w:proofErr w:type="spellStart"/>
            <w:r w:rsidRPr="00911C96">
              <w:rPr>
                <w:rFonts w:ascii="HeliosCond" w:eastAsia="Times New Roman" w:hAnsi="HeliosCond" w:cs="HeliosCond"/>
                <w:color w:val="000000"/>
                <w:spacing w:val="-2"/>
                <w:sz w:val="16"/>
                <w:szCs w:val="16"/>
                <w:lang w:val="uk-UA"/>
              </w:rPr>
              <w:t>причинно</w:t>
            </w:r>
            <w:r w:rsidRPr="00911C96">
              <w:rPr>
                <w:rFonts w:ascii="HeliosCond" w:eastAsia="Times New Roman" w:hAnsi="HeliosCond" w:cs="HeliosCond"/>
                <w:color w:val="000000"/>
                <w:spacing w:val="-2"/>
                <w:sz w:val="16"/>
                <w:szCs w:val="16"/>
                <w:lang w:val="uk-UA"/>
              </w:rPr>
              <w:softHyphen/>
              <w:t>наслідкові</w:t>
            </w:r>
            <w:proofErr w:type="spellEnd"/>
            <w:r w:rsidRPr="00911C96">
              <w:rPr>
                <w:rFonts w:ascii="HeliosCond" w:eastAsia="Times New Roman" w:hAnsi="HeliosCond" w:cs="HeliosCond"/>
                <w:color w:val="000000"/>
                <w:spacing w:val="-2"/>
                <w:sz w:val="16"/>
                <w:szCs w:val="16"/>
                <w:lang w:val="uk-UA"/>
              </w:rPr>
              <w:t xml:space="preserve">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w:t>
            </w:r>
            <w:proofErr w:type="spellStart"/>
            <w:r w:rsidRPr="00911C96">
              <w:rPr>
                <w:rFonts w:ascii="HeliosCond" w:eastAsia="Times New Roman" w:hAnsi="HeliosCond" w:cs="HeliosCond"/>
                <w:color w:val="000000"/>
                <w:spacing w:val="-2"/>
                <w:sz w:val="16"/>
                <w:szCs w:val="16"/>
                <w:lang w:val="uk-UA"/>
              </w:rPr>
              <w:t>здоров’язбережувальні</w:t>
            </w:r>
            <w:proofErr w:type="spellEnd"/>
            <w:r w:rsidRPr="00911C96">
              <w:rPr>
                <w:rFonts w:ascii="HeliosCond" w:eastAsia="Times New Roman" w:hAnsi="HeliosCond" w:cs="HeliosCond"/>
                <w:color w:val="000000"/>
                <w:spacing w:val="-2"/>
                <w:sz w:val="16"/>
                <w:szCs w:val="16"/>
                <w:lang w:val="uk-UA"/>
              </w:rPr>
              <w:t xml:space="preserve">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911C96" w:rsidRPr="0042539A" w:rsidTr="00911C96">
        <w:trPr>
          <w:trHeight w:val="60"/>
        </w:trPr>
        <w:tc>
          <w:tcPr>
            <w:tcW w:w="1249"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59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5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w:t>
            </w:r>
            <w:proofErr w:type="spellStart"/>
            <w:r w:rsidRPr="00911C96">
              <w:rPr>
                <w:rFonts w:ascii="HeliosCond" w:eastAsia="Times New Roman" w:hAnsi="HeliosCond" w:cs="HeliosCond"/>
                <w:color w:val="000000"/>
                <w:sz w:val="16"/>
                <w:szCs w:val="16"/>
                <w:lang w:val="uk-UA"/>
              </w:rPr>
              <w:t>причинно</w:t>
            </w:r>
            <w:r w:rsidRPr="00911C96">
              <w:rPr>
                <w:rFonts w:ascii="HeliosCond" w:eastAsia="Times New Roman" w:hAnsi="HeliosCond" w:cs="HeliosCond"/>
                <w:color w:val="000000"/>
                <w:sz w:val="16"/>
                <w:szCs w:val="16"/>
                <w:lang w:val="uk-UA"/>
              </w:rPr>
              <w:softHyphen/>
              <w:t>наслідкові</w:t>
            </w:r>
            <w:proofErr w:type="spellEnd"/>
            <w:r w:rsidRPr="00911C96">
              <w:rPr>
                <w:rFonts w:ascii="HeliosCond" w:eastAsia="Times New Roman" w:hAnsi="HeliosCond" w:cs="HeliosCond"/>
                <w:color w:val="000000"/>
                <w:sz w:val="16"/>
                <w:szCs w:val="16"/>
                <w:lang w:val="uk-UA"/>
              </w:rPr>
              <w:t xml:space="preserve"> зв’язки між складовими здоров’я та його чинниками, робить висновки, узагальнення, самостійно приймає </w:t>
            </w:r>
            <w:proofErr w:type="spellStart"/>
            <w:r w:rsidRPr="00911C96">
              <w:rPr>
                <w:rFonts w:ascii="HeliosCond" w:eastAsia="Times New Roman" w:hAnsi="HeliosCond" w:cs="HeliosCond"/>
                <w:color w:val="000000"/>
                <w:sz w:val="16"/>
                <w:szCs w:val="16"/>
                <w:lang w:val="uk-UA"/>
              </w:rPr>
              <w:t>обгрунтовані</w:t>
            </w:r>
            <w:proofErr w:type="spellEnd"/>
            <w:r w:rsidRPr="00911C96">
              <w:rPr>
                <w:rFonts w:ascii="HeliosCond" w:eastAsia="Times New Roman" w:hAnsi="HeliosCond" w:cs="HeliosCond"/>
                <w:color w:val="000000"/>
                <w:sz w:val="16"/>
                <w:szCs w:val="16"/>
                <w:lang w:val="uk-UA"/>
              </w:rPr>
              <w:t xml:space="preserve"> рішення; оцінює різну інформацію щодо здоров’я і безпеки, поширює інформацію, отриману з додаткових джерел; застосовує </w:t>
            </w:r>
            <w:proofErr w:type="spellStart"/>
            <w:r w:rsidRPr="00911C96">
              <w:rPr>
                <w:rFonts w:ascii="HeliosCond" w:eastAsia="Times New Roman" w:hAnsi="HeliosCond" w:cs="HeliosCond"/>
                <w:color w:val="000000"/>
                <w:sz w:val="16"/>
                <w:szCs w:val="16"/>
                <w:lang w:val="uk-UA"/>
              </w:rPr>
              <w:t>здоров’язбережувальні</w:t>
            </w:r>
            <w:proofErr w:type="spellEnd"/>
            <w:r w:rsidRPr="00911C96">
              <w:rPr>
                <w:rFonts w:ascii="HeliosCond" w:eastAsia="Times New Roman" w:hAnsi="HeliosCond" w:cs="HeliosCond"/>
                <w:color w:val="000000"/>
                <w:sz w:val="16"/>
                <w:szCs w:val="16"/>
                <w:lang w:val="uk-UA"/>
              </w:rPr>
              <w:t xml:space="preserve">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2) набуття умінь і навичок, що сприяють підвищенню рівня фізичної, соціальної, духовної та психічної складових здоров’я;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3) позитивне ставлення до здоров’я і дотримання правил здорового і безпечного способу життя.</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 xml:space="preserve">Математика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При оцінюванні  навчальних досягнень учнів враховуються: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характеристики відповіді учня: правильність, повнота, логічність, обґрунтованість, цілісність;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якість знань: осмисленість, глибина, узагальненість, системність, гнучкість, дієвість, міцність;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ступінь сформованості </w:t>
      </w:r>
      <w:proofErr w:type="spellStart"/>
      <w:r w:rsidRPr="00911C96">
        <w:rPr>
          <w:rFonts w:ascii="Times New Roman" w:eastAsia="Times New Roman" w:hAnsi="Times New Roman" w:cs="Times New Roman"/>
          <w:color w:val="000000"/>
          <w:lang w:val="uk-UA"/>
        </w:rPr>
        <w:t>загальнонавчальних</w:t>
      </w:r>
      <w:proofErr w:type="spellEnd"/>
      <w:r w:rsidRPr="00911C96">
        <w:rPr>
          <w:rFonts w:ascii="Times New Roman" w:eastAsia="Times New Roman" w:hAnsi="Times New Roman" w:cs="Times New Roman"/>
          <w:color w:val="000000"/>
          <w:lang w:val="uk-UA"/>
        </w:rPr>
        <w:t xml:space="preserve"> і предметних умінь і навичок;</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досвід творчої діяльності (вміння виявляти проблеми та розв’язувати їх, формулювати гіпотези);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самостійність оцінних суджень.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42539A" w:rsidTr="00911C96">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розпізнає один із кількох запропонованих математичних об’єктів (символів, виразів, геометричних фігур тощо), виділивши його серед інших;</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читає і записує числа, переписує даний математичний вираз, формулу;</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зображає найпростіші геометричні фігури (малює ескіз)</w:t>
            </w:r>
          </w:p>
        </w:tc>
      </w:tr>
      <w:tr w:rsidR="00911C96" w:rsidRPr="0042539A" w:rsidTr="00911C96">
        <w:trPr>
          <w:trHeight w:val="65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3"/>
                <w:sz w:val="16"/>
                <w:szCs w:val="16"/>
                <w:lang w:val="uk-UA"/>
              </w:rPr>
            </w:pPr>
            <w:r w:rsidRPr="00911C96">
              <w:rPr>
                <w:rFonts w:ascii="HeliosCond" w:eastAsia="Times New Roman" w:hAnsi="HeliosCond" w:cs="HeliosCond"/>
                <w:color w:val="000000"/>
                <w:spacing w:val="-3"/>
                <w:sz w:val="16"/>
                <w:szCs w:val="16"/>
                <w:lang w:val="uk-UA"/>
              </w:rPr>
              <w:t xml:space="preserve">• виконує </w:t>
            </w:r>
            <w:proofErr w:type="spellStart"/>
            <w:r w:rsidRPr="00911C96">
              <w:rPr>
                <w:rFonts w:ascii="HeliosCond" w:eastAsia="Times New Roman" w:hAnsi="HeliosCond" w:cs="HeliosCond"/>
                <w:color w:val="000000"/>
                <w:spacing w:val="-3"/>
                <w:sz w:val="16"/>
                <w:szCs w:val="16"/>
                <w:lang w:val="uk-UA"/>
              </w:rPr>
              <w:t>однокрокові</w:t>
            </w:r>
            <w:proofErr w:type="spellEnd"/>
            <w:r w:rsidRPr="00911C96">
              <w:rPr>
                <w:rFonts w:ascii="HeliosCond" w:eastAsia="Times New Roman" w:hAnsi="HeliosCond" w:cs="HeliosCond"/>
                <w:color w:val="000000"/>
                <w:spacing w:val="-3"/>
                <w:sz w:val="16"/>
                <w:szCs w:val="16"/>
                <w:lang w:val="uk-UA"/>
              </w:rPr>
              <w:t xml:space="preserve"> дії з числами, найпростішими математичними виразами;</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впізнає окремі математичні об’єкти і пояснює свій вибір;</w:t>
            </w:r>
          </w:p>
        </w:tc>
      </w:tr>
      <w:tr w:rsidR="00911C96" w:rsidRPr="00911C96" w:rsidTr="00911C96">
        <w:trPr>
          <w:trHeight w:val="91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 </w:t>
            </w:r>
            <w:proofErr w:type="spellStart"/>
            <w:r w:rsidRPr="00911C96">
              <w:rPr>
                <w:rFonts w:ascii="HeliosCond" w:eastAsia="Times New Roman" w:hAnsi="HeliosCond" w:cs="HeliosCond"/>
                <w:color w:val="000000"/>
                <w:sz w:val="16"/>
                <w:szCs w:val="16"/>
                <w:lang w:val="uk-UA"/>
              </w:rPr>
              <w:t>співставляє</w:t>
            </w:r>
            <w:proofErr w:type="spellEnd"/>
            <w:r w:rsidRPr="00911C96">
              <w:rPr>
                <w:rFonts w:ascii="HeliosCond" w:eastAsia="Times New Roman" w:hAnsi="HeliosCond" w:cs="HeliosCond"/>
                <w:color w:val="000000"/>
                <w:sz w:val="16"/>
                <w:szCs w:val="16"/>
                <w:lang w:val="uk-UA"/>
              </w:rPr>
              <w:t xml:space="preserve"> дані або словесно описані математичні об’єкти за їх суттєвими властивостями;</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за допомогою вчителя розв’язує елементарні вправи</w:t>
            </w:r>
          </w:p>
        </w:tc>
      </w:tr>
      <w:tr w:rsidR="00911C96" w:rsidRPr="00911C96" w:rsidTr="00911C96">
        <w:trPr>
          <w:trHeight w:val="99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відтворює означення математичних понять і формулювання тверджень;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називає елементи математичних об’єктів;</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 формулює деякі властивості математичних об’єктів; </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виконує за зразком завдання обов'язкового рівня</w:t>
            </w:r>
          </w:p>
        </w:tc>
      </w:tr>
      <w:tr w:rsidR="00911C96" w:rsidRPr="00911C96" w:rsidTr="00911C96">
        <w:trPr>
          <w:trHeight w:val="10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911C96">
              <w:rPr>
                <w:rFonts w:ascii="HeliosCond" w:eastAsia="Times New Roman" w:hAnsi="HeliosCond" w:cs="HeliosCond"/>
                <w:color w:val="000000"/>
                <w:spacing w:val="-2"/>
                <w:sz w:val="16"/>
                <w:szCs w:val="16"/>
                <w:lang w:val="uk-UA"/>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розв’язує завдання обов'язкового рівня за відомими алгоритмами з частковим поясненням</w:t>
            </w:r>
          </w:p>
        </w:tc>
      </w:tr>
      <w:tr w:rsidR="00911C96" w:rsidRPr="00911C96" w:rsidTr="00911C96">
        <w:trPr>
          <w:trHeight w:val="10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ілюструє означення математичних понять, формулювань теорем і правил виконання математичних дій власними прикладами;</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2"/>
                <w:sz w:val="16"/>
                <w:szCs w:val="16"/>
                <w:lang w:val="uk-UA"/>
              </w:rPr>
            </w:pPr>
            <w:r w:rsidRPr="00911C96">
              <w:rPr>
                <w:rFonts w:ascii="HeliosCond" w:eastAsia="Times New Roman" w:hAnsi="HeliosCond" w:cs="HeliosCond"/>
                <w:color w:val="000000"/>
                <w:spacing w:val="-2"/>
                <w:sz w:val="16"/>
                <w:szCs w:val="16"/>
                <w:lang w:val="uk-UA"/>
              </w:rPr>
              <w:t>• самостійно розв’язує  завдання обов'язкового рівня з достатнім поясненням;</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записує математичний вираз, формулу за словесним формулюванням і навпаки</w:t>
            </w:r>
          </w:p>
        </w:tc>
      </w:tr>
      <w:tr w:rsidR="00911C96" w:rsidRPr="00911C96" w:rsidTr="00911C96">
        <w:trPr>
          <w:trHeight w:val="125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застосовує означення математичних понять та їх властивостей для розв’язання завдань в знайомих ситуаціях;</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знає залежності між елементами математичних об’єктів;</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самостійно виправляє вказані йому помилки;</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розв’язує завдання, передбачені програмою, без  достатніх пояснень</w:t>
            </w:r>
          </w:p>
        </w:tc>
      </w:tr>
      <w:tr w:rsidR="00911C96" w:rsidRPr="00911C96" w:rsidTr="00911C96">
        <w:trPr>
          <w:trHeight w:val="884"/>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 володіє визначеним програмою навчальним матеріалом;</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 розв’язує завдання, передбачені програмою, з частковим поясненням;</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частково аргументує математичні міркування й розв’язування завдань</w:t>
            </w:r>
          </w:p>
        </w:tc>
      </w:tr>
      <w:tr w:rsidR="00911C96" w:rsidRPr="00911C96" w:rsidTr="00911C96">
        <w:trPr>
          <w:trHeight w:val="126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 вільно володіє визначеним програмою навчальним матеріалом;</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 самостійно виконує завдання в знайомих ситуаціях з достатнім поясненням;</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 виправляє допущені помилки;</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pacing w:val="-5"/>
                <w:sz w:val="16"/>
                <w:szCs w:val="16"/>
                <w:lang w:val="uk-UA"/>
              </w:rPr>
            </w:pPr>
            <w:r w:rsidRPr="00911C96">
              <w:rPr>
                <w:rFonts w:ascii="HeliosCond" w:eastAsia="Times New Roman" w:hAnsi="HeliosCond" w:cs="HeliosCond"/>
                <w:color w:val="000000"/>
                <w:spacing w:val="-5"/>
                <w:sz w:val="16"/>
                <w:szCs w:val="16"/>
                <w:lang w:val="uk-UA"/>
              </w:rPr>
              <w:t xml:space="preserve">• повністю аргументує </w:t>
            </w:r>
            <w:proofErr w:type="spellStart"/>
            <w:r w:rsidRPr="00911C96">
              <w:rPr>
                <w:rFonts w:ascii="HeliosCond" w:eastAsia="Times New Roman" w:hAnsi="HeliosCond" w:cs="HeliosCond"/>
                <w:color w:val="000000"/>
                <w:spacing w:val="-5"/>
                <w:sz w:val="16"/>
                <w:szCs w:val="16"/>
                <w:lang w:val="uk-UA"/>
              </w:rPr>
              <w:t>обгрунтування</w:t>
            </w:r>
            <w:proofErr w:type="spellEnd"/>
            <w:r w:rsidRPr="00911C96">
              <w:rPr>
                <w:rFonts w:ascii="HeliosCond" w:eastAsia="Times New Roman" w:hAnsi="HeliosCond" w:cs="HeliosCond"/>
                <w:color w:val="000000"/>
                <w:spacing w:val="-5"/>
                <w:sz w:val="16"/>
                <w:szCs w:val="16"/>
                <w:lang w:val="uk-UA"/>
              </w:rPr>
              <w:t xml:space="preserve"> математичних тверджень;</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розв’язує завдання з достатнім поясненням;</w:t>
            </w:r>
          </w:p>
        </w:tc>
      </w:tr>
      <w:tr w:rsidR="00911C96" w:rsidRPr="00911C96" w:rsidTr="00911C96">
        <w:trPr>
          <w:trHeight w:val="146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Знання, вміння й навички учня повністю відповідають вимогам програми, зокрема 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xml:space="preserve">• усвідомлює нові для нього математичні факти, ідеї, вміє доводити передбачені програмою математичні твердження з достатнім </w:t>
            </w:r>
            <w:proofErr w:type="spellStart"/>
            <w:r w:rsidRPr="00911C96">
              <w:rPr>
                <w:rFonts w:ascii="HeliosCond" w:eastAsia="Times New Roman" w:hAnsi="HeliosCond" w:cs="HeliosCond"/>
                <w:color w:val="000000"/>
                <w:sz w:val="16"/>
                <w:szCs w:val="16"/>
                <w:lang w:val="uk-UA"/>
              </w:rPr>
              <w:t>обгрунтуванням</w:t>
            </w:r>
            <w:proofErr w:type="spellEnd"/>
            <w:r w:rsidRPr="00911C96">
              <w:rPr>
                <w:rFonts w:ascii="HeliosCond" w:eastAsia="Times New Roman" w:hAnsi="HeliosCond" w:cs="HeliosCond"/>
                <w:color w:val="000000"/>
                <w:sz w:val="16"/>
                <w:szCs w:val="16"/>
                <w:lang w:val="uk-UA"/>
              </w:rPr>
              <w:t>;</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під керівництвом учителя знаходить джерела інформації та самостійно використовує їх;</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 розв’язує завдання з повним поясненням і </w:t>
            </w:r>
            <w:proofErr w:type="spellStart"/>
            <w:r w:rsidRPr="00911C96">
              <w:rPr>
                <w:rFonts w:ascii="HeliosCond" w:eastAsia="Times New Roman" w:hAnsi="HeliosCond" w:cs="HeliosCond"/>
                <w:color w:val="000000"/>
                <w:sz w:val="16"/>
                <w:szCs w:val="16"/>
                <w:lang w:val="uk-UA"/>
              </w:rPr>
              <w:t>обгрунтуванням</w:t>
            </w:r>
            <w:proofErr w:type="spellEnd"/>
          </w:p>
        </w:tc>
      </w:tr>
      <w:tr w:rsidR="00911C96" w:rsidRPr="0042539A" w:rsidTr="00911C96">
        <w:trPr>
          <w:trHeight w:val="145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вільно і правильно висловлює відповідні математичні міркування, переконливо аргументує їх;</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самостійно знаходить джерела інформації та працює з ними;</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використовує набуті знання і вміння в незнайомих для нього  ситуаціях;</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 знає, передбачені програмою, основні методи розв’язання завдання і вміє їх застосовувати з необхідним </w:t>
            </w:r>
            <w:proofErr w:type="spellStart"/>
            <w:r w:rsidRPr="00911C96">
              <w:rPr>
                <w:rFonts w:ascii="HeliosCond" w:eastAsia="Times New Roman" w:hAnsi="HeliosCond" w:cs="HeliosCond"/>
                <w:color w:val="000000"/>
                <w:sz w:val="16"/>
                <w:szCs w:val="16"/>
                <w:lang w:val="uk-UA"/>
              </w:rPr>
              <w:t>обгрунтуванням</w:t>
            </w:r>
            <w:proofErr w:type="spellEnd"/>
          </w:p>
        </w:tc>
      </w:tr>
      <w:tr w:rsidR="00911C96" w:rsidRPr="00911C96" w:rsidTr="00911C96">
        <w:trPr>
          <w:trHeight w:val="79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виявляє варіативність мислення і раціональність у виборі способу розв’язання математичної проблеми;</w:t>
            </w:r>
          </w:p>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 вміє узагальнювати й систематизувати набуті знання;</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здатний до розв’язування нестандартних задач і вправ</w:t>
            </w:r>
          </w:p>
        </w:tc>
      </w:tr>
    </w:tbl>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 xml:space="preserve">Інформатика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Оцінювання навчальних досягнень учнів з інформатики здійснюється в трьох аспектах: рівень володіння теоретичними знаннями, рівень </w:t>
      </w:r>
      <w:proofErr w:type="spellStart"/>
      <w:r w:rsidRPr="00911C96">
        <w:rPr>
          <w:rFonts w:ascii="Times New Roman" w:eastAsia="Times New Roman" w:hAnsi="Times New Roman" w:cs="Times New Roman"/>
          <w:color w:val="000000"/>
          <w:lang w:val="uk-UA"/>
        </w:rPr>
        <w:t>сформованності</w:t>
      </w:r>
      <w:proofErr w:type="spellEnd"/>
      <w:r w:rsidRPr="00911C96">
        <w:rPr>
          <w:rFonts w:ascii="Times New Roman" w:eastAsia="Times New Roman" w:hAnsi="Times New Roman" w:cs="Times New Roman"/>
          <w:color w:val="000000"/>
          <w:lang w:val="uk-UA"/>
        </w:rPr>
        <w:t xml:space="preserve"> практичних умінь та навичок, ступінь самостійності у застосуванні ІКТ в конкретній життєвій або навчальній ситуації, враховуючи: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рівень засвоєння та  оволодіння предметними знаннями (репродуктивний, реконструктивний, частково пошуковий і пошуковий);</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pacing w:val="-2"/>
          <w:lang w:val="uk-UA"/>
        </w:rPr>
      </w:pPr>
      <w:r w:rsidRPr="00911C96">
        <w:rPr>
          <w:rFonts w:ascii="Times New Roman" w:eastAsia="Times New Roman" w:hAnsi="Times New Roman" w:cs="Times New Roman"/>
          <w:color w:val="000000"/>
          <w:spacing w:val="-2"/>
          <w:lang w:val="uk-UA"/>
        </w:rPr>
        <w:t xml:space="preserve">– рівень сформованості способів </w:t>
      </w:r>
      <w:proofErr w:type="spellStart"/>
      <w:r w:rsidRPr="00911C96">
        <w:rPr>
          <w:rFonts w:ascii="Times New Roman" w:eastAsia="Times New Roman" w:hAnsi="Times New Roman" w:cs="Times New Roman"/>
          <w:color w:val="000000"/>
          <w:spacing w:val="-2"/>
          <w:lang w:val="uk-UA"/>
        </w:rPr>
        <w:t>навчально</w:t>
      </w:r>
      <w:r w:rsidRPr="00911C96">
        <w:rPr>
          <w:rFonts w:ascii="Times New Roman" w:eastAsia="Times New Roman" w:hAnsi="Times New Roman" w:cs="Times New Roman"/>
          <w:color w:val="000000"/>
          <w:spacing w:val="-2"/>
          <w:lang w:val="uk-UA"/>
        </w:rPr>
        <w:softHyphen/>
        <w:t>пізнавальної</w:t>
      </w:r>
      <w:proofErr w:type="spellEnd"/>
      <w:r w:rsidRPr="00911C96">
        <w:rPr>
          <w:rFonts w:ascii="Times New Roman" w:eastAsia="Times New Roman" w:hAnsi="Times New Roman" w:cs="Times New Roman"/>
          <w:color w:val="000000"/>
          <w:spacing w:val="-2"/>
          <w:lang w:val="uk-UA"/>
        </w:rPr>
        <w:t xml:space="preserve">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spacing w:val="-2"/>
          <w:lang w:val="uk-UA"/>
        </w:rPr>
        <w:t xml:space="preserve">– </w:t>
      </w:r>
      <w:r w:rsidRPr="00911C96">
        <w:rPr>
          <w:rFonts w:ascii="Times New Roman" w:eastAsia="Times New Roman" w:hAnsi="Times New Roman" w:cs="Times New Roman"/>
          <w:color w:val="000000"/>
          <w:lang w:val="uk-UA"/>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spacing w:val="-2"/>
          <w:lang w:val="uk-UA"/>
        </w:rPr>
        <w:t xml:space="preserve">– </w:t>
      </w:r>
      <w:r w:rsidRPr="00911C96">
        <w:rPr>
          <w:rFonts w:ascii="Times New Roman" w:eastAsia="Times New Roman" w:hAnsi="Times New Roman" w:cs="Times New Roman"/>
          <w:color w:val="000000"/>
          <w:lang w:val="uk-UA"/>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42539A" w:rsidTr="00911C96">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911C96" w:rsidRPr="0042539A" w:rsidTr="00911C96">
        <w:trPr>
          <w:trHeight w:val="95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911C96" w:rsidRPr="0042539A" w:rsidTr="00911C96">
        <w:trPr>
          <w:trHeight w:val="10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w:t>
            </w:r>
            <w:proofErr w:type="spellStart"/>
            <w:r w:rsidRPr="00911C96">
              <w:rPr>
                <w:rFonts w:ascii="HeliosCond" w:eastAsia="Times New Roman" w:hAnsi="HeliosCond" w:cs="HeliosCond"/>
                <w:color w:val="000000"/>
                <w:sz w:val="16"/>
                <w:szCs w:val="16"/>
                <w:lang w:val="uk-UA"/>
              </w:rPr>
              <w:t>навчально</w:t>
            </w:r>
            <w:r w:rsidRPr="00911C96">
              <w:rPr>
                <w:rFonts w:ascii="HeliosCond" w:eastAsia="Times New Roman" w:hAnsi="HeliosCond" w:cs="HeliosCond"/>
                <w:color w:val="000000"/>
                <w:sz w:val="16"/>
                <w:szCs w:val="16"/>
                <w:lang w:val="uk-UA"/>
              </w:rPr>
              <w:softHyphen/>
              <w:t>пізнавальної</w:t>
            </w:r>
            <w:proofErr w:type="spellEnd"/>
            <w:r w:rsidRPr="00911C96">
              <w:rPr>
                <w:rFonts w:ascii="HeliosCond" w:eastAsia="Times New Roman" w:hAnsi="HeliosCond" w:cs="HeliosCond"/>
                <w:color w:val="000000"/>
                <w:sz w:val="16"/>
                <w:szCs w:val="16"/>
                <w:lang w:val="uk-UA"/>
              </w:rPr>
              <w:t xml:space="preserve"> діяльності (практичні і розумові уміння і навички) застосовує на рівні копіювання зразка способу діяльності.</w:t>
            </w:r>
          </w:p>
        </w:tc>
      </w:tr>
      <w:tr w:rsidR="00911C96" w:rsidRPr="0042539A" w:rsidTr="00911C96">
        <w:trPr>
          <w:trHeight w:val="133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 (учениця): з допомогою вчителя відтворює значну частину навчального матеріалу (більше половини); у відповідях може допускати помилки;</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911C96" w:rsidRPr="0042539A" w:rsidTr="00911C96">
        <w:trPr>
          <w:trHeight w:val="100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911C96" w:rsidRPr="0042539A" w:rsidTr="00911C96">
        <w:trPr>
          <w:trHeight w:val="102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w:t>
            </w:r>
            <w:proofErr w:type="spellStart"/>
            <w:r w:rsidRPr="00911C96">
              <w:rPr>
                <w:rFonts w:ascii="HeliosCond" w:eastAsia="Times New Roman" w:hAnsi="HeliosCond" w:cs="HeliosCond"/>
                <w:color w:val="000000"/>
                <w:sz w:val="16"/>
                <w:szCs w:val="16"/>
                <w:lang w:val="uk-UA"/>
              </w:rPr>
              <w:t>навчально</w:t>
            </w:r>
            <w:r w:rsidRPr="00911C96">
              <w:rPr>
                <w:rFonts w:ascii="HeliosCond" w:eastAsia="Times New Roman" w:hAnsi="HeliosCond" w:cs="HeliosCond"/>
                <w:color w:val="000000"/>
                <w:sz w:val="16"/>
                <w:szCs w:val="16"/>
                <w:lang w:val="uk-UA"/>
              </w:rPr>
              <w:softHyphen/>
              <w:t>пізнавальної</w:t>
            </w:r>
            <w:proofErr w:type="spellEnd"/>
            <w:r w:rsidRPr="00911C96">
              <w:rPr>
                <w:rFonts w:ascii="HeliosCond" w:eastAsia="Times New Roman" w:hAnsi="HeliosCond" w:cs="HeliosCond"/>
                <w:color w:val="000000"/>
                <w:sz w:val="16"/>
                <w:szCs w:val="16"/>
                <w:lang w:val="uk-UA"/>
              </w:rPr>
              <w:t xml:space="preserve"> діяльності застосовує за зразком у подібній ситуації; потребує стимулювання й значної допомоги вчителя, коли працює самостійно.</w:t>
            </w:r>
          </w:p>
        </w:tc>
      </w:tr>
      <w:tr w:rsidR="00911C96" w:rsidRPr="00DE0186" w:rsidTr="00911C96">
        <w:trPr>
          <w:trHeight w:val="1014"/>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911C96" w:rsidRPr="00DE0186" w:rsidTr="00911C96">
        <w:trPr>
          <w:trHeight w:val="138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911C96" w:rsidRPr="00DE0186" w:rsidTr="00911C96">
        <w:trPr>
          <w:trHeight w:val="100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911C96" w:rsidRPr="00DE0186" w:rsidTr="00911C96">
        <w:trPr>
          <w:trHeight w:val="162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911C96" w:rsidRPr="00DE0186" w:rsidTr="00911C96">
        <w:trPr>
          <w:trHeight w:val="118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HeliosCond" w:eastAsia="Times New Roman" w:hAnsi="HeliosCond" w:cs="HeliosCond"/>
                <w:color w:val="000000"/>
                <w:sz w:val="16"/>
                <w:szCs w:val="16"/>
                <w:lang w:val="uk-UA"/>
              </w:rPr>
            </w:pPr>
            <w:r w:rsidRPr="00911C96">
              <w:rPr>
                <w:rFonts w:ascii="HeliosCond" w:eastAsia="Times New Roman" w:hAnsi="HeliosCond" w:cs="HeliosCond"/>
                <w:color w:val="000000"/>
                <w:sz w:val="16"/>
                <w:szCs w:val="16"/>
                <w:lang w:val="uk-UA"/>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911C96" w:rsidRPr="00DE0186" w:rsidTr="00911C96">
        <w:trPr>
          <w:trHeight w:val="73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 xml:space="preserve">Дисципліни </w:t>
      </w:r>
      <w:proofErr w:type="spellStart"/>
      <w:r w:rsidRPr="00911C96">
        <w:rPr>
          <w:rFonts w:ascii="Times New Roman" w:eastAsia="Times New Roman" w:hAnsi="Times New Roman" w:cs="Times New Roman"/>
          <w:b/>
          <w:bCs/>
          <w:color w:val="000000"/>
          <w:lang w:val="uk-UA"/>
        </w:rPr>
        <w:t>художньо</w:t>
      </w:r>
      <w:r w:rsidRPr="00911C96">
        <w:rPr>
          <w:rFonts w:ascii="Times New Roman" w:eastAsia="Times New Roman" w:hAnsi="Times New Roman" w:cs="Times New Roman"/>
          <w:b/>
          <w:bCs/>
          <w:color w:val="000000"/>
          <w:lang w:val="uk-UA"/>
        </w:rPr>
        <w:softHyphen/>
        <w:t>естетичного</w:t>
      </w:r>
      <w:proofErr w:type="spellEnd"/>
      <w:r w:rsidRPr="00911C96">
        <w:rPr>
          <w:rFonts w:ascii="Times New Roman" w:eastAsia="Times New Roman" w:hAnsi="Times New Roman" w:cs="Times New Roman"/>
          <w:b/>
          <w:bCs/>
          <w:color w:val="000000"/>
          <w:lang w:val="uk-UA"/>
        </w:rPr>
        <w:t xml:space="preserve"> циклу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Особливістю системи оцінювання досягнень учнів з дисциплін </w:t>
      </w:r>
      <w:proofErr w:type="spellStart"/>
      <w:r w:rsidRPr="00911C96">
        <w:rPr>
          <w:rFonts w:ascii="Times New Roman" w:eastAsia="Times New Roman" w:hAnsi="Times New Roman" w:cs="Times New Roman"/>
          <w:color w:val="000000"/>
          <w:lang w:val="uk-UA"/>
        </w:rPr>
        <w:t>художньо</w:t>
      </w:r>
      <w:r w:rsidRPr="00911C96">
        <w:rPr>
          <w:rFonts w:ascii="Times New Roman" w:eastAsia="Times New Roman" w:hAnsi="Times New Roman" w:cs="Times New Roman"/>
          <w:color w:val="000000"/>
          <w:lang w:val="uk-UA"/>
        </w:rPr>
        <w:softHyphen/>
        <w:t>естетичного</w:t>
      </w:r>
      <w:proofErr w:type="spellEnd"/>
      <w:r w:rsidRPr="00911C96">
        <w:rPr>
          <w:rFonts w:ascii="Times New Roman" w:eastAsia="Times New Roman" w:hAnsi="Times New Roman" w:cs="Times New Roman"/>
          <w:color w:val="000000"/>
          <w:lang w:val="uk-UA"/>
        </w:rPr>
        <w:t xml:space="preserve"> циклу є її багатофункціональність, що зумовлена </w:t>
      </w:r>
      <w:proofErr w:type="spellStart"/>
      <w:r w:rsidRPr="00911C96">
        <w:rPr>
          <w:rFonts w:ascii="Times New Roman" w:eastAsia="Times New Roman" w:hAnsi="Times New Roman" w:cs="Times New Roman"/>
          <w:color w:val="000000"/>
          <w:lang w:val="uk-UA"/>
        </w:rPr>
        <w:t>багатокомпонентністю</w:t>
      </w:r>
      <w:proofErr w:type="spellEnd"/>
      <w:r w:rsidRPr="00911C96">
        <w:rPr>
          <w:rFonts w:ascii="Times New Roman" w:eastAsia="Times New Roman" w:hAnsi="Times New Roman" w:cs="Times New Roman"/>
          <w:color w:val="000000"/>
          <w:lang w:val="uk-UA"/>
        </w:rPr>
        <w:t xml:space="preserve">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розвиток мотивації до пізнання мистецтва, </w:t>
      </w:r>
      <w:proofErr w:type="spellStart"/>
      <w:r w:rsidRPr="00911C96">
        <w:rPr>
          <w:rFonts w:ascii="Times New Roman" w:eastAsia="Times New Roman" w:hAnsi="Times New Roman" w:cs="Times New Roman"/>
          <w:color w:val="000000"/>
          <w:lang w:val="uk-UA"/>
        </w:rPr>
        <w:t>емоційно</w:t>
      </w:r>
      <w:r w:rsidRPr="00911C96">
        <w:rPr>
          <w:rFonts w:ascii="Times New Roman" w:eastAsia="Times New Roman" w:hAnsi="Times New Roman" w:cs="Times New Roman"/>
          <w:color w:val="000000"/>
          <w:lang w:val="uk-UA"/>
        </w:rPr>
        <w:softHyphen/>
        <w:t>почуттєвої</w:t>
      </w:r>
      <w:proofErr w:type="spellEnd"/>
      <w:r w:rsidRPr="00911C96">
        <w:rPr>
          <w:rFonts w:ascii="Times New Roman" w:eastAsia="Times New Roman" w:hAnsi="Times New Roman" w:cs="Times New Roman"/>
          <w:color w:val="000000"/>
          <w:lang w:val="uk-UA"/>
        </w:rPr>
        <w:t xml:space="preserve"> сфери, оригінального </w:t>
      </w:r>
      <w:proofErr w:type="spellStart"/>
      <w:r w:rsidRPr="00911C96">
        <w:rPr>
          <w:rFonts w:ascii="Times New Roman" w:eastAsia="Times New Roman" w:hAnsi="Times New Roman" w:cs="Times New Roman"/>
          <w:color w:val="000000"/>
          <w:lang w:val="uk-UA"/>
        </w:rPr>
        <w:t>асоціативно</w:t>
      </w:r>
      <w:r w:rsidRPr="00911C96">
        <w:rPr>
          <w:rFonts w:ascii="Times New Roman" w:eastAsia="Times New Roman" w:hAnsi="Times New Roman" w:cs="Times New Roman"/>
          <w:color w:val="000000"/>
          <w:lang w:val="uk-UA"/>
        </w:rPr>
        <w:softHyphen/>
        <w:t>образного</w:t>
      </w:r>
      <w:proofErr w:type="spellEnd"/>
      <w:r w:rsidRPr="00911C96">
        <w:rPr>
          <w:rFonts w:ascii="Times New Roman" w:eastAsia="Times New Roman" w:hAnsi="Times New Roman" w:cs="Times New Roman"/>
          <w:color w:val="000000"/>
          <w:lang w:val="uk-UA"/>
        </w:rPr>
        <w:t xml:space="preserve"> мислення, здатності естетичного сприймання художніх творів; розкриття креативного потенціалу особистості;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виховання в учнів </w:t>
      </w:r>
      <w:proofErr w:type="spellStart"/>
      <w:r w:rsidRPr="00911C96">
        <w:rPr>
          <w:rFonts w:ascii="Times New Roman" w:eastAsia="Times New Roman" w:hAnsi="Times New Roman" w:cs="Times New Roman"/>
          <w:color w:val="000000"/>
          <w:lang w:val="uk-UA"/>
        </w:rPr>
        <w:t>особистісно</w:t>
      </w:r>
      <w:r w:rsidRPr="00911C96">
        <w:rPr>
          <w:rFonts w:ascii="Times New Roman" w:eastAsia="Times New Roman" w:hAnsi="Times New Roman" w:cs="Times New Roman"/>
          <w:color w:val="000000"/>
          <w:lang w:val="uk-UA"/>
        </w:rPr>
        <w:softHyphen/>
        <w:t>ціннісного</w:t>
      </w:r>
      <w:proofErr w:type="spellEnd"/>
      <w:r w:rsidRPr="00911C96">
        <w:rPr>
          <w:rFonts w:ascii="Times New Roman" w:eastAsia="Times New Roman" w:hAnsi="Times New Roman" w:cs="Times New Roman"/>
          <w:color w:val="000000"/>
          <w:lang w:val="uk-UA"/>
        </w:rPr>
        <w:t xml:space="preserve"> ставлення до мистецтва, вітчизняної та зарубіжної художньої культури, естетичного ставлення до дійсності, світоглядних орієнтацій;</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формування знань та уявлень про мистецтво, специфіку </w:t>
      </w:r>
      <w:proofErr w:type="spellStart"/>
      <w:r w:rsidRPr="00911C96">
        <w:rPr>
          <w:rFonts w:ascii="Times New Roman" w:eastAsia="Times New Roman" w:hAnsi="Times New Roman" w:cs="Times New Roman"/>
          <w:color w:val="000000"/>
          <w:lang w:val="uk-UA"/>
        </w:rPr>
        <w:t>художньо</w:t>
      </w:r>
      <w:r w:rsidRPr="00911C96">
        <w:rPr>
          <w:rFonts w:ascii="Times New Roman" w:eastAsia="Times New Roman" w:hAnsi="Times New Roman" w:cs="Times New Roman"/>
          <w:color w:val="000000"/>
          <w:lang w:val="uk-UA"/>
        </w:rPr>
        <w:softHyphen/>
        <w:t>образної</w:t>
      </w:r>
      <w:proofErr w:type="spellEnd"/>
      <w:r w:rsidRPr="00911C96">
        <w:rPr>
          <w:rFonts w:ascii="Times New Roman" w:eastAsia="Times New Roman" w:hAnsi="Times New Roman" w:cs="Times New Roman"/>
          <w:color w:val="000000"/>
          <w:lang w:val="uk-UA"/>
        </w:rPr>
        <w:t xml:space="preserve"> мови різних видів мистецтва,  розвиток  здатності естетичного сприймання та інтерпретації творів;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w:t>
      </w:r>
      <w:r w:rsidRPr="00911C96">
        <w:rPr>
          <w:rFonts w:ascii="Times New Roman" w:eastAsia="Times New Roman" w:hAnsi="Times New Roman" w:cs="Times New Roman"/>
          <w:color w:val="000000"/>
          <w:lang w:val="uk-UA"/>
        </w:rPr>
        <w:tab/>
        <w:t xml:space="preserve">розширення естетичного досвіду, вмінь і навичок у сфері мистецької діяльності, потреби в </w:t>
      </w:r>
      <w:proofErr w:type="spellStart"/>
      <w:r w:rsidRPr="00911C96">
        <w:rPr>
          <w:rFonts w:ascii="Times New Roman" w:eastAsia="Times New Roman" w:hAnsi="Times New Roman" w:cs="Times New Roman"/>
          <w:color w:val="000000"/>
          <w:lang w:val="uk-UA"/>
        </w:rPr>
        <w:t>художньо</w:t>
      </w:r>
      <w:r w:rsidRPr="00911C96">
        <w:rPr>
          <w:rFonts w:ascii="Times New Roman" w:eastAsia="Times New Roman" w:hAnsi="Times New Roman" w:cs="Times New Roman"/>
          <w:color w:val="000000"/>
          <w:lang w:val="uk-UA"/>
        </w:rPr>
        <w:softHyphen/>
        <w:t>творчій</w:t>
      </w:r>
      <w:proofErr w:type="spellEnd"/>
      <w:r w:rsidRPr="00911C96">
        <w:rPr>
          <w:rFonts w:ascii="Times New Roman" w:eastAsia="Times New Roman" w:hAnsi="Times New Roman" w:cs="Times New Roman"/>
          <w:color w:val="000000"/>
          <w:lang w:val="uk-UA"/>
        </w:rPr>
        <w:t xml:space="preserve"> самореалізації та духовному самовдосконаленні;</w:t>
      </w: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100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образне</w:t>
            </w:r>
            <w:proofErr w:type="spellEnd"/>
            <w:r w:rsidRPr="00911C96">
              <w:rPr>
                <w:rFonts w:ascii="HeliosCond" w:eastAsia="Times New Roman" w:hAnsi="HeliosCond" w:cs="HeliosCond"/>
                <w:color w:val="000000"/>
                <w:sz w:val="16"/>
                <w:szCs w:val="16"/>
                <w:lang w:val="uk-UA"/>
              </w:rPr>
              <w:t xml:space="preserve"> мислення, елементарні навички та вміння у практичній музичній діяльності. Потребує постійної практичної і теоретичної допомоги вчителя.</w:t>
            </w:r>
          </w:p>
        </w:tc>
      </w:tr>
      <w:tr w:rsidR="00911C96" w:rsidRPr="00911C96" w:rsidTr="00911C96">
        <w:trPr>
          <w:trHeight w:val="95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911C96" w:rsidRPr="00911C96" w:rsidTr="00911C96">
        <w:trPr>
          <w:trHeight w:val="80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інтерес до пізнання музичних явищ періодично, хоча здатний емоційно сприймати музичні твори з конкретним </w:t>
            </w:r>
            <w:proofErr w:type="spellStart"/>
            <w:r w:rsidRPr="00911C96">
              <w:rPr>
                <w:rFonts w:ascii="HeliosCond" w:eastAsia="Times New Roman" w:hAnsi="HeliosCond" w:cs="HeliosCond"/>
                <w:color w:val="000000"/>
                <w:sz w:val="16"/>
                <w:szCs w:val="16"/>
                <w:lang w:val="uk-UA"/>
              </w:rPr>
              <w:t>образно</w:t>
            </w:r>
            <w:r w:rsidRPr="00911C96">
              <w:rPr>
                <w:rFonts w:ascii="HeliosCond" w:eastAsia="Times New Roman" w:hAnsi="HeliosCond" w:cs="HeliosCond"/>
                <w:color w:val="000000"/>
                <w:sz w:val="16"/>
                <w:szCs w:val="16"/>
                <w:lang w:val="uk-UA"/>
              </w:rPr>
              <w:softHyphen/>
              <w:t>художнім</w:t>
            </w:r>
            <w:proofErr w:type="spellEnd"/>
            <w:r w:rsidRPr="00911C96">
              <w:rPr>
                <w:rFonts w:ascii="HeliosCond" w:eastAsia="Times New Roman" w:hAnsi="HeliosCond" w:cs="HeliosCond"/>
                <w:color w:val="000000"/>
                <w:sz w:val="16"/>
                <w:szCs w:val="16"/>
                <w:lang w:val="uk-UA"/>
              </w:rPr>
              <w:t xml:space="preserve">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911C96" w:rsidRPr="00DE0186" w:rsidTr="00911C96">
        <w:trPr>
          <w:trHeight w:val="77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образний</w:t>
            </w:r>
            <w:proofErr w:type="spellEnd"/>
            <w:r w:rsidRPr="00911C96">
              <w:rPr>
                <w:rFonts w:ascii="HeliosCond" w:eastAsia="Times New Roman" w:hAnsi="HeliosCond" w:cs="HeliosCond"/>
                <w:color w:val="000000"/>
                <w:sz w:val="16"/>
                <w:szCs w:val="16"/>
                <w:lang w:val="uk-UA"/>
              </w:rPr>
              <w:t xml:space="preserve"> зміст музичних творів; застосування знань та спеціальної музичної термінології задовільне; потребує практичної допомоги вчителя.</w:t>
            </w:r>
          </w:p>
        </w:tc>
      </w:tr>
      <w:tr w:rsidR="00911C96" w:rsidRPr="00911C96" w:rsidTr="00911C96">
        <w:trPr>
          <w:trHeight w:val="82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w:t>
            </w:r>
            <w:proofErr w:type="spellStart"/>
            <w:r w:rsidRPr="00911C96">
              <w:rPr>
                <w:rFonts w:ascii="HeliosCond" w:eastAsia="Times New Roman" w:hAnsi="HeliosCond" w:cs="HeliosCond"/>
                <w:color w:val="000000"/>
                <w:sz w:val="16"/>
                <w:szCs w:val="16"/>
                <w:lang w:val="uk-UA"/>
              </w:rPr>
              <w:t>непрограмного</w:t>
            </w:r>
            <w:proofErr w:type="spellEnd"/>
            <w:r w:rsidRPr="00911C96">
              <w:rPr>
                <w:rFonts w:ascii="HeliosCond" w:eastAsia="Times New Roman" w:hAnsi="HeliosCond" w:cs="HeliosCond"/>
                <w:color w:val="000000"/>
                <w:sz w:val="16"/>
                <w:szCs w:val="16"/>
                <w:lang w:val="uk-UA"/>
              </w:rPr>
              <w:t xml:space="preserve"> змісту; виявляє недостатнє знання спеціальної музичної термінології. Потребує періодичної практичної та теоретичної допомоги вчителя.</w:t>
            </w:r>
          </w:p>
        </w:tc>
      </w:tr>
      <w:tr w:rsidR="00911C96" w:rsidRPr="00911C96" w:rsidTr="00911C96">
        <w:trPr>
          <w:trHeight w:val="93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911C96" w:rsidRPr="00DE0186" w:rsidTr="00911C96">
        <w:trPr>
          <w:trHeight w:val="978"/>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w:t>
            </w:r>
            <w:proofErr w:type="spellStart"/>
            <w:r w:rsidRPr="00911C96">
              <w:rPr>
                <w:rFonts w:ascii="HeliosCond" w:eastAsia="Times New Roman" w:hAnsi="HeliosCond" w:cs="HeliosCond"/>
                <w:color w:val="000000"/>
                <w:sz w:val="16"/>
                <w:szCs w:val="16"/>
                <w:lang w:val="uk-UA"/>
              </w:rPr>
              <w:t>знан</w:t>
            </w:r>
            <w:proofErr w:type="spellEnd"/>
            <w:r w:rsidRPr="00911C96">
              <w:rPr>
                <w:rFonts w:ascii="HeliosCond" w:eastAsia="Times New Roman" w:hAnsi="HeliosCond" w:cs="HeliosCond"/>
                <w:color w:val="000000"/>
                <w:sz w:val="16"/>
                <w:szCs w:val="16"/>
                <w:lang w:val="uk-UA"/>
              </w:rPr>
              <w:softHyphen/>
            </w:r>
            <w:r w:rsidRPr="00911C96">
              <w:rPr>
                <w:rFonts w:ascii="HeliosCond" w:eastAsia="Times New Roman" w:hAnsi="HeliosCond" w:cs="HeliosCond"/>
                <w:color w:val="000000"/>
                <w:sz w:val="16"/>
                <w:szCs w:val="16"/>
                <w:lang w:val="uk-UA"/>
              </w:rPr>
              <w:br/>
            </w:r>
            <w:proofErr w:type="spellStart"/>
            <w:r w:rsidRPr="00911C96">
              <w:rPr>
                <w:rFonts w:ascii="HeliosCond" w:eastAsia="Times New Roman" w:hAnsi="HeliosCond" w:cs="HeliosCond"/>
                <w:color w:val="000000"/>
                <w:sz w:val="16"/>
                <w:szCs w:val="16"/>
                <w:lang w:val="uk-UA"/>
              </w:rPr>
              <w:t>ня</w:t>
            </w:r>
            <w:proofErr w:type="spellEnd"/>
            <w:r w:rsidRPr="00911C96">
              <w:rPr>
                <w:rFonts w:ascii="HeliosCond" w:eastAsia="Times New Roman" w:hAnsi="HeliosCond" w:cs="HeliosCond"/>
                <w:color w:val="000000"/>
                <w:sz w:val="16"/>
                <w:szCs w:val="16"/>
                <w:lang w:val="uk-UA"/>
              </w:rPr>
              <w:t xml:space="preserve"> нестійкі; частково застосовує в практичній діяльності набуті знання та вміння, виявляючи прагнення самостійності.</w:t>
            </w:r>
          </w:p>
        </w:tc>
      </w:tr>
      <w:tr w:rsidR="00911C96" w:rsidRPr="00911C96" w:rsidTr="00911C96">
        <w:trPr>
          <w:trHeight w:val="93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911C96" w:rsidRPr="00DE0186" w:rsidTr="00911C96">
        <w:trPr>
          <w:trHeight w:val="89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911C96" w:rsidRPr="00DE0186" w:rsidTr="00911C96">
        <w:trPr>
          <w:trHeight w:val="1062"/>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911C96" w:rsidRPr="00DE0186" w:rsidTr="00911C96">
        <w:trPr>
          <w:trHeight w:val="64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911C96" w:rsidRPr="00DE0186" w:rsidTr="00911C96">
        <w:trPr>
          <w:trHeight w:val="948"/>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образного</w:t>
            </w:r>
            <w:proofErr w:type="spellEnd"/>
            <w:r w:rsidRPr="00911C96">
              <w:rPr>
                <w:rFonts w:ascii="HeliosCond" w:eastAsia="Times New Roman" w:hAnsi="HeliosCond" w:cs="HeliosCond"/>
                <w:color w:val="000000"/>
                <w:sz w:val="16"/>
                <w:szCs w:val="16"/>
                <w:lang w:val="uk-UA"/>
              </w:rPr>
              <w:t xml:space="preserve"> мислення, самостійно використовує набуті знання та вміння в музичній діяльності на уроках та у позаурочний час.</w:t>
            </w:r>
          </w:p>
        </w:tc>
      </w:tr>
    </w:tbl>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Орієнтовні вимоги до оцінювання навчальних досягнень учнів</w:t>
            </w:r>
          </w:p>
        </w:tc>
      </w:tr>
      <w:tr w:rsidR="00911C96" w:rsidRPr="00911C96" w:rsidTr="00911C96">
        <w:trPr>
          <w:trHeight w:val="92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сприймає та відтворює художні образи на початковому рівні, але не може їх характеризувати, має слабо сформоване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естетичне</w:t>
            </w:r>
            <w:proofErr w:type="spellEnd"/>
            <w:r w:rsidRPr="00911C96">
              <w:rPr>
                <w:rFonts w:ascii="HeliosCond" w:eastAsia="Times New Roman" w:hAnsi="HeliosCond" w:cs="HeliosCond"/>
                <w:color w:val="000000"/>
                <w:sz w:val="16"/>
                <w:szCs w:val="16"/>
                <w:lang w:val="uk-UA"/>
              </w:rPr>
              <w:t xml:space="preserve">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911C96" w:rsidRPr="00911C96" w:rsidTr="00911C96">
        <w:trPr>
          <w:trHeight w:val="91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911C96" w:rsidRPr="00911C96" w:rsidTr="00911C96">
        <w:trPr>
          <w:trHeight w:val="72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911C96" w:rsidRPr="00911C96" w:rsidTr="00911C96">
        <w:trPr>
          <w:trHeight w:val="954"/>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911C96" w:rsidRPr="00911C96" w:rsidTr="00911C96">
        <w:trPr>
          <w:trHeight w:val="51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911C96" w:rsidRPr="00911C96" w:rsidTr="00911C96">
        <w:trPr>
          <w:trHeight w:val="92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lastRenderedPageBreak/>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911C96" w:rsidRPr="00911C96" w:rsidTr="00911C96">
        <w:trPr>
          <w:trHeight w:val="113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вміє сприймати і репродукувати візуальні образи, проте робить непереконливі висновки, неповною мірою  аналізує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образний</w:t>
            </w:r>
            <w:proofErr w:type="spellEnd"/>
            <w:r w:rsidRPr="00911C96">
              <w:rPr>
                <w:rFonts w:ascii="HeliosCond" w:eastAsia="Times New Roman" w:hAnsi="HeliosCond" w:cs="HeliosCond"/>
                <w:color w:val="000000"/>
                <w:sz w:val="16"/>
                <w:szCs w:val="16"/>
                <w:lang w:val="uk-UA"/>
              </w:rPr>
              <w:t xml:space="preserve">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911C96" w:rsidRPr="00911C96" w:rsidTr="00911C96">
        <w:trPr>
          <w:trHeight w:val="671"/>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може сприймати та відтворювати різні візуальні образи, проте не досить повно аналізує </w:t>
            </w:r>
            <w:proofErr w:type="spellStart"/>
            <w:r w:rsidRPr="00911C96">
              <w:rPr>
                <w:rFonts w:ascii="HeliosCond" w:eastAsia="Times New Roman" w:hAnsi="HeliosCond" w:cs="HeliosCond"/>
                <w:color w:val="000000"/>
                <w:spacing w:val="-5"/>
                <w:sz w:val="16"/>
                <w:szCs w:val="16"/>
                <w:lang w:val="uk-UA"/>
              </w:rPr>
              <w:t>художньо</w:t>
            </w:r>
            <w:r w:rsidRPr="00911C96">
              <w:rPr>
                <w:rFonts w:ascii="HeliosCond" w:eastAsia="Times New Roman" w:hAnsi="HeliosCond" w:cs="HeliosCond"/>
                <w:color w:val="000000"/>
                <w:spacing w:val="-5"/>
                <w:sz w:val="16"/>
                <w:szCs w:val="16"/>
                <w:lang w:val="uk-UA"/>
              </w:rPr>
              <w:softHyphen/>
              <w:t>образний</w:t>
            </w:r>
            <w:proofErr w:type="spellEnd"/>
            <w:r w:rsidRPr="00911C96">
              <w:rPr>
                <w:rFonts w:ascii="HeliosCond" w:eastAsia="Times New Roman" w:hAnsi="HeliosCond" w:cs="HeliosCond"/>
                <w:color w:val="000000"/>
                <w:spacing w:val="-5"/>
                <w:sz w:val="16"/>
                <w:szCs w:val="16"/>
                <w:lang w:val="uk-UA"/>
              </w:rPr>
              <w:t xml:space="preserve">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911C96" w:rsidRPr="00911C96" w:rsidTr="00911C96">
        <w:trPr>
          <w:trHeight w:val="75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911C96" w:rsidRPr="00911C96" w:rsidTr="00911C96">
        <w:trPr>
          <w:trHeight w:val="1086"/>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911C96" w:rsidRPr="00DE0186" w:rsidTr="00911C96">
        <w:trPr>
          <w:trHeight w:val="8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має міцні знання програмового матеріалу, вміє використовувати набуті знання, уміння і здібності у </w:t>
            </w:r>
            <w:proofErr w:type="spellStart"/>
            <w:r w:rsidRPr="00911C96">
              <w:rPr>
                <w:rFonts w:ascii="HeliosCond" w:eastAsia="Times New Roman" w:hAnsi="HeliosCond" w:cs="HeliosCond"/>
                <w:color w:val="000000"/>
                <w:spacing w:val="-2"/>
                <w:sz w:val="16"/>
                <w:szCs w:val="16"/>
                <w:lang w:val="uk-UA"/>
              </w:rPr>
              <w:t>художньо</w:t>
            </w:r>
            <w:r w:rsidRPr="00911C96">
              <w:rPr>
                <w:rFonts w:ascii="HeliosCond" w:eastAsia="Times New Roman" w:hAnsi="HeliosCond" w:cs="HeliosCond"/>
                <w:color w:val="000000"/>
                <w:spacing w:val="-2"/>
                <w:sz w:val="16"/>
                <w:szCs w:val="16"/>
                <w:lang w:val="uk-UA"/>
              </w:rPr>
              <w:softHyphen/>
              <w:t>творчих</w:t>
            </w:r>
            <w:proofErr w:type="spellEnd"/>
            <w:r w:rsidRPr="00911C96">
              <w:rPr>
                <w:rFonts w:ascii="HeliosCond" w:eastAsia="Times New Roman" w:hAnsi="HeliosCond" w:cs="HeliosCond"/>
                <w:color w:val="000000"/>
                <w:spacing w:val="-2"/>
                <w:sz w:val="16"/>
                <w:szCs w:val="16"/>
                <w:lang w:val="uk-UA"/>
              </w:rPr>
              <w:t xml:space="preserve">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911C96" w:rsidRPr="00DE0186" w:rsidTr="00911C96">
        <w:trPr>
          <w:trHeight w:val="91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w:t>
            </w:r>
            <w:proofErr w:type="spellStart"/>
            <w:r w:rsidRPr="00911C96">
              <w:rPr>
                <w:rFonts w:ascii="HeliosCond" w:eastAsia="Times New Roman" w:hAnsi="HeliosCond" w:cs="HeliosCond"/>
                <w:color w:val="000000"/>
                <w:spacing w:val="-3"/>
                <w:sz w:val="16"/>
                <w:szCs w:val="16"/>
                <w:lang w:val="uk-UA"/>
              </w:rPr>
              <w:t>художньо</w:t>
            </w:r>
            <w:r w:rsidRPr="00911C96">
              <w:rPr>
                <w:rFonts w:ascii="HeliosCond" w:eastAsia="Times New Roman" w:hAnsi="HeliosCond" w:cs="HeliosCond"/>
                <w:color w:val="000000"/>
                <w:spacing w:val="-3"/>
                <w:sz w:val="16"/>
                <w:szCs w:val="16"/>
                <w:lang w:val="uk-UA"/>
              </w:rPr>
              <w:softHyphen/>
              <w:t>мистецького</w:t>
            </w:r>
            <w:proofErr w:type="spellEnd"/>
            <w:r w:rsidRPr="00911C96">
              <w:rPr>
                <w:rFonts w:ascii="HeliosCond" w:eastAsia="Times New Roman" w:hAnsi="HeliosCond" w:cs="HeliosCond"/>
                <w:color w:val="000000"/>
                <w:spacing w:val="-3"/>
                <w:sz w:val="16"/>
                <w:szCs w:val="16"/>
                <w:lang w:val="uk-UA"/>
              </w:rPr>
              <w:t xml:space="preserve">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w:t>
            </w:r>
            <w:proofErr w:type="spellStart"/>
            <w:r w:rsidRPr="00911C96">
              <w:rPr>
                <w:rFonts w:ascii="HeliosCond" w:eastAsia="Times New Roman" w:hAnsi="HeliosCond" w:cs="HeliosCond"/>
                <w:color w:val="000000"/>
                <w:spacing w:val="-3"/>
                <w:sz w:val="16"/>
                <w:szCs w:val="16"/>
                <w:lang w:val="uk-UA"/>
              </w:rPr>
              <w:t>художньо</w:t>
            </w:r>
            <w:r w:rsidRPr="00911C96">
              <w:rPr>
                <w:rFonts w:ascii="HeliosCond" w:eastAsia="Times New Roman" w:hAnsi="HeliosCond" w:cs="HeliosCond"/>
                <w:color w:val="000000"/>
                <w:spacing w:val="-3"/>
                <w:sz w:val="16"/>
                <w:szCs w:val="16"/>
                <w:lang w:val="uk-UA"/>
              </w:rPr>
              <w:softHyphen/>
              <w:t>творчої</w:t>
            </w:r>
            <w:proofErr w:type="spellEnd"/>
            <w:r w:rsidRPr="00911C96">
              <w:rPr>
                <w:rFonts w:ascii="HeliosCond" w:eastAsia="Times New Roman" w:hAnsi="HeliosCond" w:cs="HeliosCond"/>
                <w:color w:val="000000"/>
                <w:spacing w:val="-3"/>
                <w:sz w:val="16"/>
                <w:szCs w:val="16"/>
                <w:lang w:val="uk-UA"/>
              </w:rPr>
              <w:t xml:space="preserve"> діяльності.</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i/>
          <w:color w:val="000000"/>
          <w:sz w:val="24"/>
          <w:szCs w:val="24"/>
          <w:lang w:val="uk-UA"/>
        </w:rPr>
      </w:pPr>
      <w:r w:rsidRPr="00911C96">
        <w:rPr>
          <w:rFonts w:ascii="Times New Roman" w:eastAsia="Times New Roman" w:hAnsi="Times New Roman" w:cs="Times New Roman"/>
          <w:b/>
          <w:bCs/>
          <w:i/>
          <w:color w:val="000000"/>
          <w:sz w:val="24"/>
          <w:szCs w:val="24"/>
          <w:lang w:val="uk-UA"/>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DE0186" w:rsidTr="00911C96">
        <w:trPr>
          <w:trHeight w:val="91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низьку емоційність та фрагментарність сприймання творів мистецтва, відсутність мотивації щодо художнього пізнання та </w:t>
            </w:r>
            <w:proofErr w:type="spellStart"/>
            <w:r w:rsidRPr="00911C96">
              <w:rPr>
                <w:rFonts w:ascii="HeliosCond" w:eastAsia="Times New Roman" w:hAnsi="HeliosCond" w:cs="HeliosCond"/>
                <w:color w:val="000000"/>
                <w:sz w:val="16"/>
                <w:szCs w:val="16"/>
                <w:lang w:val="uk-UA"/>
              </w:rPr>
              <w:t>практично</w:t>
            </w:r>
            <w:r w:rsidRPr="00911C96">
              <w:rPr>
                <w:rFonts w:ascii="HeliosCond" w:eastAsia="Times New Roman" w:hAnsi="HeliosCond" w:cs="HeliosCond"/>
                <w:color w:val="000000"/>
                <w:sz w:val="16"/>
                <w:szCs w:val="16"/>
                <w:lang w:val="uk-UA"/>
              </w:rPr>
              <w:softHyphen/>
              <w:t>творчої</w:t>
            </w:r>
            <w:proofErr w:type="spellEnd"/>
            <w:r w:rsidRPr="00911C96">
              <w:rPr>
                <w:rFonts w:ascii="HeliosCond" w:eastAsia="Times New Roman" w:hAnsi="HeliosCond" w:cs="HeliosCond"/>
                <w:color w:val="000000"/>
                <w:sz w:val="16"/>
                <w:szCs w:val="16"/>
                <w:lang w:val="uk-UA"/>
              </w:rPr>
              <w:t xml:space="preserve"> діяльності; частково усвідомлює незначну частину тематичного матеріалу, який відтворює на репродуктивному рівні; застосовує дуже обмежений </w:t>
            </w:r>
            <w:proofErr w:type="spellStart"/>
            <w:r w:rsidRPr="00911C96">
              <w:rPr>
                <w:rFonts w:ascii="HeliosCond" w:eastAsia="Times New Roman" w:hAnsi="HeliosCond" w:cs="HeliosCond"/>
                <w:color w:val="000000"/>
                <w:sz w:val="16"/>
                <w:szCs w:val="16"/>
                <w:lang w:val="uk-UA"/>
              </w:rPr>
              <w:t>понятійно</w:t>
            </w:r>
            <w:r w:rsidRPr="00911C96">
              <w:rPr>
                <w:rFonts w:ascii="HeliosCond" w:eastAsia="Times New Roman" w:hAnsi="HeliosCond" w:cs="HeliosCond"/>
                <w:color w:val="000000"/>
                <w:sz w:val="16"/>
                <w:szCs w:val="16"/>
                <w:lang w:val="uk-UA"/>
              </w:rPr>
              <w:softHyphen/>
              <w:t>термінологічний</w:t>
            </w:r>
            <w:proofErr w:type="spellEnd"/>
            <w:r w:rsidRPr="00911C96">
              <w:rPr>
                <w:rFonts w:ascii="HeliosCond" w:eastAsia="Times New Roman" w:hAnsi="HeliosCond" w:cs="HeliosCond"/>
                <w:color w:val="000000"/>
                <w:sz w:val="16"/>
                <w:szCs w:val="16"/>
                <w:lang w:val="uk-UA"/>
              </w:rPr>
              <w:t xml:space="preserve"> тезаурус; потребує постійної теоретичної та практичної допомоги вчителя.</w:t>
            </w:r>
          </w:p>
        </w:tc>
      </w:tr>
      <w:tr w:rsidR="00911C96" w:rsidRPr="00DE0186" w:rsidTr="00911C96">
        <w:trPr>
          <w:trHeight w:val="980"/>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w:t>
            </w:r>
            <w:proofErr w:type="spellStart"/>
            <w:r w:rsidRPr="00911C96">
              <w:rPr>
                <w:rFonts w:ascii="HeliosCond" w:eastAsia="Times New Roman" w:hAnsi="HeliosCond" w:cs="HeliosCond"/>
                <w:color w:val="000000"/>
                <w:sz w:val="16"/>
                <w:szCs w:val="16"/>
                <w:lang w:val="uk-UA"/>
              </w:rPr>
              <w:t>понятійно</w:t>
            </w:r>
            <w:r w:rsidRPr="00911C96">
              <w:rPr>
                <w:rFonts w:ascii="HeliosCond" w:eastAsia="Times New Roman" w:hAnsi="HeliosCond" w:cs="HeliosCond"/>
                <w:color w:val="000000"/>
                <w:sz w:val="16"/>
                <w:szCs w:val="16"/>
                <w:lang w:val="uk-UA"/>
              </w:rPr>
              <w:softHyphen/>
              <w:t>термінологічним</w:t>
            </w:r>
            <w:proofErr w:type="spellEnd"/>
            <w:r w:rsidRPr="00911C96">
              <w:rPr>
                <w:rFonts w:ascii="HeliosCond" w:eastAsia="Times New Roman" w:hAnsi="HeliosCond" w:cs="HeliosCond"/>
                <w:color w:val="000000"/>
                <w:sz w:val="16"/>
                <w:szCs w:val="16"/>
                <w:lang w:val="uk-UA"/>
              </w:rPr>
              <w:t xml:space="preserve">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911C96" w:rsidRPr="00DE0186" w:rsidTr="00911C96">
        <w:trPr>
          <w:trHeight w:val="84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недостатню емоційність сприймання, позитивну, але вибіркову мотивацію до художнього пізнання; користується обмеженим </w:t>
            </w:r>
            <w:proofErr w:type="spellStart"/>
            <w:r w:rsidRPr="00911C96">
              <w:rPr>
                <w:rFonts w:ascii="HeliosCond" w:eastAsia="Times New Roman" w:hAnsi="HeliosCond" w:cs="HeliosCond"/>
                <w:color w:val="000000"/>
                <w:sz w:val="16"/>
                <w:szCs w:val="16"/>
                <w:lang w:val="uk-UA"/>
              </w:rPr>
              <w:t>понятійно</w:t>
            </w:r>
            <w:r w:rsidRPr="00911C96">
              <w:rPr>
                <w:rFonts w:ascii="HeliosCond" w:eastAsia="Times New Roman" w:hAnsi="HeliosCond" w:cs="HeliosCond"/>
                <w:color w:val="000000"/>
                <w:sz w:val="16"/>
                <w:szCs w:val="16"/>
                <w:lang w:val="uk-UA"/>
              </w:rPr>
              <w:softHyphen/>
              <w:t>термінологічним</w:t>
            </w:r>
            <w:proofErr w:type="spellEnd"/>
            <w:r w:rsidRPr="00911C96">
              <w:rPr>
                <w:rFonts w:ascii="HeliosCond" w:eastAsia="Times New Roman" w:hAnsi="HeliosCond" w:cs="HeliosCond"/>
                <w:color w:val="000000"/>
                <w:sz w:val="16"/>
                <w:szCs w:val="16"/>
                <w:lang w:val="uk-UA"/>
              </w:rPr>
              <w:t xml:space="preserve"> запасом у розповіді про мистецтво; частково відтворює тематичний матеріал у </w:t>
            </w:r>
            <w:proofErr w:type="spellStart"/>
            <w:r w:rsidRPr="00911C96">
              <w:rPr>
                <w:rFonts w:ascii="HeliosCond" w:eastAsia="Times New Roman" w:hAnsi="HeliosCond" w:cs="HeliosCond"/>
                <w:color w:val="000000"/>
                <w:sz w:val="16"/>
                <w:szCs w:val="16"/>
                <w:lang w:val="uk-UA"/>
              </w:rPr>
              <w:t>практично</w:t>
            </w:r>
            <w:r w:rsidRPr="00911C96">
              <w:rPr>
                <w:rFonts w:ascii="HeliosCond" w:eastAsia="Times New Roman" w:hAnsi="HeliosCond" w:cs="HeliosCond"/>
                <w:color w:val="000000"/>
                <w:sz w:val="16"/>
                <w:szCs w:val="16"/>
                <w:lang w:val="uk-UA"/>
              </w:rPr>
              <w:softHyphen/>
              <w:t>творчій</w:t>
            </w:r>
            <w:proofErr w:type="spellEnd"/>
            <w:r w:rsidRPr="00911C96">
              <w:rPr>
                <w:rFonts w:ascii="HeliosCond" w:eastAsia="Times New Roman" w:hAnsi="HeliosCond" w:cs="HeliosCond"/>
                <w:color w:val="000000"/>
                <w:sz w:val="16"/>
                <w:szCs w:val="16"/>
                <w:lang w:val="uk-UA"/>
              </w:rPr>
              <w:t xml:space="preserve"> діяльності на репродуктивному рівні; демонструє елементарний рівень розвиненості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образного</w:t>
            </w:r>
            <w:proofErr w:type="spellEnd"/>
            <w:r w:rsidRPr="00911C96">
              <w:rPr>
                <w:rFonts w:ascii="HeliosCond" w:eastAsia="Times New Roman" w:hAnsi="HeliosCond" w:cs="HeliosCond"/>
                <w:color w:val="000000"/>
                <w:sz w:val="16"/>
                <w:szCs w:val="16"/>
                <w:lang w:val="uk-UA"/>
              </w:rPr>
              <w:t xml:space="preserve"> мислення.</w:t>
            </w:r>
          </w:p>
        </w:tc>
      </w:tr>
      <w:tr w:rsidR="00911C96" w:rsidRPr="00DE0186" w:rsidTr="00911C96">
        <w:trPr>
          <w:trHeight w:val="70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 xml:space="preserve">Учень (учениця) виявляє вибіркову емоційність сприймання мистецьких творів, але має позитивну мотивацію щодо власної </w:t>
            </w:r>
            <w:proofErr w:type="spellStart"/>
            <w:r w:rsidRPr="00911C96">
              <w:rPr>
                <w:rFonts w:ascii="HeliosCond" w:eastAsia="Times New Roman" w:hAnsi="HeliosCond" w:cs="HeliosCond"/>
                <w:color w:val="000000"/>
                <w:spacing w:val="-2"/>
                <w:sz w:val="16"/>
                <w:szCs w:val="16"/>
                <w:lang w:val="uk-UA"/>
              </w:rPr>
              <w:t>практично</w:t>
            </w:r>
            <w:r w:rsidRPr="00911C96">
              <w:rPr>
                <w:rFonts w:ascii="HeliosCond" w:eastAsia="Times New Roman" w:hAnsi="HeliosCond" w:cs="HeliosCond"/>
                <w:color w:val="000000"/>
                <w:spacing w:val="-2"/>
                <w:sz w:val="16"/>
                <w:szCs w:val="16"/>
                <w:lang w:val="uk-UA"/>
              </w:rPr>
              <w:softHyphen/>
              <w:t>творчої</w:t>
            </w:r>
            <w:proofErr w:type="spellEnd"/>
            <w:r w:rsidRPr="00911C96">
              <w:rPr>
                <w:rFonts w:ascii="HeliosCond" w:eastAsia="Times New Roman" w:hAnsi="HeliosCond" w:cs="HeliosCond"/>
                <w:color w:val="000000"/>
                <w:spacing w:val="-2"/>
                <w:sz w:val="16"/>
                <w:szCs w:val="16"/>
                <w:lang w:val="uk-UA"/>
              </w:rPr>
              <w:t xml:space="preserve">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w:t>
            </w:r>
            <w:proofErr w:type="spellStart"/>
            <w:r w:rsidRPr="00911C96">
              <w:rPr>
                <w:rFonts w:ascii="HeliosCond" w:eastAsia="Times New Roman" w:hAnsi="HeliosCond" w:cs="HeliosCond"/>
                <w:color w:val="000000"/>
                <w:spacing w:val="-2"/>
                <w:sz w:val="16"/>
                <w:szCs w:val="16"/>
                <w:lang w:val="uk-UA"/>
              </w:rPr>
              <w:t>художньо</w:t>
            </w:r>
            <w:r w:rsidRPr="00911C96">
              <w:rPr>
                <w:rFonts w:ascii="HeliosCond" w:eastAsia="Times New Roman" w:hAnsi="HeliosCond" w:cs="HeliosCond"/>
                <w:color w:val="000000"/>
                <w:spacing w:val="-2"/>
                <w:sz w:val="16"/>
                <w:szCs w:val="16"/>
                <w:lang w:val="uk-UA"/>
              </w:rPr>
              <w:softHyphen/>
              <w:t>образне</w:t>
            </w:r>
            <w:proofErr w:type="spellEnd"/>
            <w:r w:rsidRPr="00911C96">
              <w:rPr>
                <w:rFonts w:ascii="HeliosCond" w:eastAsia="Times New Roman" w:hAnsi="HeliosCond" w:cs="HeliosCond"/>
                <w:color w:val="000000"/>
                <w:spacing w:val="-2"/>
                <w:sz w:val="16"/>
                <w:szCs w:val="16"/>
                <w:lang w:val="uk-UA"/>
              </w:rPr>
              <w:t xml:space="preserve"> мислення розвинуте слабо.</w:t>
            </w:r>
          </w:p>
        </w:tc>
      </w:tr>
      <w:tr w:rsidR="00911C96" w:rsidRPr="00911C96" w:rsidTr="00911C96">
        <w:trPr>
          <w:trHeight w:val="86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інтерес та емоційність сприймання творів, розуміє та усвідомлює значну частину тематичного матеріалу; але демонструє небагатий </w:t>
            </w:r>
            <w:proofErr w:type="spellStart"/>
            <w:r w:rsidRPr="00911C96">
              <w:rPr>
                <w:rFonts w:ascii="HeliosCond" w:eastAsia="Times New Roman" w:hAnsi="HeliosCond" w:cs="HeliosCond"/>
                <w:color w:val="000000"/>
                <w:sz w:val="16"/>
                <w:szCs w:val="16"/>
                <w:lang w:val="uk-UA"/>
              </w:rPr>
              <w:t>словниково</w:t>
            </w:r>
            <w:r w:rsidRPr="00911C96">
              <w:rPr>
                <w:rFonts w:ascii="HeliosCond" w:eastAsia="Times New Roman" w:hAnsi="HeliosCond" w:cs="HeliosCond"/>
                <w:color w:val="000000"/>
                <w:sz w:val="16"/>
                <w:szCs w:val="16"/>
                <w:lang w:val="uk-UA"/>
              </w:rPr>
              <w:softHyphen/>
              <w:t>термінологічний</w:t>
            </w:r>
            <w:proofErr w:type="spellEnd"/>
            <w:r w:rsidRPr="00911C96">
              <w:rPr>
                <w:rFonts w:ascii="HeliosCond" w:eastAsia="Times New Roman" w:hAnsi="HeliosCond" w:cs="HeliosCond"/>
                <w:color w:val="000000"/>
                <w:sz w:val="16"/>
                <w:szCs w:val="16"/>
                <w:lang w:val="uk-UA"/>
              </w:rPr>
              <w:t xml:space="preserve"> запас для характеристики творів мистецтва; тематичний матеріал у практичній діяльності відтворює під керівництвом учителя;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образне</w:t>
            </w:r>
            <w:proofErr w:type="spellEnd"/>
            <w:r w:rsidRPr="00911C96">
              <w:rPr>
                <w:rFonts w:ascii="HeliosCond" w:eastAsia="Times New Roman" w:hAnsi="HeliosCond" w:cs="HeliosCond"/>
                <w:color w:val="000000"/>
                <w:sz w:val="16"/>
                <w:szCs w:val="16"/>
                <w:lang w:val="uk-UA"/>
              </w:rPr>
              <w:t xml:space="preserve"> мислення розвинуте недостатньо. Потребує періодичної практичної та теоретичної допомоги вчителя.</w:t>
            </w:r>
          </w:p>
        </w:tc>
      </w:tr>
      <w:tr w:rsidR="00911C96" w:rsidRPr="00DE0186" w:rsidTr="00911C96">
        <w:trPr>
          <w:trHeight w:val="77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w:t>
            </w:r>
            <w:proofErr w:type="spellStart"/>
            <w:r w:rsidRPr="00911C96">
              <w:rPr>
                <w:rFonts w:ascii="HeliosCond" w:eastAsia="Times New Roman" w:hAnsi="HeliosCond" w:cs="HeliosCond"/>
                <w:color w:val="000000"/>
                <w:sz w:val="16"/>
                <w:szCs w:val="16"/>
                <w:lang w:val="uk-UA"/>
              </w:rPr>
              <w:t>художньо</w:t>
            </w:r>
            <w:r w:rsidRPr="00911C96">
              <w:rPr>
                <w:rFonts w:ascii="HeliosCond" w:eastAsia="Times New Roman" w:hAnsi="HeliosCond" w:cs="HeliosCond"/>
                <w:color w:val="000000"/>
                <w:sz w:val="16"/>
                <w:szCs w:val="16"/>
                <w:lang w:val="uk-UA"/>
              </w:rPr>
              <w:softHyphen/>
              <w:t>образне</w:t>
            </w:r>
            <w:proofErr w:type="spellEnd"/>
            <w:r w:rsidRPr="00911C96">
              <w:rPr>
                <w:rFonts w:ascii="HeliosCond" w:eastAsia="Times New Roman" w:hAnsi="HeliosCond" w:cs="HeliosCond"/>
                <w:color w:val="000000"/>
                <w:sz w:val="16"/>
                <w:szCs w:val="16"/>
                <w:lang w:val="uk-UA"/>
              </w:rPr>
              <w:t xml:space="preserve"> мислення розвинуте недостатньо.</w:t>
            </w:r>
          </w:p>
        </w:tc>
      </w:tr>
      <w:tr w:rsidR="00911C96" w:rsidRPr="00DE0186" w:rsidTr="00911C96">
        <w:trPr>
          <w:trHeight w:val="1018"/>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911C96" w:rsidRPr="00DE0186" w:rsidTr="00911C96">
        <w:trPr>
          <w:trHeight w:val="89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w:t>
            </w:r>
            <w:proofErr w:type="spellStart"/>
            <w:r w:rsidRPr="00911C96">
              <w:rPr>
                <w:rFonts w:ascii="HeliosCond" w:eastAsia="Times New Roman" w:hAnsi="HeliosCond" w:cs="HeliosCond"/>
                <w:color w:val="000000"/>
                <w:spacing w:val="-5"/>
                <w:sz w:val="16"/>
                <w:szCs w:val="16"/>
                <w:lang w:val="uk-UA"/>
              </w:rPr>
              <w:t>художньо</w:t>
            </w:r>
            <w:r w:rsidRPr="00911C96">
              <w:rPr>
                <w:rFonts w:ascii="HeliosCond" w:eastAsia="Times New Roman" w:hAnsi="HeliosCond" w:cs="HeliosCond"/>
                <w:color w:val="000000"/>
                <w:spacing w:val="-5"/>
                <w:sz w:val="16"/>
                <w:szCs w:val="16"/>
                <w:lang w:val="uk-UA"/>
              </w:rPr>
              <w:softHyphen/>
              <w:t>образне</w:t>
            </w:r>
            <w:proofErr w:type="spellEnd"/>
            <w:r w:rsidRPr="00911C96">
              <w:rPr>
                <w:rFonts w:ascii="HeliosCond" w:eastAsia="Times New Roman" w:hAnsi="HeliosCond" w:cs="HeliosCond"/>
                <w:color w:val="000000"/>
                <w:spacing w:val="-5"/>
                <w:sz w:val="16"/>
                <w:szCs w:val="16"/>
                <w:lang w:val="uk-UA"/>
              </w:rPr>
              <w:t xml:space="preserve"> мислення достатньо розвинуте (у поясненнях застосовуються аналогії, асоціації).</w:t>
            </w:r>
          </w:p>
        </w:tc>
      </w:tr>
      <w:tr w:rsidR="00911C96" w:rsidRPr="00DE0186" w:rsidTr="00911C96">
        <w:trPr>
          <w:trHeight w:val="1232"/>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 xml:space="preserve">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w:t>
            </w:r>
            <w:proofErr w:type="spellStart"/>
            <w:r w:rsidRPr="00911C96">
              <w:rPr>
                <w:rFonts w:ascii="HeliosCond" w:eastAsia="Times New Roman" w:hAnsi="HeliosCond" w:cs="HeliosCond"/>
                <w:color w:val="000000"/>
                <w:spacing w:val="-6"/>
                <w:sz w:val="16"/>
                <w:szCs w:val="16"/>
                <w:lang w:val="uk-UA"/>
              </w:rPr>
              <w:t>понятійно</w:t>
            </w:r>
            <w:r w:rsidRPr="00911C96">
              <w:rPr>
                <w:rFonts w:ascii="HeliosCond" w:eastAsia="Times New Roman" w:hAnsi="HeliosCond" w:cs="HeliosCond"/>
                <w:color w:val="000000"/>
                <w:spacing w:val="-6"/>
                <w:sz w:val="16"/>
                <w:szCs w:val="16"/>
                <w:lang w:val="uk-UA"/>
              </w:rPr>
              <w:softHyphen/>
              <w:t>термінологічний</w:t>
            </w:r>
            <w:proofErr w:type="spellEnd"/>
            <w:r w:rsidRPr="00911C96">
              <w:rPr>
                <w:rFonts w:ascii="HeliosCond" w:eastAsia="Times New Roman" w:hAnsi="HeliosCond" w:cs="HeliosCond"/>
                <w:color w:val="000000"/>
                <w:spacing w:val="-6"/>
                <w:sz w:val="16"/>
                <w:szCs w:val="16"/>
                <w:lang w:val="uk-UA"/>
              </w:rPr>
              <w:t xml:space="preserve"> запас, хоча може допускати неточності у використанні спеціальної термінології; самостійно застосовує матеріал у практичній діяльності; </w:t>
            </w:r>
            <w:proofErr w:type="spellStart"/>
            <w:r w:rsidRPr="00911C96">
              <w:rPr>
                <w:rFonts w:ascii="HeliosCond" w:eastAsia="Times New Roman" w:hAnsi="HeliosCond" w:cs="HeliosCond"/>
                <w:color w:val="000000"/>
                <w:spacing w:val="-6"/>
                <w:sz w:val="16"/>
                <w:szCs w:val="16"/>
                <w:lang w:val="uk-UA"/>
              </w:rPr>
              <w:t>художньо</w:t>
            </w:r>
            <w:r w:rsidRPr="00911C96">
              <w:rPr>
                <w:rFonts w:ascii="HeliosCond" w:eastAsia="Times New Roman" w:hAnsi="HeliosCond" w:cs="HeliosCond"/>
                <w:color w:val="000000"/>
                <w:spacing w:val="-6"/>
                <w:sz w:val="16"/>
                <w:szCs w:val="16"/>
                <w:lang w:val="uk-UA"/>
              </w:rPr>
              <w:softHyphen/>
              <w:t>образне</w:t>
            </w:r>
            <w:proofErr w:type="spellEnd"/>
            <w:r w:rsidRPr="00911C96">
              <w:rPr>
                <w:rFonts w:ascii="HeliosCond" w:eastAsia="Times New Roman" w:hAnsi="HeliosCond" w:cs="HeliosCond"/>
                <w:color w:val="000000"/>
                <w:spacing w:val="-6"/>
                <w:sz w:val="16"/>
                <w:szCs w:val="16"/>
                <w:lang w:val="uk-UA"/>
              </w:rPr>
              <w:t xml:space="preserve"> мислення достатньо розвинуте (формулюються окремі висновки, узагальнення).</w:t>
            </w:r>
          </w:p>
        </w:tc>
      </w:tr>
      <w:tr w:rsidR="00911C96" w:rsidRPr="00DE0186" w:rsidTr="00911C96">
        <w:trPr>
          <w:trHeight w:val="1200"/>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w:t>
            </w:r>
            <w:proofErr w:type="spellStart"/>
            <w:r w:rsidRPr="00911C96">
              <w:rPr>
                <w:rFonts w:ascii="HeliosCond" w:eastAsia="Times New Roman" w:hAnsi="HeliosCond" w:cs="HeliosCond"/>
                <w:color w:val="000000"/>
                <w:spacing w:val="-5"/>
                <w:sz w:val="16"/>
                <w:szCs w:val="16"/>
                <w:lang w:val="uk-UA"/>
              </w:rPr>
              <w:t>художньо</w:t>
            </w:r>
            <w:r w:rsidRPr="00911C96">
              <w:rPr>
                <w:rFonts w:ascii="HeliosCond" w:eastAsia="Times New Roman" w:hAnsi="HeliosCond" w:cs="HeliosCond"/>
                <w:color w:val="000000"/>
                <w:spacing w:val="-5"/>
                <w:sz w:val="16"/>
                <w:szCs w:val="16"/>
                <w:lang w:val="uk-UA"/>
              </w:rPr>
              <w:softHyphen/>
              <w:t>образне</w:t>
            </w:r>
            <w:proofErr w:type="spellEnd"/>
            <w:r w:rsidRPr="00911C96">
              <w:rPr>
                <w:rFonts w:ascii="HeliosCond" w:eastAsia="Times New Roman" w:hAnsi="HeliosCond" w:cs="HeliosCond"/>
                <w:color w:val="000000"/>
                <w:spacing w:val="-5"/>
                <w:sz w:val="16"/>
                <w:szCs w:val="16"/>
                <w:lang w:val="uk-UA"/>
              </w:rPr>
              <w:t xml:space="preserve">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911C96" w:rsidRPr="00DE0186" w:rsidTr="00911C96">
        <w:trPr>
          <w:trHeight w:val="91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w:t>
            </w:r>
            <w:proofErr w:type="spellStart"/>
            <w:r w:rsidRPr="00911C96">
              <w:rPr>
                <w:rFonts w:ascii="HeliosCond" w:eastAsia="Times New Roman" w:hAnsi="HeliosCond" w:cs="HeliosCond"/>
                <w:color w:val="000000"/>
                <w:spacing w:val="-3"/>
                <w:sz w:val="16"/>
                <w:szCs w:val="16"/>
                <w:lang w:val="uk-UA"/>
              </w:rPr>
              <w:t>художньо</w:t>
            </w:r>
            <w:r w:rsidRPr="00911C96">
              <w:rPr>
                <w:rFonts w:ascii="HeliosCond" w:eastAsia="Times New Roman" w:hAnsi="HeliosCond" w:cs="HeliosCond"/>
                <w:color w:val="000000"/>
                <w:spacing w:val="-3"/>
                <w:sz w:val="16"/>
                <w:szCs w:val="16"/>
                <w:lang w:val="uk-UA"/>
              </w:rPr>
              <w:softHyphen/>
              <w:t>образне</w:t>
            </w:r>
            <w:proofErr w:type="spellEnd"/>
            <w:r w:rsidRPr="00911C96">
              <w:rPr>
                <w:rFonts w:ascii="HeliosCond" w:eastAsia="Times New Roman" w:hAnsi="HeliosCond" w:cs="HeliosCond"/>
                <w:color w:val="000000"/>
                <w:spacing w:val="-3"/>
                <w:sz w:val="16"/>
                <w:szCs w:val="16"/>
                <w:lang w:val="uk-UA"/>
              </w:rPr>
              <w:t xml:space="preserve">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911C96" w:rsidRPr="00DE0186" w:rsidTr="00911C96">
        <w:trPr>
          <w:trHeight w:val="77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5"/>
                <w:sz w:val="16"/>
                <w:szCs w:val="16"/>
                <w:lang w:val="uk-UA"/>
              </w:rPr>
              <w:t xml:space="preserve">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w:t>
            </w:r>
            <w:proofErr w:type="spellStart"/>
            <w:r w:rsidRPr="00911C96">
              <w:rPr>
                <w:rFonts w:ascii="HeliosCond" w:eastAsia="Times New Roman" w:hAnsi="HeliosCond" w:cs="HeliosCond"/>
                <w:color w:val="000000"/>
                <w:spacing w:val="-5"/>
                <w:sz w:val="16"/>
                <w:szCs w:val="16"/>
                <w:lang w:val="uk-UA"/>
              </w:rPr>
              <w:t>художньо</w:t>
            </w:r>
            <w:r w:rsidRPr="00911C96">
              <w:rPr>
                <w:rFonts w:ascii="HeliosCond" w:eastAsia="Times New Roman" w:hAnsi="HeliosCond" w:cs="HeliosCond"/>
                <w:color w:val="000000"/>
                <w:spacing w:val="-5"/>
                <w:sz w:val="16"/>
                <w:szCs w:val="16"/>
                <w:lang w:val="uk-UA"/>
              </w:rPr>
              <w:softHyphen/>
              <w:t>образне</w:t>
            </w:r>
            <w:proofErr w:type="spellEnd"/>
            <w:r w:rsidRPr="00911C96">
              <w:rPr>
                <w:rFonts w:ascii="HeliosCond" w:eastAsia="Times New Roman" w:hAnsi="HeliosCond" w:cs="HeliosCond"/>
                <w:color w:val="000000"/>
                <w:spacing w:val="-5"/>
                <w:sz w:val="16"/>
                <w:szCs w:val="16"/>
                <w:lang w:val="uk-UA"/>
              </w:rPr>
              <w:t xml:space="preserve"> мислення високо розвинуте, характеризується оригінальністю.</w:t>
            </w:r>
          </w:p>
        </w:tc>
      </w:tr>
    </w:tbl>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b/>
          <w:bCs/>
          <w:color w:val="000000"/>
          <w:sz w:val="20"/>
          <w:szCs w:val="2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Фізична культура</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Об’єктами оцінювання навчальних досягнень учнів на уроках фізичної культури можуть бути: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1.</w:t>
      </w:r>
      <w:r w:rsidRPr="00911C96">
        <w:rPr>
          <w:rFonts w:ascii="Times New Roman" w:eastAsia="Times New Roman" w:hAnsi="Times New Roman" w:cs="Times New Roman"/>
          <w:color w:val="000000"/>
          <w:lang w:val="uk-UA"/>
        </w:rPr>
        <w:tab/>
        <w:t>Виконання навчального нормативу (з урахуванням динаміки особистого результату).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2.</w:t>
      </w:r>
      <w:r w:rsidRPr="00911C96">
        <w:rPr>
          <w:rFonts w:ascii="Times New Roman" w:eastAsia="Times New Roman" w:hAnsi="Times New Roman" w:cs="Times New Roman"/>
          <w:color w:val="000000"/>
          <w:lang w:val="uk-UA"/>
        </w:rPr>
        <w:tab/>
        <w:t>Техніка виконання учнями фізичних вправ.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3.</w:t>
      </w:r>
      <w:r w:rsidRPr="00911C96">
        <w:rPr>
          <w:rFonts w:ascii="Times New Roman" w:eastAsia="Times New Roman" w:hAnsi="Times New Roman" w:cs="Times New Roman"/>
          <w:color w:val="000000"/>
          <w:lang w:val="uk-UA"/>
        </w:rPr>
        <w:tab/>
        <w:t xml:space="preserve">Засвоєння </w:t>
      </w:r>
      <w:proofErr w:type="spellStart"/>
      <w:r w:rsidRPr="00911C96">
        <w:rPr>
          <w:rFonts w:ascii="Times New Roman" w:eastAsia="Times New Roman" w:hAnsi="Times New Roman" w:cs="Times New Roman"/>
          <w:color w:val="000000"/>
          <w:lang w:val="uk-UA"/>
        </w:rPr>
        <w:t>теоретико</w:t>
      </w:r>
      <w:r w:rsidRPr="00911C96">
        <w:rPr>
          <w:rFonts w:ascii="Times New Roman" w:eastAsia="Times New Roman" w:hAnsi="Times New Roman" w:cs="Times New Roman"/>
          <w:color w:val="000000"/>
          <w:lang w:val="uk-UA"/>
        </w:rPr>
        <w:softHyphen/>
        <w:t>методичних</w:t>
      </w:r>
      <w:proofErr w:type="spellEnd"/>
      <w:r w:rsidRPr="00911C96">
        <w:rPr>
          <w:rFonts w:ascii="Times New Roman" w:eastAsia="Times New Roman" w:hAnsi="Times New Roman" w:cs="Times New Roman"/>
          <w:color w:val="000000"/>
          <w:lang w:val="uk-UA"/>
        </w:rPr>
        <w:t xml:space="preserve"> знань.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4.</w:t>
      </w:r>
      <w:r w:rsidRPr="00911C96">
        <w:rPr>
          <w:rFonts w:ascii="Times New Roman" w:eastAsia="Times New Roman" w:hAnsi="Times New Roman" w:cs="Times New Roman"/>
          <w:color w:val="000000"/>
          <w:lang w:val="uk-UA"/>
        </w:rPr>
        <w:tab/>
        <w:t>Виконання навчальних завдань під час проведення уроку.</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w:t>
      </w:r>
      <w:proofErr w:type="spellStart"/>
      <w:r w:rsidRPr="00911C96">
        <w:rPr>
          <w:rFonts w:ascii="Times New Roman" w:eastAsia="Times New Roman" w:hAnsi="Times New Roman" w:cs="Times New Roman"/>
          <w:color w:val="000000"/>
          <w:lang w:val="uk-UA"/>
        </w:rPr>
        <w:t>календарно</w:t>
      </w:r>
      <w:r w:rsidRPr="00911C96">
        <w:rPr>
          <w:rFonts w:ascii="Times New Roman" w:eastAsia="Times New Roman" w:hAnsi="Times New Roman" w:cs="Times New Roman"/>
          <w:color w:val="000000"/>
          <w:lang w:val="uk-UA"/>
        </w:rPr>
        <w:softHyphen/>
        <w:t>тематичного</w:t>
      </w:r>
      <w:proofErr w:type="spellEnd"/>
      <w:r w:rsidRPr="00911C96">
        <w:rPr>
          <w:rFonts w:ascii="Times New Roman" w:eastAsia="Times New Roman" w:hAnsi="Times New Roman" w:cs="Times New Roman"/>
          <w:color w:val="000000"/>
          <w:lang w:val="uk-UA"/>
        </w:rPr>
        <w:t xml:space="preserve"> планування.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Оцінюючи навчальні досягнення учнів з фізичної підготовленості, потрібно дотримуватися таких вимог:</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2. Кожній заліковій вправі передує спеціальна фізична підготовка (не менше як на двох заняттях).</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3. Перед складанням нормативу вчитель проводить розминку, а після — відновлювальні вправи.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4. Учні мають можливість перескласти норматив на визначеному вчителем занятті.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5. Учитель зобов’язаний забезпечити безумовне дотримання правил і виконання вимог щодо безпеки під час здачі нормативів.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lastRenderedPageBreak/>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Оцінювання техніки виконання фізичних вправ, рівня засвоєння </w:t>
      </w:r>
      <w:proofErr w:type="spellStart"/>
      <w:r w:rsidRPr="00911C96">
        <w:rPr>
          <w:rFonts w:ascii="Times New Roman" w:eastAsia="Times New Roman" w:hAnsi="Times New Roman" w:cs="Times New Roman"/>
          <w:color w:val="000000"/>
          <w:lang w:val="uk-UA"/>
        </w:rPr>
        <w:t>теоретико</w:t>
      </w:r>
      <w:r w:rsidRPr="00911C96">
        <w:rPr>
          <w:rFonts w:ascii="Times New Roman" w:eastAsia="Times New Roman" w:hAnsi="Times New Roman" w:cs="Times New Roman"/>
          <w:color w:val="000000"/>
          <w:lang w:val="uk-UA"/>
        </w:rPr>
        <w:softHyphen/>
        <w:t>методичних</w:t>
      </w:r>
      <w:proofErr w:type="spellEnd"/>
      <w:r w:rsidRPr="00911C96">
        <w:rPr>
          <w:rFonts w:ascii="Times New Roman" w:eastAsia="Times New Roman" w:hAnsi="Times New Roman" w:cs="Times New Roman"/>
          <w:color w:val="000000"/>
          <w:lang w:val="uk-UA"/>
        </w:rPr>
        <w:t xml:space="preserve">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499"/>
        <w:gridCol w:w="7723"/>
      </w:tblGrid>
      <w:tr w:rsidR="00911C96" w:rsidRPr="00911C96" w:rsidTr="00911C96">
        <w:trPr>
          <w:trHeight w:val="60"/>
          <w:tblHeader/>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553"/>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можуть розпізнавати деякі об’єкти вивчення та називають їх (на побутовому рівні)</w:t>
            </w:r>
          </w:p>
        </w:tc>
      </w:tr>
      <w:tr w:rsidR="00911C96" w:rsidRPr="00911C96" w:rsidTr="00911C96">
        <w:trPr>
          <w:trHeight w:val="496"/>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описують незначну частину навчального матеріалу; частково розпізнають інвентар та обладнання для проведення занять</w:t>
            </w:r>
          </w:p>
        </w:tc>
      </w:tr>
      <w:tr w:rsidR="00911C96" w:rsidRPr="00911C96" w:rsidTr="00911C96">
        <w:trPr>
          <w:trHeight w:val="63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911C96" w:rsidRPr="00DE0186" w:rsidTr="00911C96">
        <w:trPr>
          <w:trHeight w:val="481"/>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2"/>
                <w:sz w:val="16"/>
                <w:szCs w:val="16"/>
                <w:lang w:val="uk-UA"/>
              </w:rPr>
              <w:t>Учні знають окремі відомості, що стосуються фізичних вправ; виконують елементарні технічні елементи вправ за зразком</w:t>
            </w:r>
          </w:p>
        </w:tc>
      </w:tr>
      <w:tr w:rsidR="00911C96" w:rsidRPr="00DE0186" w:rsidTr="00911C96">
        <w:trPr>
          <w:trHeight w:val="55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911C96" w:rsidRPr="00911C96" w:rsidTr="00911C96">
        <w:trPr>
          <w:trHeight w:val="479"/>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911C96" w:rsidRPr="00DE0186" w:rsidTr="00911C96">
        <w:trPr>
          <w:trHeight w:val="919"/>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w:t>
            </w:r>
            <w:proofErr w:type="spellStart"/>
            <w:r w:rsidRPr="00911C96">
              <w:rPr>
                <w:rFonts w:ascii="HeliosCond" w:eastAsia="Times New Roman" w:hAnsi="HeliosCond" w:cs="HeliosCond"/>
                <w:color w:val="000000"/>
                <w:spacing w:val="-3"/>
                <w:sz w:val="16"/>
                <w:szCs w:val="16"/>
                <w:lang w:val="uk-UA"/>
              </w:rPr>
              <w:t>міжмязева</w:t>
            </w:r>
            <w:proofErr w:type="spellEnd"/>
            <w:r w:rsidRPr="00911C96">
              <w:rPr>
                <w:rFonts w:ascii="HeliosCond" w:eastAsia="Times New Roman" w:hAnsi="HeliosCond" w:cs="HeliosCond"/>
                <w:color w:val="000000"/>
                <w:spacing w:val="-3"/>
                <w:sz w:val="16"/>
                <w:szCs w:val="16"/>
                <w:lang w:val="uk-UA"/>
              </w:rPr>
              <w:t xml:space="preserve"> координація, недостатня злитність виконання, незначна скутість рухів тощо); в основному виконують навчальні завдання під час уроку</w:t>
            </w:r>
          </w:p>
        </w:tc>
      </w:tr>
      <w:tr w:rsidR="00911C96" w:rsidRPr="00DE0186" w:rsidTr="00911C96">
        <w:trPr>
          <w:trHeight w:val="1083"/>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911C96" w:rsidRPr="00DE0186" w:rsidTr="00911C96">
        <w:trPr>
          <w:trHeight w:val="795"/>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6"/>
                <w:sz w:val="16"/>
                <w:szCs w:val="16"/>
                <w:lang w:val="uk-UA"/>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911C96" w:rsidRPr="00911C96" w:rsidTr="00911C96">
        <w:trPr>
          <w:trHeight w:val="955"/>
        </w:trPr>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 xml:space="preserve">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w:t>
            </w:r>
            <w:proofErr w:type="spellStart"/>
            <w:r w:rsidRPr="00911C96">
              <w:rPr>
                <w:rFonts w:ascii="HeliosCond" w:eastAsia="Times New Roman" w:hAnsi="HeliosCond" w:cs="HeliosCond"/>
                <w:color w:val="000000"/>
                <w:sz w:val="16"/>
                <w:szCs w:val="16"/>
                <w:lang w:val="uk-UA"/>
              </w:rPr>
              <w:t>непрогнозовано</w:t>
            </w:r>
            <w:proofErr w:type="spellEnd"/>
            <w:r w:rsidRPr="00911C96">
              <w:rPr>
                <w:rFonts w:ascii="HeliosCond" w:eastAsia="Times New Roman" w:hAnsi="HeliosCond" w:cs="HeliosCond"/>
                <w:color w:val="000000"/>
                <w:sz w:val="16"/>
                <w:szCs w:val="16"/>
                <w:lang w:val="uk-UA"/>
              </w:rPr>
              <w:t xml:space="preserve"> варіативних умовах; старанно виконують всі навчальні завдання під час уроку</w:t>
            </w:r>
          </w:p>
        </w:tc>
      </w:tr>
      <w:tr w:rsidR="00911C96" w:rsidRPr="00911C96" w:rsidTr="00911C96">
        <w:trPr>
          <w:trHeight w:val="677"/>
        </w:trPr>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911C96" w:rsidRPr="00911C96" w:rsidTr="00911C96">
        <w:trPr>
          <w:trHeight w:val="777"/>
        </w:trPr>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72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w:t>
      </w:r>
      <w:proofErr w:type="spellStart"/>
      <w:r w:rsidRPr="00911C96">
        <w:rPr>
          <w:rFonts w:ascii="Times New Roman" w:eastAsia="Times New Roman" w:hAnsi="Times New Roman" w:cs="Times New Roman"/>
          <w:color w:val="000000"/>
          <w:lang w:val="uk-UA"/>
        </w:rPr>
        <w:t>фізкультурно</w:t>
      </w:r>
      <w:r w:rsidRPr="00911C96">
        <w:rPr>
          <w:rFonts w:ascii="Times New Roman" w:eastAsia="Times New Roman" w:hAnsi="Times New Roman" w:cs="Times New Roman"/>
          <w:color w:val="000000"/>
          <w:lang w:val="uk-UA"/>
        </w:rPr>
        <w:softHyphen/>
        <w:t>художніх</w:t>
      </w:r>
      <w:proofErr w:type="spellEnd"/>
      <w:r w:rsidRPr="00911C96">
        <w:rPr>
          <w:rFonts w:ascii="Times New Roman" w:eastAsia="Times New Roman" w:hAnsi="Times New Roman" w:cs="Times New Roman"/>
          <w:color w:val="000000"/>
          <w:lang w:val="uk-UA"/>
        </w:rPr>
        <w:t xml:space="preserve"> і спортивних заходів. На основі зазначених показників учителі можуть застосовувати різноманітні системи нарахування заохочувальних балів.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p>
    <w:p w:rsidR="00911C96" w:rsidRPr="00911C96" w:rsidRDefault="00911C96" w:rsidP="00911C96">
      <w:pPr>
        <w:autoSpaceDE w:val="0"/>
        <w:autoSpaceDN w:val="0"/>
        <w:adjustRightInd w:val="0"/>
        <w:spacing w:after="0" w:line="240" w:lineRule="auto"/>
        <w:jc w:val="center"/>
        <w:rPr>
          <w:rFonts w:ascii="Times New Roman" w:eastAsia="Times New Roman" w:hAnsi="Times New Roman" w:cs="Times New Roman"/>
          <w:b/>
          <w:bCs/>
          <w:color w:val="000000"/>
          <w:lang w:val="uk-UA"/>
        </w:rPr>
      </w:pPr>
      <w:r w:rsidRPr="00911C96">
        <w:rPr>
          <w:rFonts w:ascii="Times New Roman" w:eastAsia="Times New Roman" w:hAnsi="Times New Roman" w:cs="Times New Roman"/>
          <w:b/>
          <w:bCs/>
          <w:color w:val="000000"/>
          <w:lang w:val="uk-UA"/>
        </w:rPr>
        <w:t>Трудове навчання</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Об’єктами оцінювання навчальних досягнень учнів з трудового навчання можуть бути: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рівень застосування знань та умінь в практичній роботі;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w:t>
      </w:r>
      <w:proofErr w:type="spellStart"/>
      <w:r w:rsidRPr="00911C96">
        <w:rPr>
          <w:rFonts w:ascii="Times New Roman" w:eastAsia="Times New Roman" w:hAnsi="Times New Roman" w:cs="Times New Roman"/>
          <w:color w:val="000000"/>
          <w:lang w:val="uk-UA"/>
        </w:rPr>
        <w:t>проектно</w:t>
      </w:r>
      <w:r w:rsidRPr="00911C96">
        <w:rPr>
          <w:rFonts w:ascii="Times New Roman" w:eastAsia="Times New Roman" w:hAnsi="Times New Roman" w:cs="Times New Roman"/>
          <w:color w:val="000000"/>
          <w:lang w:val="uk-UA"/>
        </w:rPr>
        <w:softHyphen/>
        <w:t>технологічна</w:t>
      </w:r>
      <w:proofErr w:type="spellEnd"/>
      <w:r w:rsidRPr="00911C96">
        <w:rPr>
          <w:rFonts w:ascii="Times New Roman" w:eastAsia="Times New Roman" w:hAnsi="Times New Roman" w:cs="Times New Roman"/>
          <w:color w:val="000000"/>
          <w:lang w:val="uk-UA"/>
        </w:rPr>
        <w:t xml:space="preserve"> діяльність учнів;</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lastRenderedPageBreak/>
        <w:t xml:space="preserve">– уміння користуватися різними видами </w:t>
      </w:r>
      <w:proofErr w:type="spellStart"/>
      <w:r w:rsidRPr="00911C96">
        <w:rPr>
          <w:rFonts w:ascii="Times New Roman" w:eastAsia="Times New Roman" w:hAnsi="Times New Roman" w:cs="Times New Roman"/>
          <w:color w:val="000000"/>
          <w:lang w:val="uk-UA"/>
        </w:rPr>
        <w:t>конструкторсько</w:t>
      </w:r>
      <w:r w:rsidRPr="00911C96">
        <w:rPr>
          <w:rFonts w:ascii="Times New Roman" w:eastAsia="Times New Roman" w:hAnsi="Times New Roman" w:cs="Times New Roman"/>
          <w:color w:val="000000"/>
          <w:lang w:val="uk-UA"/>
        </w:rPr>
        <w:softHyphen/>
        <w:t>технологічної</w:t>
      </w:r>
      <w:proofErr w:type="spellEnd"/>
      <w:r w:rsidRPr="00911C96">
        <w:rPr>
          <w:rFonts w:ascii="Times New Roman" w:eastAsia="Times New Roman" w:hAnsi="Times New Roman" w:cs="Times New Roman"/>
          <w:color w:val="000000"/>
          <w:lang w:val="uk-UA"/>
        </w:rPr>
        <w:t xml:space="preserve"> документації та іншими джерелами інформації;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якість виконання практичних робіт;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 рівень сформованості трудових прийомів і умінь виконувати технологічні операції;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На результат оцінювання навчальних досягнень учнів впливають  дотримання правил безпечної праці і </w:t>
      </w:r>
      <w:proofErr w:type="spellStart"/>
      <w:r w:rsidRPr="00911C96">
        <w:rPr>
          <w:rFonts w:ascii="Times New Roman" w:eastAsia="Times New Roman" w:hAnsi="Times New Roman" w:cs="Times New Roman"/>
          <w:color w:val="000000"/>
          <w:lang w:val="uk-UA"/>
        </w:rPr>
        <w:t>санітарно</w:t>
      </w:r>
      <w:r w:rsidRPr="00911C96">
        <w:rPr>
          <w:rFonts w:ascii="Times New Roman" w:eastAsia="Times New Roman" w:hAnsi="Times New Roman" w:cs="Times New Roman"/>
          <w:color w:val="000000"/>
          <w:lang w:val="uk-UA"/>
        </w:rPr>
        <w:softHyphen/>
        <w:t>гігієнічних</w:t>
      </w:r>
      <w:proofErr w:type="spellEnd"/>
      <w:r w:rsidRPr="00911C96">
        <w:rPr>
          <w:rFonts w:ascii="Times New Roman" w:eastAsia="Times New Roman" w:hAnsi="Times New Roman" w:cs="Times New Roman"/>
          <w:color w:val="000000"/>
          <w:lang w:val="uk-UA"/>
        </w:rPr>
        <w:t xml:space="preserve"> вимог та уміння організовувати робоче місце і підтримувати порядок на ньому в процесі роботи.</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lang w:val="uk-UA"/>
        </w:rPr>
      </w:pPr>
      <w:r w:rsidRPr="00911C96">
        <w:rPr>
          <w:rFonts w:ascii="Times New Roman" w:eastAsia="Times New Roman" w:hAnsi="Times New Roman" w:cs="Times New Roman"/>
          <w:color w:val="000000"/>
          <w:lang w:val="uk-UA"/>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911C96" w:rsidRPr="00911C96" w:rsidRDefault="00911C96" w:rsidP="00911C96">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76"/>
        <w:gridCol w:w="499"/>
        <w:gridCol w:w="7581"/>
      </w:tblGrid>
      <w:tr w:rsidR="00911C96" w:rsidRPr="00911C96" w:rsidTr="00911C96">
        <w:trPr>
          <w:trHeight w:val="60"/>
          <w:tblHeader/>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Бали</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Bold" w:eastAsia="Times New Roman" w:hAnsi="HeliosCond-Bold" w:cs="HeliosCond-Bold"/>
                <w:b/>
                <w:bCs/>
                <w:color w:val="000000"/>
                <w:sz w:val="16"/>
                <w:szCs w:val="16"/>
                <w:lang w:val="uk-UA"/>
              </w:rPr>
              <w:t>Характеристика навчальних досягнень учня (учениці)</w:t>
            </w:r>
          </w:p>
        </w:tc>
      </w:tr>
      <w:tr w:rsidR="00911C96" w:rsidRPr="00911C96" w:rsidTr="00911C96">
        <w:trPr>
          <w:trHeight w:val="463"/>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можуть розпізнавати деякі об’єкти вивчення (матеріали, інструменти, моделі тощо) та називають їх (на побутовому рівні)</w:t>
            </w:r>
          </w:p>
        </w:tc>
      </w:tr>
      <w:tr w:rsidR="00911C96" w:rsidRPr="00911C96" w:rsidTr="00911C96">
        <w:trPr>
          <w:trHeight w:val="496"/>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2</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911C96" w:rsidRPr="00DE0186" w:rsidTr="00911C96">
        <w:trPr>
          <w:trHeight w:val="551"/>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3</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911C96" w:rsidRPr="00DE0186" w:rsidTr="00911C96">
        <w:trPr>
          <w:trHeight w:val="396"/>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4</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знають окремі відомості, що стосуються технологічних об’єктів; застосовують елементарні прийоми роботи інструментом</w:t>
            </w:r>
          </w:p>
        </w:tc>
      </w:tr>
      <w:tr w:rsidR="00911C96" w:rsidRPr="00911C96" w:rsidTr="00911C96">
        <w:trPr>
          <w:trHeight w:val="545"/>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5</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911C96" w:rsidRPr="00911C96" w:rsidTr="00911C96">
        <w:trPr>
          <w:trHeight w:val="429"/>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6</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911C96" w:rsidRPr="00DE0186" w:rsidTr="00911C96">
        <w:trPr>
          <w:trHeight w:val="737"/>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7</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911C96" w:rsidRPr="00DE0186" w:rsidTr="00911C96">
        <w:trPr>
          <w:trHeight w:val="541"/>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8</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911C96" w:rsidRPr="00DE0186" w:rsidTr="00911C96">
        <w:trPr>
          <w:trHeight w:val="555"/>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9</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911C96" w:rsidRPr="00911C96" w:rsidTr="00911C96">
        <w:trPr>
          <w:trHeight w:val="649"/>
        </w:trPr>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10</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911C96" w:rsidRPr="00DE0186" w:rsidTr="00911C96">
        <w:trPr>
          <w:trHeight w:val="721"/>
        </w:trPr>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11C96" w:rsidRPr="00911C96" w:rsidRDefault="00911C96" w:rsidP="00911C96">
            <w:pPr>
              <w:spacing w:after="0" w:line="240" w:lineRule="auto"/>
              <w:rPr>
                <w:rFonts w:ascii="PetersburgC" w:eastAsia="Times New Roman" w:hAnsi="PetersburgC" w:cs="PetersburgC"/>
                <w:color w:val="000000"/>
                <w:sz w:val="20"/>
                <w:szCs w:val="20"/>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11</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pacing w:val="-3"/>
                <w:sz w:val="16"/>
                <w:szCs w:val="16"/>
                <w:lang w:val="uk-UA"/>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911C96" w:rsidRPr="00DE0186" w:rsidTr="00911C96">
        <w:trPr>
          <w:trHeight w:val="681"/>
        </w:trPr>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center"/>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12</w:t>
            </w:r>
          </w:p>
        </w:tc>
        <w:tc>
          <w:tcPr>
            <w:tcW w:w="75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11C96" w:rsidRPr="00911C96" w:rsidRDefault="00911C96" w:rsidP="00911C96">
            <w:pPr>
              <w:autoSpaceDE w:val="0"/>
              <w:autoSpaceDN w:val="0"/>
              <w:adjustRightInd w:val="0"/>
              <w:spacing w:after="0" w:line="240" w:lineRule="auto"/>
              <w:jc w:val="both"/>
              <w:rPr>
                <w:rFonts w:ascii="PetersburgC" w:eastAsia="Times New Roman" w:hAnsi="PetersburgC" w:cs="PetersburgC"/>
                <w:color w:val="000000"/>
                <w:sz w:val="20"/>
                <w:szCs w:val="20"/>
                <w:lang w:val="uk-UA"/>
              </w:rPr>
            </w:pPr>
            <w:r w:rsidRPr="00911C96">
              <w:rPr>
                <w:rFonts w:ascii="HeliosCond" w:eastAsia="Times New Roman" w:hAnsi="HeliosCond" w:cs="HeliosCond"/>
                <w:color w:val="000000"/>
                <w:sz w:val="16"/>
                <w:szCs w:val="16"/>
                <w:lang w:val="uk-UA"/>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1F11EA" w:rsidRPr="00911C96" w:rsidRDefault="001F11EA">
      <w:pPr>
        <w:rPr>
          <w:lang w:val="uk-UA"/>
        </w:rPr>
      </w:pPr>
    </w:p>
    <w:sectPr w:rsidR="001F11EA" w:rsidRPr="00911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cs="Times New Roman" w:hint="default"/>
      </w:rPr>
    </w:lvl>
    <w:lvl w:ilvl="1" w:tplc="04220003">
      <w:start w:val="1"/>
      <w:numFmt w:val="bullet"/>
      <w:lvlText w:val="o"/>
      <w:lvlJc w:val="left"/>
      <w:pPr>
        <w:ind w:left="1477" w:hanging="360"/>
      </w:pPr>
      <w:rPr>
        <w:rFonts w:ascii="Courier New" w:hAnsi="Courier New" w:cs="Times New Roman"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cs="Times New Roman"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cs="Times New Roman" w:hint="default"/>
      </w:rPr>
    </w:lvl>
    <w:lvl w:ilvl="8" w:tplc="04220005">
      <w:start w:val="1"/>
      <w:numFmt w:val="bullet"/>
      <w:lvlText w:val=""/>
      <w:lvlJc w:val="left"/>
      <w:pPr>
        <w:ind w:left="651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52"/>
    <w:rsid w:val="001F11EA"/>
    <w:rsid w:val="00212B2F"/>
    <w:rsid w:val="002D2952"/>
    <w:rsid w:val="0042539A"/>
    <w:rsid w:val="00911C96"/>
    <w:rsid w:val="00BC77DB"/>
    <w:rsid w:val="00DE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1C96"/>
  </w:style>
  <w:style w:type="paragraph" w:styleId="a3">
    <w:name w:val="caption"/>
    <w:basedOn w:val="a"/>
    <w:next w:val="a"/>
    <w:semiHidden/>
    <w:unhideWhenUsed/>
    <w:qFormat/>
    <w:rsid w:val="00911C96"/>
    <w:pPr>
      <w:spacing w:before="120" w:after="0" w:line="240" w:lineRule="auto"/>
      <w:jc w:val="center"/>
    </w:pPr>
    <w:rPr>
      <w:rFonts w:ascii="Times New Roman" w:eastAsia="Times New Roman" w:hAnsi="Times New Roman" w:cs="Times New Roman"/>
      <w:b/>
      <w:bCs/>
      <w:sz w:val="32"/>
      <w:szCs w:val="24"/>
      <w:lang w:val="uk-UA" w:eastAsia="ru-RU"/>
    </w:rPr>
  </w:style>
  <w:style w:type="paragraph" w:customStyle="1" w:styleId="basic">
    <w:name w:val="basic"/>
    <w:basedOn w:val="a"/>
    <w:rsid w:val="00911C96"/>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rPr>
  </w:style>
  <w:style w:type="paragraph" w:customStyle="1" w:styleId="podzag">
    <w:name w:val="podzag"/>
    <w:basedOn w:val="basic"/>
    <w:rsid w:val="00911C96"/>
    <w:pPr>
      <w:ind w:firstLine="0"/>
      <w:jc w:val="center"/>
    </w:pPr>
    <w:rPr>
      <w:b/>
      <w:bCs/>
      <w:spacing w:val="5"/>
    </w:rPr>
  </w:style>
  <w:style w:type="paragraph" w:customStyle="1" w:styleId="NoParagraphStyle">
    <w:name w:val="[No Paragraph Style]"/>
    <w:rsid w:val="00911C96"/>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basictable">
    <w:name w:val="basic table"/>
    <w:basedOn w:val="NoParagraphStyle"/>
    <w:rsid w:val="00911C96"/>
    <w:pPr>
      <w:jc w:val="both"/>
    </w:pPr>
    <w:rPr>
      <w:rFonts w:ascii="PetersburgC" w:hAnsi="PetersburgC" w:cs="PetersburgC"/>
      <w:sz w:val="20"/>
      <w:szCs w:val="20"/>
      <w:lang w:val="uk-UA"/>
    </w:rPr>
  </w:style>
  <w:style w:type="paragraph" w:customStyle="1" w:styleId="dodatok">
    <w:name w:val="dodatok"/>
    <w:basedOn w:val="basic"/>
    <w:rsid w:val="00911C96"/>
    <w:pPr>
      <w:jc w:val="right"/>
    </w:pPr>
    <w:rPr>
      <w:i/>
      <w:iCs/>
      <w:spacing w:val="5"/>
    </w:rPr>
  </w:style>
  <w:style w:type="character" w:customStyle="1" w:styleId="basic1">
    <w:name w:val="basic1"/>
    <w:rsid w:val="00911C96"/>
    <w:rPr>
      <w:rFonts w:ascii="PetersburgC" w:hAnsi="PetersburgC" w:hint="default"/>
      <w:sz w:val="20"/>
    </w:rPr>
  </w:style>
  <w:style w:type="character" w:customStyle="1" w:styleId="podzag1">
    <w:name w:val="podzag1"/>
    <w:rsid w:val="00911C96"/>
    <w:rPr>
      <w:rFonts w:ascii="PetersburgC" w:hAnsi="PetersburgC" w:hint="default"/>
      <w:b/>
      <w:bCs w:val="0"/>
      <w:spacing w:val="5"/>
      <w:sz w:val="20"/>
    </w:rPr>
  </w:style>
  <w:style w:type="character" w:customStyle="1" w:styleId="datepidpys1">
    <w:name w:val="date+pidpys1"/>
    <w:rsid w:val="00911C96"/>
    <w:rPr>
      <w:rFonts w:ascii="PetersburgC" w:hAnsi="PetersburgC" w:hint="default"/>
      <w:i/>
      <w:iCs w:val="0"/>
      <w:spacing w:val="5"/>
      <w:sz w:val="20"/>
    </w:rPr>
  </w:style>
  <w:style w:type="character" w:customStyle="1" w:styleId="basictable0">
    <w:name w:val="basic_table"/>
    <w:rsid w:val="00911C96"/>
    <w:rPr>
      <w:rFonts w:ascii="HeliosCond" w:hAnsi="HeliosCond" w:hint="default"/>
      <w:spacing w:val="0"/>
      <w:sz w:val="16"/>
    </w:rPr>
  </w:style>
  <w:style w:type="paragraph" w:customStyle="1" w:styleId="datepidpys">
    <w:name w:val="date+pidpys"/>
    <w:basedOn w:val="NoParagraphStyle"/>
    <w:rsid w:val="00911C96"/>
    <w:pPr>
      <w:tabs>
        <w:tab w:val="right" w:pos="5953"/>
      </w:tabs>
      <w:ind w:left="283"/>
    </w:pPr>
    <w:rPr>
      <w:rFonts w:ascii="PetersburgC" w:hAnsi="PetersburgC" w:cs="PetersburgC"/>
      <w:i/>
      <w:i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1C96"/>
  </w:style>
  <w:style w:type="paragraph" w:styleId="a3">
    <w:name w:val="caption"/>
    <w:basedOn w:val="a"/>
    <w:next w:val="a"/>
    <w:semiHidden/>
    <w:unhideWhenUsed/>
    <w:qFormat/>
    <w:rsid w:val="00911C96"/>
    <w:pPr>
      <w:spacing w:before="120" w:after="0" w:line="240" w:lineRule="auto"/>
      <w:jc w:val="center"/>
    </w:pPr>
    <w:rPr>
      <w:rFonts w:ascii="Times New Roman" w:eastAsia="Times New Roman" w:hAnsi="Times New Roman" w:cs="Times New Roman"/>
      <w:b/>
      <w:bCs/>
      <w:sz w:val="32"/>
      <w:szCs w:val="24"/>
      <w:lang w:val="uk-UA" w:eastAsia="ru-RU"/>
    </w:rPr>
  </w:style>
  <w:style w:type="paragraph" w:customStyle="1" w:styleId="basic">
    <w:name w:val="basic"/>
    <w:basedOn w:val="a"/>
    <w:rsid w:val="00911C96"/>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rPr>
  </w:style>
  <w:style w:type="paragraph" w:customStyle="1" w:styleId="podzag">
    <w:name w:val="podzag"/>
    <w:basedOn w:val="basic"/>
    <w:rsid w:val="00911C96"/>
    <w:pPr>
      <w:ind w:firstLine="0"/>
      <w:jc w:val="center"/>
    </w:pPr>
    <w:rPr>
      <w:b/>
      <w:bCs/>
      <w:spacing w:val="5"/>
    </w:rPr>
  </w:style>
  <w:style w:type="paragraph" w:customStyle="1" w:styleId="NoParagraphStyle">
    <w:name w:val="[No Paragraph Style]"/>
    <w:rsid w:val="00911C96"/>
    <w:pPr>
      <w:autoSpaceDE w:val="0"/>
      <w:autoSpaceDN w:val="0"/>
      <w:adjustRightInd w:val="0"/>
      <w:spacing w:after="0" w:line="288" w:lineRule="auto"/>
    </w:pPr>
    <w:rPr>
      <w:rFonts w:ascii="Minion Pro" w:eastAsia="Times New Roman" w:hAnsi="Minion Pro" w:cs="Minion Pro"/>
      <w:color w:val="000000"/>
      <w:sz w:val="24"/>
      <w:szCs w:val="24"/>
      <w:lang w:val="en-GB"/>
    </w:rPr>
  </w:style>
  <w:style w:type="paragraph" w:customStyle="1" w:styleId="basictable">
    <w:name w:val="basic table"/>
    <w:basedOn w:val="NoParagraphStyle"/>
    <w:rsid w:val="00911C96"/>
    <w:pPr>
      <w:jc w:val="both"/>
    </w:pPr>
    <w:rPr>
      <w:rFonts w:ascii="PetersburgC" w:hAnsi="PetersburgC" w:cs="PetersburgC"/>
      <w:sz w:val="20"/>
      <w:szCs w:val="20"/>
      <w:lang w:val="uk-UA"/>
    </w:rPr>
  </w:style>
  <w:style w:type="paragraph" w:customStyle="1" w:styleId="dodatok">
    <w:name w:val="dodatok"/>
    <w:basedOn w:val="basic"/>
    <w:rsid w:val="00911C96"/>
    <w:pPr>
      <w:jc w:val="right"/>
    </w:pPr>
    <w:rPr>
      <w:i/>
      <w:iCs/>
      <w:spacing w:val="5"/>
    </w:rPr>
  </w:style>
  <w:style w:type="character" w:customStyle="1" w:styleId="basic1">
    <w:name w:val="basic1"/>
    <w:rsid w:val="00911C96"/>
    <w:rPr>
      <w:rFonts w:ascii="PetersburgC" w:hAnsi="PetersburgC" w:hint="default"/>
      <w:sz w:val="20"/>
    </w:rPr>
  </w:style>
  <w:style w:type="character" w:customStyle="1" w:styleId="podzag1">
    <w:name w:val="podzag1"/>
    <w:rsid w:val="00911C96"/>
    <w:rPr>
      <w:rFonts w:ascii="PetersburgC" w:hAnsi="PetersburgC" w:hint="default"/>
      <w:b/>
      <w:bCs w:val="0"/>
      <w:spacing w:val="5"/>
      <w:sz w:val="20"/>
    </w:rPr>
  </w:style>
  <w:style w:type="character" w:customStyle="1" w:styleId="datepidpys1">
    <w:name w:val="date+pidpys1"/>
    <w:rsid w:val="00911C96"/>
    <w:rPr>
      <w:rFonts w:ascii="PetersburgC" w:hAnsi="PetersburgC" w:hint="default"/>
      <w:i/>
      <w:iCs w:val="0"/>
      <w:spacing w:val="5"/>
      <w:sz w:val="20"/>
    </w:rPr>
  </w:style>
  <w:style w:type="character" w:customStyle="1" w:styleId="basictable0">
    <w:name w:val="basic_table"/>
    <w:rsid w:val="00911C96"/>
    <w:rPr>
      <w:rFonts w:ascii="HeliosCond" w:hAnsi="HeliosCond" w:hint="default"/>
      <w:spacing w:val="0"/>
      <w:sz w:val="16"/>
    </w:rPr>
  </w:style>
  <w:style w:type="paragraph" w:customStyle="1" w:styleId="datepidpys">
    <w:name w:val="date+pidpys"/>
    <w:basedOn w:val="NoParagraphStyle"/>
    <w:rsid w:val="00911C96"/>
    <w:pPr>
      <w:tabs>
        <w:tab w:val="right" w:pos="5953"/>
      </w:tabs>
      <w:ind w:left="283"/>
    </w:pPr>
    <w:rPr>
      <w:rFonts w:ascii="PetersburgC" w:hAnsi="PetersburgC" w:cs="PetersburgC"/>
      <w:i/>
      <w:i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4637">
      <w:bodyDiv w:val="1"/>
      <w:marLeft w:val="0"/>
      <w:marRight w:val="0"/>
      <w:marTop w:val="0"/>
      <w:marBottom w:val="0"/>
      <w:divBdr>
        <w:top w:val="none" w:sz="0" w:space="0" w:color="auto"/>
        <w:left w:val="none" w:sz="0" w:space="0" w:color="auto"/>
        <w:bottom w:val="none" w:sz="0" w:space="0" w:color="auto"/>
        <w:right w:val="none" w:sz="0" w:space="0" w:color="auto"/>
      </w:divBdr>
    </w:div>
    <w:div w:id="872769834">
      <w:bodyDiv w:val="1"/>
      <w:marLeft w:val="0"/>
      <w:marRight w:val="0"/>
      <w:marTop w:val="0"/>
      <w:marBottom w:val="0"/>
      <w:divBdr>
        <w:top w:val="none" w:sz="0" w:space="0" w:color="auto"/>
        <w:left w:val="none" w:sz="0" w:space="0" w:color="auto"/>
        <w:bottom w:val="none" w:sz="0" w:space="0" w:color="auto"/>
        <w:right w:val="none" w:sz="0" w:space="0" w:color="auto"/>
      </w:divBdr>
      <w:divsChild>
        <w:div w:id="27069480">
          <w:marLeft w:val="105"/>
          <w:marRight w:val="105"/>
          <w:marTop w:val="75"/>
          <w:marBottom w:val="225"/>
          <w:divBdr>
            <w:top w:val="none" w:sz="0" w:space="0" w:color="auto"/>
            <w:left w:val="none" w:sz="0" w:space="0" w:color="auto"/>
            <w:bottom w:val="none" w:sz="0" w:space="0" w:color="auto"/>
            <w:right w:val="none" w:sz="0" w:space="0" w:color="auto"/>
          </w:divBdr>
        </w:div>
        <w:div w:id="187180207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18493</Words>
  <Characters>105416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2021-09-03T05:27:00Z</dcterms:created>
  <dcterms:modified xsi:type="dcterms:W3CDTF">2021-09-03T05:56:00Z</dcterms:modified>
</cp:coreProperties>
</file>