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150B2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150B23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12.07.2021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150B2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347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B6A" w:rsidRPr="00CD06B5" w:rsidRDefault="00110B6A" w:rsidP="00CD06B5">
      <w:pPr>
        <w:pStyle w:val="4"/>
        <w:spacing w:line="360" w:lineRule="auto"/>
        <w:ind w:right="5528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призначення </w:t>
      </w:r>
      <w:r w:rsidRPr="00CD06B5">
        <w:rPr>
          <w:b/>
          <w:i w:val="0"/>
          <w:szCs w:val="28"/>
          <w:lang w:val="uk-UA"/>
        </w:rPr>
        <w:t>відповідального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за експлуатацію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електрогосподарства</w:t>
      </w:r>
      <w:r w:rsidR="00CD06B5">
        <w:rPr>
          <w:b/>
          <w:i w:val="0"/>
          <w:szCs w:val="28"/>
          <w:lang w:val="uk-UA"/>
        </w:rPr>
        <w:t>,</w:t>
      </w:r>
      <w:r w:rsidR="000F0023" w:rsidRPr="00CD06B5">
        <w:rPr>
          <w:b/>
          <w:i w:val="0"/>
          <w:szCs w:val="28"/>
          <w:lang w:val="uk-UA"/>
        </w:rPr>
        <w:t xml:space="preserve"> теплових мереж</w:t>
      </w:r>
    </w:p>
    <w:p w:rsidR="00A43061" w:rsidRPr="00A43061" w:rsidRDefault="006F2F35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ст. 13 Закону України </w:t>
      </w:r>
      <w:r w:rsidR="00A43061">
        <w:rPr>
          <w:rFonts w:ascii="Times New Roman" w:hAnsi="Times New Roman"/>
          <w:sz w:val="28"/>
          <w:szCs w:val="28"/>
          <w:lang w:val="uk-UA"/>
        </w:rPr>
        <w:t>«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Про охорону праці</w:t>
      </w:r>
      <w:r w:rsidR="00A43061">
        <w:rPr>
          <w:rFonts w:ascii="Times New Roman" w:hAnsi="Times New Roman"/>
          <w:sz w:val="28"/>
          <w:szCs w:val="28"/>
          <w:lang w:val="uk-UA"/>
        </w:rPr>
        <w:t>»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1.3.1 НПАОП 40.1-1.21-98 «Правила безпечної експлуатації електроустановок споживачів»,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та вимог п.п. 5.2.4 "Правил технічної експлуатації теплових установок і мереж", затверджених наказом Міністерства палива та енергетики України від 14 лютого 2007 р. № 71, зареєстрованого в Міністерстві юстиції України 05 березня 2007 р. за № 197/13464, з метою </w:t>
      </w:r>
      <w:r w:rsidR="00A43061"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справного стану та безпечної експлуатації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теплових мереж 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110B6A" w:rsidRPr="00CD06B5" w:rsidRDefault="00110B6A" w:rsidP="00417F0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10B6A" w:rsidRPr="00417F01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 відповідально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>ю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 експлуатацію 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>,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за справний стан, безпечну </w:t>
      </w:r>
      <w:r w:rsidR="00A43061">
        <w:rPr>
          <w:rFonts w:ascii="Times New Roman" w:hAnsi="Times New Roman"/>
          <w:sz w:val="28"/>
          <w:szCs w:val="28"/>
          <w:lang w:val="uk-UA"/>
        </w:rPr>
        <w:t>й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економічну експлуатацію устатк</w:t>
      </w:r>
      <w:r w:rsidR="00A43061">
        <w:rPr>
          <w:rFonts w:ascii="Times New Roman" w:hAnsi="Times New Roman"/>
          <w:sz w:val="28"/>
          <w:szCs w:val="28"/>
          <w:lang w:val="uk-UA"/>
        </w:rPr>
        <w:t>у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ва</w:t>
      </w:r>
      <w:r w:rsidR="00A43061">
        <w:rPr>
          <w:rFonts w:ascii="Times New Roman" w:hAnsi="Times New Roman"/>
          <w:sz w:val="28"/>
          <w:szCs w:val="28"/>
          <w:lang w:val="uk-UA"/>
        </w:rPr>
        <w:t>ння теплових установок і мереж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>у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>» ХОР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417F01">
        <w:rPr>
          <w:rFonts w:ascii="Times New Roman" w:hAnsi="Times New Roman"/>
          <w:sz w:val="28"/>
          <w:szCs w:val="28"/>
          <w:lang w:val="uk-UA"/>
        </w:rPr>
        <w:t>та уповноваженим по зв'язкам з теплопостачальною організацією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B23">
        <w:rPr>
          <w:rFonts w:ascii="Times New Roman" w:hAnsi="Times New Roman"/>
          <w:sz w:val="28"/>
          <w:szCs w:val="28"/>
          <w:lang w:val="uk-UA"/>
        </w:rPr>
        <w:t>Мякінькову Л.О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150B23">
        <w:rPr>
          <w:rFonts w:ascii="Times New Roman" w:hAnsi="Times New Roman"/>
          <w:sz w:val="28"/>
          <w:szCs w:val="28"/>
          <w:lang w:val="uk-UA"/>
        </w:rPr>
        <w:t xml:space="preserve">помічника 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417F01">
        <w:rPr>
          <w:rFonts w:ascii="Times New Roman" w:hAnsi="Times New Roman"/>
          <w:sz w:val="28"/>
          <w:szCs w:val="28"/>
          <w:lang w:val="uk-UA"/>
        </w:rPr>
        <w:t xml:space="preserve">иректора з </w:t>
      </w:r>
      <w:r w:rsidR="00150B23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417F01" w:rsidRPr="00417F01">
        <w:rPr>
          <w:rFonts w:ascii="Times New Roman" w:hAnsi="Times New Roman"/>
          <w:sz w:val="28"/>
          <w:szCs w:val="28"/>
          <w:lang w:val="uk-UA"/>
        </w:rPr>
        <w:t>господар</w:t>
      </w:r>
      <w:r w:rsidR="00150B23">
        <w:rPr>
          <w:rFonts w:ascii="Times New Roman" w:hAnsi="Times New Roman"/>
          <w:sz w:val="28"/>
          <w:szCs w:val="28"/>
          <w:lang w:val="uk-UA"/>
        </w:rPr>
        <w:t>ч</w:t>
      </w:r>
      <w:r w:rsidR="00417F01" w:rsidRPr="00417F01">
        <w:rPr>
          <w:rFonts w:ascii="Times New Roman" w:hAnsi="Times New Roman"/>
          <w:sz w:val="28"/>
          <w:szCs w:val="28"/>
          <w:lang w:val="uk-UA"/>
        </w:rPr>
        <w:t>ої роботи</w:t>
      </w:r>
      <w:r w:rsidR="00150B23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0D508C">
      <w:pPr>
        <w:pStyle w:val="3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50B23">
        <w:rPr>
          <w:b/>
          <w:bCs/>
          <w:i w:val="0"/>
          <w:sz w:val="28"/>
          <w:szCs w:val="28"/>
        </w:rPr>
        <w:t>Г.КУКЛІНА</w:t>
      </w:r>
    </w:p>
    <w:p w:rsidR="00110B6A" w:rsidRPr="00CD06B5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FF1173">
        <w:tc>
          <w:tcPr>
            <w:tcW w:w="5637" w:type="dxa"/>
            <w:hideMark/>
          </w:tcPr>
          <w:p w:rsidR="00AE7F32" w:rsidRPr="00CD06B5" w:rsidRDefault="00150B23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Помічник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150B23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AE7F32" w:rsidRPr="00CD06B5" w:rsidTr="00FF117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150B23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EC4F03" w:rsidRDefault="00417F01" w:rsidP="00150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Бублик</w:t>
            </w: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417F01" w:rsidP="000005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030639" w:rsidTr="00000517">
        <w:tc>
          <w:tcPr>
            <w:tcW w:w="5637" w:type="dxa"/>
          </w:tcPr>
          <w:p w:rsidR="00417F01" w:rsidRPr="00030639" w:rsidRDefault="00150B23" w:rsidP="00150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17F01" w:rsidRPr="00030639" w:rsidRDefault="00417F01" w:rsidP="000005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150B23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bookmarkStart w:id="0" w:name="_GoBack"/>
            <w:bookmarkEnd w:id="0"/>
          </w:p>
        </w:tc>
      </w:tr>
    </w:tbl>
    <w:p w:rsidR="000C7A4C" w:rsidRPr="00CD06B5" w:rsidRDefault="000C7A4C" w:rsidP="00417F01">
      <w:pPr>
        <w:spacing w:after="0" w:line="240" w:lineRule="auto"/>
        <w:jc w:val="both"/>
        <w:rPr>
          <w:lang w:val="uk-UA"/>
        </w:rPr>
      </w:pPr>
    </w:p>
    <w:sectPr w:rsidR="000C7A4C" w:rsidRPr="00CD06B5" w:rsidSect="00AE7F32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AA" w:rsidRDefault="00622BAA" w:rsidP="00573F21">
      <w:pPr>
        <w:spacing w:after="0" w:line="240" w:lineRule="auto"/>
      </w:pPr>
      <w:r>
        <w:separator/>
      </w:r>
    </w:p>
  </w:endnote>
  <w:endnote w:type="continuationSeparator" w:id="0">
    <w:p w:rsidR="00622BAA" w:rsidRDefault="00622BAA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AA" w:rsidRDefault="00622BAA" w:rsidP="00573F21">
      <w:pPr>
        <w:spacing w:after="0" w:line="240" w:lineRule="auto"/>
      </w:pPr>
      <w:r>
        <w:separator/>
      </w:r>
    </w:p>
  </w:footnote>
  <w:footnote w:type="continuationSeparator" w:id="0">
    <w:p w:rsidR="00622BAA" w:rsidRDefault="00622BAA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5629"/>
      <w:docPartObj>
        <w:docPartGallery w:val="Page Numbers (Top of Page)"/>
        <w:docPartUnique/>
      </w:docPartObj>
    </w:sdtPr>
    <w:sdtEndPr/>
    <w:sdtContent>
      <w:p w:rsidR="00573F21" w:rsidRDefault="00FB3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F21" w:rsidRDefault="00573F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6A"/>
    <w:rsid w:val="00053616"/>
    <w:rsid w:val="000C7A4C"/>
    <w:rsid w:val="000D508C"/>
    <w:rsid w:val="000F0023"/>
    <w:rsid w:val="00110B6A"/>
    <w:rsid w:val="00150B23"/>
    <w:rsid w:val="00342979"/>
    <w:rsid w:val="00417F01"/>
    <w:rsid w:val="00573F21"/>
    <w:rsid w:val="00622BAA"/>
    <w:rsid w:val="00627186"/>
    <w:rsid w:val="006F2F35"/>
    <w:rsid w:val="00782F8E"/>
    <w:rsid w:val="00970DD1"/>
    <w:rsid w:val="00985402"/>
    <w:rsid w:val="00A43061"/>
    <w:rsid w:val="00A62BD6"/>
    <w:rsid w:val="00AB7D68"/>
    <w:rsid w:val="00AE7F32"/>
    <w:rsid w:val="00C02976"/>
    <w:rsid w:val="00C03E42"/>
    <w:rsid w:val="00C74977"/>
    <w:rsid w:val="00CD06B5"/>
    <w:rsid w:val="00D95ED4"/>
    <w:rsid w:val="00D964A6"/>
    <w:rsid w:val="00DC056C"/>
    <w:rsid w:val="00E0112D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A7F"/>
  <w15:docId w15:val="{3FB20647-1845-4FBF-B882-C4552E3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2019-02-19T08:24:00Z</cp:lastPrinted>
  <dcterms:created xsi:type="dcterms:W3CDTF">2016-01-15T10:47:00Z</dcterms:created>
  <dcterms:modified xsi:type="dcterms:W3CDTF">2021-07-15T11:55:00Z</dcterms:modified>
</cp:coreProperties>
</file>