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9A" w:rsidRPr="00AE2777" w:rsidRDefault="00B8799A" w:rsidP="00AE27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777">
        <w:rPr>
          <w:rFonts w:ascii="Times New Roman" w:hAnsi="Times New Roman" w:cs="Times New Roman"/>
          <w:b/>
          <w:bCs/>
          <w:sz w:val="28"/>
          <w:szCs w:val="28"/>
        </w:rPr>
        <w:t>КОМУНАЛЬНИЙ ЗАКЛАД</w:t>
      </w:r>
    </w:p>
    <w:p w:rsidR="00B8799A" w:rsidRPr="00AE2777" w:rsidRDefault="00B8799A" w:rsidP="00AE27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777">
        <w:rPr>
          <w:rFonts w:ascii="Times New Roman" w:hAnsi="Times New Roman" w:cs="Times New Roman"/>
          <w:b/>
          <w:bCs/>
          <w:sz w:val="28"/>
          <w:szCs w:val="28"/>
        </w:rPr>
        <w:t xml:space="preserve">«ХАРКІВСЬКА СПЕЦІАЛЬНА ШКОЛА № </w:t>
      </w:r>
      <w:r w:rsidRPr="00FC7F26">
        <w:rPr>
          <w:rFonts w:ascii="Times New Roman" w:hAnsi="Times New Roman" w:cs="Times New Roman"/>
          <w:b/>
          <w:bCs/>
          <w:sz w:val="28"/>
          <w:szCs w:val="28"/>
          <w:lang w:val="ru-RU"/>
        </w:rPr>
        <w:t>12</w:t>
      </w:r>
      <w:r w:rsidRPr="00AE277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B8799A" w:rsidRPr="00AE2777" w:rsidRDefault="00B8799A" w:rsidP="00AE27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777">
        <w:rPr>
          <w:rFonts w:ascii="Times New Roman" w:hAnsi="Times New Roman" w:cs="Times New Roman"/>
          <w:b/>
          <w:bCs/>
          <w:sz w:val="28"/>
          <w:szCs w:val="28"/>
        </w:rPr>
        <w:t>ХАРКІВСЬКОЇ ОБЛАСНОЇ РАДИ</w:t>
      </w:r>
    </w:p>
    <w:p w:rsidR="00B8799A" w:rsidRPr="00AE2777" w:rsidRDefault="00B8799A" w:rsidP="00AE2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99A" w:rsidRPr="00AE2777" w:rsidRDefault="00B8799A" w:rsidP="00AE2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777"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B8799A" w:rsidRPr="00AE2777" w:rsidRDefault="00B8799A" w:rsidP="00AE27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799A" w:rsidRPr="00AE2777" w:rsidRDefault="00B8799A" w:rsidP="00AE27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1A82">
        <w:rPr>
          <w:rFonts w:ascii="Times New Roman" w:hAnsi="Times New Roman" w:cs="Times New Roman"/>
          <w:b/>
          <w:bCs/>
          <w:sz w:val="28"/>
          <w:szCs w:val="28"/>
          <w:lang w:val="ru-RU"/>
        </w:rPr>
        <w:t>25.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03.</w:t>
      </w:r>
      <w:r w:rsidRPr="00AE2777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AE2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E2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E2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E2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E2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E2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E2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E2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E277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E277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136</w:t>
      </w:r>
    </w:p>
    <w:p w:rsidR="00B8799A" w:rsidRPr="00AE2777" w:rsidRDefault="00B8799A" w:rsidP="00AE27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8799A" w:rsidRDefault="00B8799A" w:rsidP="00591AA6">
      <w:pPr>
        <w:tabs>
          <w:tab w:val="left" w:pos="-6096"/>
        </w:tabs>
        <w:spacing w:after="0" w:line="240" w:lineRule="auto"/>
        <w:ind w:right="552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1D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 організацію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освітнього </w:t>
      </w:r>
    </w:p>
    <w:p w:rsidR="00B8799A" w:rsidRPr="00487B93" w:rsidRDefault="00B8799A" w:rsidP="00591AA6">
      <w:pPr>
        <w:tabs>
          <w:tab w:val="left" w:pos="-6096"/>
        </w:tabs>
        <w:spacing w:after="0" w:line="240" w:lineRule="auto"/>
        <w:ind w:right="552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процесу</w:t>
      </w:r>
      <w:r w:rsidRPr="00BE56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7B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Комунального закладу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«Харківська спеціальна школа № </w:t>
      </w:r>
      <w:r w:rsidRPr="00FC7F2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12</w:t>
      </w:r>
      <w:r w:rsidRPr="009C1C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7B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Харківської обласної ради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під час</w:t>
      </w:r>
      <w:r w:rsidRPr="00BE56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карантину</w:t>
      </w:r>
    </w:p>
    <w:p w:rsidR="00B8799A" w:rsidRDefault="00B8799A" w:rsidP="00AE277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799A" w:rsidRDefault="00B8799A" w:rsidP="00AE27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342B">
        <w:rPr>
          <w:rFonts w:ascii="Times New Roman" w:hAnsi="Times New Roman" w:cs="Times New Roman"/>
          <w:sz w:val="28"/>
          <w:szCs w:val="28"/>
          <w:lang w:eastAsia="ru-RU"/>
        </w:rPr>
        <w:t>На виконання постанови Кабінету Міністрів України «Про запобігання поширенню на території України коронавірусу COVID-19» від 11 березня 2020 року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2777">
        <w:rPr>
          <w:rFonts w:ascii="Times New Roman" w:hAnsi="Times New Roman" w:cs="Times New Roman"/>
          <w:sz w:val="28"/>
          <w:szCs w:val="28"/>
          <w:lang w:eastAsia="ru-RU"/>
        </w:rPr>
        <w:t>№ 211</w:t>
      </w:r>
      <w:r w:rsidRPr="00633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наказу </w:t>
      </w:r>
      <w:r w:rsidRPr="0063342B">
        <w:rPr>
          <w:rFonts w:ascii="Times New Roman" w:hAnsi="Times New Roman" w:cs="Times New Roman"/>
          <w:sz w:val="28"/>
          <w:szCs w:val="28"/>
          <w:lang w:eastAsia="ru-RU"/>
        </w:rPr>
        <w:t>Міністерства освіти і науки України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342B">
        <w:rPr>
          <w:rFonts w:ascii="Times New Roman" w:hAnsi="Times New Roman" w:cs="Times New Roman"/>
          <w:sz w:val="28"/>
          <w:szCs w:val="28"/>
          <w:lang w:eastAsia="ru-RU"/>
        </w:rPr>
        <w:t>від 16 березня 2020 року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342B">
        <w:rPr>
          <w:rFonts w:ascii="Times New Roman" w:hAnsi="Times New Roman" w:cs="Times New Roman"/>
          <w:sz w:val="28"/>
          <w:szCs w:val="28"/>
          <w:lang w:eastAsia="ru-RU"/>
        </w:rPr>
        <w:t>№ 406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342B">
        <w:rPr>
          <w:rFonts w:ascii="Times New Roman" w:hAnsi="Times New Roman" w:cs="Times New Roman"/>
          <w:sz w:val="28"/>
          <w:szCs w:val="28"/>
          <w:lang w:eastAsia="ru-RU"/>
        </w:rPr>
        <w:t>«Про організаційні заходи для запобігання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342B">
        <w:rPr>
          <w:rFonts w:ascii="Times New Roman" w:hAnsi="Times New Roman" w:cs="Times New Roman"/>
          <w:sz w:val="28"/>
          <w:szCs w:val="28"/>
          <w:lang w:eastAsia="ru-RU"/>
        </w:rPr>
        <w:t>поширенню коронаврусу COVID-19»</w:t>
      </w:r>
      <w:r>
        <w:rPr>
          <w:rFonts w:ascii="Times New Roman" w:hAnsi="Times New Roman" w:cs="Times New Roman"/>
          <w:sz w:val="28"/>
          <w:szCs w:val="28"/>
          <w:lang w:eastAsia="ru-RU"/>
        </w:rPr>
        <w:t>, враховуючи лист Міністерства освіти і науки України від 23.03.2020 № 1/9-173 «Щодо організації освітнього процесу в закладах загальної середньої освіти під час карантину»,</w:t>
      </w:r>
    </w:p>
    <w:p w:rsidR="00B8799A" w:rsidRDefault="00B8799A" w:rsidP="00DA1D2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99A" w:rsidRPr="00487B93" w:rsidRDefault="00B8799A" w:rsidP="00DA1D2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99A" w:rsidRPr="00AE2777" w:rsidRDefault="00B8799A" w:rsidP="00AE277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2777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777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777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777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777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777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Ю:</w:t>
      </w:r>
    </w:p>
    <w:p w:rsidR="00B8799A" w:rsidRDefault="00B8799A" w:rsidP="00AE2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777">
        <w:rPr>
          <w:rFonts w:ascii="Times New Roman" w:hAnsi="Times New Roman" w:cs="Times New Roman"/>
          <w:sz w:val="28"/>
          <w:szCs w:val="28"/>
        </w:rPr>
        <w:t xml:space="preserve">1. Запровадити гнучкий (дистанційний) режим роботи працівників Комунального закладу «Харківська спеціальна школа № </w:t>
      </w:r>
      <w:r w:rsidRPr="00FC7F26">
        <w:rPr>
          <w:rFonts w:ascii="Times New Roman" w:hAnsi="Times New Roman" w:cs="Times New Roman"/>
          <w:sz w:val="28"/>
          <w:szCs w:val="28"/>
        </w:rPr>
        <w:t>12</w:t>
      </w:r>
      <w:r w:rsidRPr="00AE2777">
        <w:rPr>
          <w:rFonts w:ascii="Times New Roman" w:hAnsi="Times New Roman" w:cs="Times New Roman"/>
          <w:sz w:val="28"/>
          <w:szCs w:val="28"/>
        </w:rPr>
        <w:t xml:space="preserve">» Харківської обласної ради (далі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2777">
        <w:rPr>
          <w:rFonts w:ascii="Times New Roman" w:hAnsi="Times New Roman" w:cs="Times New Roman"/>
          <w:sz w:val="28"/>
          <w:szCs w:val="28"/>
        </w:rPr>
        <w:t>КЗ «</w:t>
      </w:r>
      <w:r>
        <w:rPr>
          <w:rFonts w:ascii="Times New Roman" w:hAnsi="Times New Roman" w:cs="Times New Roman"/>
          <w:sz w:val="28"/>
          <w:szCs w:val="28"/>
        </w:rPr>
        <w:t xml:space="preserve">ХСШ № </w:t>
      </w:r>
      <w:r w:rsidRPr="00FC7F26">
        <w:rPr>
          <w:rFonts w:ascii="Times New Roman" w:hAnsi="Times New Roman" w:cs="Times New Roman"/>
          <w:sz w:val="28"/>
          <w:szCs w:val="28"/>
        </w:rPr>
        <w:t>12</w:t>
      </w:r>
      <w:r w:rsidRPr="00AE2777">
        <w:rPr>
          <w:rFonts w:ascii="Times New Roman" w:hAnsi="Times New Roman" w:cs="Times New Roman"/>
          <w:sz w:val="28"/>
          <w:szCs w:val="28"/>
        </w:rPr>
        <w:t xml:space="preserve">» ХОР) </w:t>
      </w:r>
      <w:r>
        <w:rPr>
          <w:rFonts w:ascii="Times New Roman" w:hAnsi="Times New Roman" w:cs="Times New Roman"/>
          <w:sz w:val="28"/>
          <w:szCs w:val="28"/>
        </w:rPr>
        <w:t>під час</w:t>
      </w:r>
      <w:r w:rsidRPr="00AE2777">
        <w:rPr>
          <w:rFonts w:ascii="Times New Roman" w:hAnsi="Times New Roman" w:cs="Times New Roman"/>
          <w:sz w:val="28"/>
          <w:szCs w:val="28"/>
        </w:rPr>
        <w:t xml:space="preserve"> карантину заклад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E2777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5858D8">
        <w:rPr>
          <w:rFonts w:ascii="Times New Roman" w:hAnsi="Times New Roman" w:cs="Times New Roman"/>
          <w:sz w:val="28"/>
          <w:szCs w:val="28"/>
        </w:rPr>
        <w:t xml:space="preserve"> відповідно до Методичних рекомендацій щодо встановлення гнучкого режиму робочого часу, затверджених наказом Міністерства праці та соціальної політики Україн</w:t>
      </w:r>
      <w:r>
        <w:rPr>
          <w:rFonts w:ascii="Times New Roman" w:hAnsi="Times New Roman" w:cs="Times New Roman"/>
          <w:sz w:val="28"/>
          <w:szCs w:val="28"/>
        </w:rPr>
        <w:t>и від 04 жовтня 2006 року № 359.</w:t>
      </w:r>
    </w:p>
    <w:p w:rsidR="00B8799A" w:rsidRPr="005858D8" w:rsidRDefault="00B8799A" w:rsidP="00B62A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час карантину</w:t>
      </w:r>
    </w:p>
    <w:p w:rsidR="00B8799A" w:rsidRDefault="00B8799A" w:rsidP="00AE2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</w:t>
      </w:r>
      <w:r w:rsidRPr="005858D8">
        <w:rPr>
          <w:rFonts w:ascii="Times New Roman" w:hAnsi="Times New Roman" w:cs="Times New Roman"/>
          <w:sz w:val="28"/>
          <w:szCs w:val="28"/>
        </w:rPr>
        <w:t>апровад</w:t>
      </w:r>
      <w:r>
        <w:rPr>
          <w:rFonts w:ascii="Times New Roman" w:hAnsi="Times New Roman" w:cs="Times New Roman"/>
          <w:sz w:val="28"/>
          <w:szCs w:val="28"/>
        </w:rPr>
        <w:t>ити</w:t>
      </w:r>
      <w:r w:rsidRPr="005858D8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педагогічних </w:t>
      </w:r>
      <w:r w:rsidRPr="005858D8">
        <w:rPr>
          <w:rFonts w:ascii="Times New Roman" w:hAnsi="Times New Roman" w:cs="Times New Roman"/>
          <w:sz w:val="28"/>
          <w:szCs w:val="28"/>
        </w:rPr>
        <w:t>працівників КЗ «</w:t>
      </w:r>
      <w:r>
        <w:rPr>
          <w:rFonts w:ascii="Times New Roman" w:hAnsi="Times New Roman" w:cs="Times New Roman"/>
          <w:sz w:val="28"/>
          <w:szCs w:val="28"/>
        </w:rPr>
        <w:t xml:space="preserve">ХСШ № </w:t>
      </w:r>
      <w:r w:rsidRPr="00FC7F26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5858D8">
        <w:rPr>
          <w:rFonts w:ascii="Times New Roman" w:hAnsi="Times New Roman" w:cs="Times New Roman"/>
          <w:sz w:val="28"/>
          <w:szCs w:val="28"/>
        </w:rPr>
        <w:t>» ХОР (за згодою) на період карантину системи роботи в режимі віддаленого доступу, із застосуванням електронних засобів комунікацій, технологій.</w:t>
      </w:r>
    </w:p>
    <w:p w:rsidR="00B8799A" w:rsidRPr="005858D8" w:rsidRDefault="00B8799A" w:rsidP="001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858D8">
        <w:rPr>
          <w:rFonts w:ascii="Times New Roman" w:hAnsi="Times New Roman" w:cs="Times New Roman"/>
          <w:sz w:val="28"/>
          <w:szCs w:val="28"/>
        </w:rPr>
        <w:t>Педагогічним працівникам КЗ «</w:t>
      </w:r>
      <w:r>
        <w:rPr>
          <w:rFonts w:ascii="Times New Roman" w:hAnsi="Times New Roman" w:cs="Times New Roman"/>
          <w:sz w:val="28"/>
          <w:szCs w:val="28"/>
        </w:rPr>
        <w:t xml:space="preserve">ХСШ № </w:t>
      </w:r>
      <w:r w:rsidRPr="00FC7F26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5858D8">
        <w:rPr>
          <w:rFonts w:ascii="Times New Roman" w:hAnsi="Times New Roman" w:cs="Times New Roman"/>
          <w:sz w:val="28"/>
          <w:szCs w:val="28"/>
        </w:rPr>
        <w:t>» ХОР:</w:t>
      </w:r>
    </w:p>
    <w:p w:rsidR="00B8799A" w:rsidRPr="005858D8" w:rsidRDefault="00B8799A" w:rsidP="001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5858D8">
        <w:rPr>
          <w:rFonts w:ascii="Times New Roman" w:hAnsi="Times New Roman" w:cs="Times New Roman"/>
          <w:sz w:val="28"/>
          <w:szCs w:val="28"/>
        </w:rPr>
        <w:t>Погодити з заступник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858D8">
        <w:rPr>
          <w:rFonts w:ascii="Times New Roman" w:hAnsi="Times New Roman" w:cs="Times New Roman"/>
          <w:sz w:val="28"/>
          <w:szCs w:val="28"/>
        </w:rPr>
        <w:t xml:space="preserve"> директора </w:t>
      </w:r>
      <w:r>
        <w:rPr>
          <w:rFonts w:ascii="Times New Roman" w:hAnsi="Times New Roman" w:cs="Times New Roman"/>
          <w:sz w:val="28"/>
          <w:szCs w:val="28"/>
        </w:rPr>
        <w:t xml:space="preserve">Дереглазовою Н.М., Леоновою С.І., Коломієць Т.Т. та подати на затвердження директору КЗ «ХСШ № 12» ХОР </w:t>
      </w:r>
      <w:r w:rsidRPr="005858D8">
        <w:rPr>
          <w:rFonts w:ascii="Times New Roman" w:hAnsi="Times New Roman" w:cs="Times New Roman"/>
          <w:sz w:val="28"/>
          <w:szCs w:val="28"/>
        </w:rPr>
        <w:t>індивідуальн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858D8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5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організаційно-методичної роботи педагогів</w:t>
      </w:r>
      <w:r w:rsidRPr="005858D8">
        <w:rPr>
          <w:rFonts w:ascii="Times New Roman" w:hAnsi="Times New Roman" w:cs="Times New Roman"/>
          <w:sz w:val="28"/>
          <w:szCs w:val="28"/>
        </w:rPr>
        <w:t xml:space="preserve"> на період карантину.</w:t>
      </w:r>
    </w:p>
    <w:p w:rsidR="00B8799A" w:rsidRDefault="00B8799A" w:rsidP="001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Під час</w:t>
      </w:r>
      <w:r w:rsidRPr="00812A5C">
        <w:rPr>
          <w:rFonts w:ascii="Times New Roman" w:hAnsi="Times New Roman" w:cs="Times New Roman"/>
          <w:sz w:val="28"/>
          <w:szCs w:val="28"/>
        </w:rPr>
        <w:t xml:space="preserve"> карантину здійснювати організаційно-методичну роботу та інші види робіт відповідно до</w:t>
      </w:r>
      <w:r>
        <w:rPr>
          <w:rFonts w:ascii="Times New Roman" w:hAnsi="Times New Roman" w:cs="Times New Roman"/>
          <w:sz w:val="28"/>
          <w:szCs w:val="28"/>
        </w:rPr>
        <w:t xml:space="preserve"> затверджених</w:t>
      </w:r>
      <w:r w:rsidRPr="00812A5C">
        <w:rPr>
          <w:rFonts w:ascii="Times New Roman" w:hAnsi="Times New Roman" w:cs="Times New Roman"/>
          <w:sz w:val="28"/>
          <w:szCs w:val="28"/>
        </w:rPr>
        <w:t xml:space="preserve"> індивідуальних планів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99A" w:rsidRDefault="00B8799A" w:rsidP="001A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Надати звіт про проведену роботу під </w:t>
      </w:r>
      <w:r w:rsidRPr="00812A5C">
        <w:rPr>
          <w:rFonts w:ascii="Times New Roman" w:hAnsi="Times New Roman" w:cs="Times New Roman"/>
          <w:sz w:val="28"/>
          <w:szCs w:val="28"/>
        </w:rPr>
        <w:t>час карантину.</w:t>
      </w:r>
    </w:p>
    <w:p w:rsidR="00B8799A" w:rsidRDefault="00B8799A" w:rsidP="001A1A82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перший робочий день після завершення карантину</w:t>
      </w:r>
    </w:p>
    <w:p w:rsidR="00B8799A" w:rsidRPr="005858D8" w:rsidRDefault="00B8799A" w:rsidP="00AE2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99A" w:rsidRDefault="00B8799A" w:rsidP="00AE2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Освітній процес у закладі освіти завершити не пізніше 1 липня.</w:t>
      </w:r>
    </w:p>
    <w:p w:rsidR="00B8799A" w:rsidRDefault="00B8799A" w:rsidP="00AE2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Структуру навчального року, визначеною освітньою програмою закладу залишити незмінною</w:t>
      </w:r>
    </w:p>
    <w:p w:rsidR="00B8799A" w:rsidRDefault="00B8799A" w:rsidP="001A1A8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Педагогам визначити вибір тем, форм, методів і засобів навчання, що відповідають освітній програмі та Державним Стандартам.</w:t>
      </w:r>
    </w:p>
    <w:p w:rsidR="00B8799A" w:rsidRDefault="00B8799A" w:rsidP="001A1A8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Робочі години вчителя (вихователя), який забезпечує дистанційне навчання облікувати відповідно до навчального навантаження вчителя (вихователя) та розкладу навчальних занять у закладі освіти.</w:t>
      </w:r>
    </w:p>
    <w:p w:rsidR="00B8799A" w:rsidRDefault="00B8799A" w:rsidP="001A1A8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Заповнення шкільної документації відтермінувати до нормалізації епідеміологічної ситуації.</w:t>
      </w:r>
    </w:p>
    <w:p w:rsidR="00B8799A" w:rsidRPr="00E06AAE" w:rsidRDefault="00B8799A" w:rsidP="00AE2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Контроль за виконанням наказу залишаю за собою.</w:t>
      </w:r>
    </w:p>
    <w:p w:rsidR="00B8799A" w:rsidRDefault="00B8799A" w:rsidP="00AE2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99A" w:rsidRDefault="00B8799A" w:rsidP="00AE2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99A" w:rsidRDefault="00B8799A" w:rsidP="00FF2C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Директор КЗ «ХСШ № 12»ХОР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Любов Водяха</w:t>
      </w:r>
    </w:p>
    <w:p w:rsidR="00B8799A" w:rsidRDefault="00B8799A" w:rsidP="00DA1D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99A" w:rsidRDefault="00B8799A" w:rsidP="00DA1D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99A" w:rsidRDefault="00B8799A" w:rsidP="0033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799A" w:rsidSect="00AE2777">
      <w:headerReference w:type="default" r:id="rId7"/>
      <w:type w:val="continuous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99A" w:rsidRDefault="00B8799A" w:rsidP="0082686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799A" w:rsidRDefault="00B8799A" w:rsidP="0082686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99A" w:rsidRDefault="00B8799A" w:rsidP="0082686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799A" w:rsidRDefault="00B8799A" w:rsidP="0082686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99A" w:rsidRDefault="00B8799A">
    <w:pPr>
      <w:pStyle w:val="Header"/>
      <w:jc w:val="center"/>
      <w:rPr>
        <w:rFonts w:cs="Times New Roman"/>
      </w:rPr>
    </w:pPr>
    <w:r w:rsidRPr="00DA1D2C">
      <w:rPr>
        <w:rFonts w:ascii="Times New Roman" w:hAnsi="Times New Roman" w:cs="Times New Roman"/>
        <w:sz w:val="24"/>
        <w:szCs w:val="24"/>
      </w:rPr>
      <w:fldChar w:fldCharType="begin"/>
    </w:r>
    <w:r w:rsidRPr="00DA1D2C">
      <w:rPr>
        <w:rFonts w:ascii="Times New Roman" w:hAnsi="Times New Roman" w:cs="Times New Roman"/>
        <w:sz w:val="24"/>
        <w:szCs w:val="24"/>
      </w:rPr>
      <w:instrText>PAGE   \* MERGEFORMAT</w:instrText>
    </w:r>
    <w:r w:rsidRPr="00DA1D2C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DA1D2C">
      <w:rPr>
        <w:rFonts w:ascii="Times New Roman" w:hAnsi="Times New Roman" w:cs="Times New Roman"/>
        <w:sz w:val="24"/>
        <w:szCs w:val="24"/>
      </w:rPr>
      <w:fldChar w:fldCharType="end"/>
    </w:r>
  </w:p>
  <w:p w:rsidR="00B8799A" w:rsidRDefault="00B8799A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3A9"/>
    <w:multiLevelType w:val="hybridMultilevel"/>
    <w:tmpl w:val="AD3EA12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D73E5D"/>
    <w:multiLevelType w:val="hybridMultilevel"/>
    <w:tmpl w:val="7F7EA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7068"/>
    <w:multiLevelType w:val="hybridMultilevel"/>
    <w:tmpl w:val="32AA2966"/>
    <w:lvl w:ilvl="0" w:tplc="BDF2A2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0A2A1F"/>
    <w:multiLevelType w:val="hybridMultilevel"/>
    <w:tmpl w:val="172095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FE4304"/>
    <w:multiLevelType w:val="multilevel"/>
    <w:tmpl w:val="847E6C20"/>
    <w:lvl w:ilvl="0">
      <w:start w:val="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353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7401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9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97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44" w:hanging="2160"/>
      </w:pPr>
      <w:rPr>
        <w:rFonts w:hint="default"/>
      </w:rPr>
    </w:lvl>
  </w:abstractNum>
  <w:abstractNum w:abstractNumId="5">
    <w:nsid w:val="4F924B06"/>
    <w:multiLevelType w:val="hybridMultilevel"/>
    <w:tmpl w:val="E70C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D7BF6"/>
    <w:multiLevelType w:val="multilevel"/>
    <w:tmpl w:val="C862DC48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5CAC7357"/>
    <w:multiLevelType w:val="hybridMultilevel"/>
    <w:tmpl w:val="4B743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F59AC"/>
    <w:multiLevelType w:val="hybridMultilevel"/>
    <w:tmpl w:val="9250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9B7"/>
    <w:rsid w:val="000227DE"/>
    <w:rsid w:val="000560EF"/>
    <w:rsid w:val="00063C01"/>
    <w:rsid w:val="00074A56"/>
    <w:rsid w:val="000826D5"/>
    <w:rsid w:val="0008573A"/>
    <w:rsid w:val="00092AF3"/>
    <w:rsid w:val="000A0511"/>
    <w:rsid w:val="000B25E9"/>
    <w:rsid w:val="000D49FD"/>
    <w:rsid w:val="000D5858"/>
    <w:rsid w:val="000E6423"/>
    <w:rsid w:val="00111C53"/>
    <w:rsid w:val="001148EA"/>
    <w:rsid w:val="001560E9"/>
    <w:rsid w:val="001747DD"/>
    <w:rsid w:val="00181D33"/>
    <w:rsid w:val="001A1A82"/>
    <w:rsid w:val="001D12E7"/>
    <w:rsid w:val="001D4C13"/>
    <w:rsid w:val="001F75C5"/>
    <w:rsid w:val="0020673B"/>
    <w:rsid w:val="00220A02"/>
    <w:rsid w:val="00222E67"/>
    <w:rsid w:val="002402FB"/>
    <w:rsid w:val="002438CE"/>
    <w:rsid w:val="0024791D"/>
    <w:rsid w:val="002957B2"/>
    <w:rsid w:val="002B0517"/>
    <w:rsid w:val="002C3565"/>
    <w:rsid w:val="002C38C0"/>
    <w:rsid w:val="002D78B3"/>
    <w:rsid w:val="002F44EA"/>
    <w:rsid w:val="00306848"/>
    <w:rsid w:val="00333AA7"/>
    <w:rsid w:val="003454F0"/>
    <w:rsid w:val="00360155"/>
    <w:rsid w:val="00381F64"/>
    <w:rsid w:val="00394304"/>
    <w:rsid w:val="003A6D84"/>
    <w:rsid w:val="003C083C"/>
    <w:rsid w:val="003C3F7D"/>
    <w:rsid w:val="003D1D87"/>
    <w:rsid w:val="003E0F71"/>
    <w:rsid w:val="003F0359"/>
    <w:rsid w:val="00400A73"/>
    <w:rsid w:val="0041055D"/>
    <w:rsid w:val="004231F3"/>
    <w:rsid w:val="00445E39"/>
    <w:rsid w:val="00487B93"/>
    <w:rsid w:val="00490369"/>
    <w:rsid w:val="004A55EA"/>
    <w:rsid w:val="004B1FAC"/>
    <w:rsid w:val="004C0BAD"/>
    <w:rsid w:val="004D1E0E"/>
    <w:rsid w:val="004F716D"/>
    <w:rsid w:val="005238BF"/>
    <w:rsid w:val="0052441A"/>
    <w:rsid w:val="005409B7"/>
    <w:rsid w:val="00576E53"/>
    <w:rsid w:val="005858D8"/>
    <w:rsid w:val="00591AA6"/>
    <w:rsid w:val="005923A7"/>
    <w:rsid w:val="00593024"/>
    <w:rsid w:val="00596F2F"/>
    <w:rsid w:val="005A2FD1"/>
    <w:rsid w:val="005B4C75"/>
    <w:rsid w:val="005B54D2"/>
    <w:rsid w:val="005D1AFA"/>
    <w:rsid w:val="005D1C6F"/>
    <w:rsid w:val="005D5A3D"/>
    <w:rsid w:val="005E3B58"/>
    <w:rsid w:val="005F4617"/>
    <w:rsid w:val="00630DC3"/>
    <w:rsid w:val="0063342B"/>
    <w:rsid w:val="006423BB"/>
    <w:rsid w:val="006513BD"/>
    <w:rsid w:val="006546C3"/>
    <w:rsid w:val="00665081"/>
    <w:rsid w:val="006B0632"/>
    <w:rsid w:val="006C288C"/>
    <w:rsid w:val="006D0AD2"/>
    <w:rsid w:val="006F0244"/>
    <w:rsid w:val="006F2E19"/>
    <w:rsid w:val="00713002"/>
    <w:rsid w:val="00724BF0"/>
    <w:rsid w:val="007342CC"/>
    <w:rsid w:val="00734411"/>
    <w:rsid w:val="00750A3E"/>
    <w:rsid w:val="00756DB5"/>
    <w:rsid w:val="007656D4"/>
    <w:rsid w:val="00772F42"/>
    <w:rsid w:val="00787F2B"/>
    <w:rsid w:val="00795E8C"/>
    <w:rsid w:val="007B268F"/>
    <w:rsid w:val="007C0299"/>
    <w:rsid w:val="007C437A"/>
    <w:rsid w:val="007C6E1C"/>
    <w:rsid w:val="00800465"/>
    <w:rsid w:val="00802FD5"/>
    <w:rsid w:val="00803F6D"/>
    <w:rsid w:val="00812A5C"/>
    <w:rsid w:val="008261D0"/>
    <w:rsid w:val="0082686B"/>
    <w:rsid w:val="00840694"/>
    <w:rsid w:val="008525B3"/>
    <w:rsid w:val="00853F93"/>
    <w:rsid w:val="008564F0"/>
    <w:rsid w:val="008764BA"/>
    <w:rsid w:val="008803DA"/>
    <w:rsid w:val="008B262B"/>
    <w:rsid w:val="008B76A7"/>
    <w:rsid w:val="008B7F22"/>
    <w:rsid w:val="008C58E8"/>
    <w:rsid w:val="008D3DC6"/>
    <w:rsid w:val="008D6CB4"/>
    <w:rsid w:val="008F0A8F"/>
    <w:rsid w:val="008F682E"/>
    <w:rsid w:val="008F7665"/>
    <w:rsid w:val="00905C2A"/>
    <w:rsid w:val="00924535"/>
    <w:rsid w:val="009278CF"/>
    <w:rsid w:val="0094110B"/>
    <w:rsid w:val="00953532"/>
    <w:rsid w:val="00955FBE"/>
    <w:rsid w:val="00972DD1"/>
    <w:rsid w:val="00982D4C"/>
    <w:rsid w:val="009943DB"/>
    <w:rsid w:val="009A616F"/>
    <w:rsid w:val="009A6679"/>
    <w:rsid w:val="009C1C42"/>
    <w:rsid w:val="009C7FB2"/>
    <w:rsid w:val="009E4232"/>
    <w:rsid w:val="009E70F8"/>
    <w:rsid w:val="00A0235C"/>
    <w:rsid w:val="00A07D5C"/>
    <w:rsid w:val="00A103E1"/>
    <w:rsid w:val="00A15717"/>
    <w:rsid w:val="00A252F3"/>
    <w:rsid w:val="00A34623"/>
    <w:rsid w:val="00A537D7"/>
    <w:rsid w:val="00A80EAB"/>
    <w:rsid w:val="00A91A02"/>
    <w:rsid w:val="00AA593D"/>
    <w:rsid w:val="00AB5D6F"/>
    <w:rsid w:val="00AE2777"/>
    <w:rsid w:val="00AE5561"/>
    <w:rsid w:val="00AF0E62"/>
    <w:rsid w:val="00B15F2E"/>
    <w:rsid w:val="00B305BD"/>
    <w:rsid w:val="00B376DF"/>
    <w:rsid w:val="00B451B5"/>
    <w:rsid w:val="00B5297B"/>
    <w:rsid w:val="00B62AC5"/>
    <w:rsid w:val="00B64800"/>
    <w:rsid w:val="00B74157"/>
    <w:rsid w:val="00B83489"/>
    <w:rsid w:val="00B8799A"/>
    <w:rsid w:val="00B93D9A"/>
    <w:rsid w:val="00BB07DE"/>
    <w:rsid w:val="00BB5705"/>
    <w:rsid w:val="00BB5CF3"/>
    <w:rsid w:val="00BB7798"/>
    <w:rsid w:val="00BC0CC2"/>
    <w:rsid w:val="00BE0835"/>
    <w:rsid w:val="00BE5678"/>
    <w:rsid w:val="00BE7FB9"/>
    <w:rsid w:val="00BF013E"/>
    <w:rsid w:val="00C1537B"/>
    <w:rsid w:val="00C1628A"/>
    <w:rsid w:val="00C212DC"/>
    <w:rsid w:val="00C24082"/>
    <w:rsid w:val="00C25A14"/>
    <w:rsid w:val="00C25AAF"/>
    <w:rsid w:val="00C60DCD"/>
    <w:rsid w:val="00C83E31"/>
    <w:rsid w:val="00CB5FDE"/>
    <w:rsid w:val="00CC0FD1"/>
    <w:rsid w:val="00CE29D0"/>
    <w:rsid w:val="00CE3423"/>
    <w:rsid w:val="00CF1424"/>
    <w:rsid w:val="00D27491"/>
    <w:rsid w:val="00D505A0"/>
    <w:rsid w:val="00D55909"/>
    <w:rsid w:val="00D55E21"/>
    <w:rsid w:val="00D60EDF"/>
    <w:rsid w:val="00D66BA2"/>
    <w:rsid w:val="00DA1D2C"/>
    <w:rsid w:val="00DD6004"/>
    <w:rsid w:val="00DD7BEB"/>
    <w:rsid w:val="00E041DE"/>
    <w:rsid w:val="00E06AAE"/>
    <w:rsid w:val="00E138EC"/>
    <w:rsid w:val="00E2420F"/>
    <w:rsid w:val="00E32647"/>
    <w:rsid w:val="00E33DDF"/>
    <w:rsid w:val="00E46C12"/>
    <w:rsid w:val="00E50370"/>
    <w:rsid w:val="00E60AD2"/>
    <w:rsid w:val="00E8049F"/>
    <w:rsid w:val="00E97648"/>
    <w:rsid w:val="00EB36F8"/>
    <w:rsid w:val="00EB4FD4"/>
    <w:rsid w:val="00EC1D7F"/>
    <w:rsid w:val="00EC2188"/>
    <w:rsid w:val="00EC5372"/>
    <w:rsid w:val="00ED470C"/>
    <w:rsid w:val="00ED650B"/>
    <w:rsid w:val="00EE0037"/>
    <w:rsid w:val="00EE08DB"/>
    <w:rsid w:val="00EE53DA"/>
    <w:rsid w:val="00F02E11"/>
    <w:rsid w:val="00F16E12"/>
    <w:rsid w:val="00F55E92"/>
    <w:rsid w:val="00F63D17"/>
    <w:rsid w:val="00F63E08"/>
    <w:rsid w:val="00F7211B"/>
    <w:rsid w:val="00F813FE"/>
    <w:rsid w:val="00F84D39"/>
    <w:rsid w:val="00F84D50"/>
    <w:rsid w:val="00F924CE"/>
    <w:rsid w:val="00FA1B95"/>
    <w:rsid w:val="00FA35B4"/>
    <w:rsid w:val="00FC682D"/>
    <w:rsid w:val="00FC770E"/>
    <w:rsid w:val="00FC7F26"/>
    <w:rsid w:val="00FD3B7E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17"/>
    <w:pPr>
      <w:spacing w:after="200" w:line="276" w:lineRule="auto"/>
    </w:pPr>
    <w:rPr>
      <w:rFonts w:eastAsia="Times New Roman" w:cs="Calibri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5372"/>
    <w:pPr>
      <w:keepNext/>
      <w:spacing w:after="0" w:line="240" w:lineRule="auto"/>
      <w:ind w:left="2208"/>
      <w:jc w:val="both"/>
      <w:outlineLvl w:val="2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C5372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C5372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EC5372"/>
    <w:pPr>
      <w:spacing w:after="0" w:line="240" w:lineRule="auto"/>
      <w:jc w:val="center"/>
    </w:pPr>
    <w:rPr>
      <w:rFonts w:ascii="Bookman Old Style" w:hAnsi="Bookman Old Style" w:cs="Bookman Old Style"/>
      <w:sz w:val="28"/>
      <w:szCs w:val="28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C5372"/>
    <w:rPr>
      <w:rFonts w:ascii="Bookman Old Style" w:hAnsi="Bookman Old Style" w:cs="Bookman Old Style"/>
      <w:sz w:val="24"/>
      <w:szCs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semiHidden/>
    <w:rsid w:val="00EC5372"/>
    <w:pPr>
      <w:spacing w:after="120" w:line="480" w:lineRule="auto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5372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EC537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C5372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C5372"/>
    <w:pPr>
      <w:ind w:left="720"/>
    </w:pPr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0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2E11"/>
    <w:rPr>
      <w:rFonts w:ascii="Tahoma" w:hAnsi="Tahoma" w:cs="Tahoma"/>
      <w:sz w:val="16"/>
      <w:szCs w:val="16"/>
      <w:lang w:val="uk-UA" w:eastAsia="uk-UA"/>
    </w:rPr>
  </w:style>
  <w:style w:type="table" w:styleId="TableGrid">
    <w:name w:val="Table Grid"/>
    <w:basedOn w:val="TableNormal"/>
    <w:uiPriority w:val="99"/>
    <w:rsid w:val="00803F6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A0511"/>
    <w:rPr>
      <w:rFonts w:eastAsia="Times New Roman" w:cs="Calibri"/>
      <w:lang w:val="uk-UA" w:eastAsia="uk-UA"/>
    </w:rPr>
  </w:style>
  <w:style w:type="character" w:styleId="CommentReference">
    <w:name w:val="annotation reference"/>
    <w:basedOn w:val="DefaultParagraphFont"/>
    <w:uiPriority w:val="99"/>
    <w:semiHidden/>
    <w:rsid w:val="00F55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5E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55E92"/>
    <w:rPr>
      <w:rFonts w:eastAsia="Times New Roman"/>
      <w:sz w:val="20"/>
      <w:szCs w:val="20"/>
      <w:lang w:val="uk-UA" w:eastAsia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5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55E92"/>
    <w:rPr>
      <w:b/>
      <w:bCs/>
    </w:rPr>
  </w:style>
  <w:style w:type="paragraph" w:styleId="Header">
    <w:name w:val="header"/>
    <w:basedOn w:val="Normal"/>
    <w:link w:val="HeaderChar"/>
    <w:uiPriority w:val="99"/>
    <w:rsid w:val="008268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686B"/>
    <w:rPr>
      <w:rFonts w:eastAsia="Times New Roman"/>
      <w:lang w:val="uk-UA" w:eastAsia="uk-UA"/>
    </w:rPr>
  </w:style>
  <w:style w:type="paragraph" w:styleId="Footer">
    <w:name w:val="footer"/>
    <w:basedOn w:val="Normal"/>
    <w:link w:val="FooterChar"/>
    <w:uiPriority w:val="99"/>
    <w:rsid w:val="008268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2686B"/>
    <w:rPr>
      <w:rFonts w:eastAsia="Times New Roman"/>
      <w:lang w:val="uk-UA" w:eastAsia="uk-UA"/>
    </w:rPr>
  </w:style>
  <w:style w:type="paragraph" w:styleId="NormalWeb">
    <w:name w:val="Normal (Web)"/>
    <w:basedOn w:val="Normal"/>
    <w:uiPriority w:val="99"/>
    <w:rsid w:val="006334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2</Pages>
  <Words>378</Words>
  <Characters>2161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</dc:creator>
  <cp:keywords/>
  <dc:description/>
  <cp:lastModifiedBy>User</cp:lastModifiedBy>
  <cp:revision>7</cp:revision>
  <cp:lastPrinted>2020-03-20T12:16:00Z</cp:lastPrinted>
  <dcterms:created xsi:type="dcterms:W3CDTF">2020-03-20T09:32:00Z</dcterms:created>
  <dcterms:modified xsi:type="dcterms:W3CDTF">2020-06-12T07:59:00Z</dcterms:modified>
</cp:coreProperties>
</file>