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8A" w:rsidRDefault="00BA5F8A" w:rsidP="00A344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КОМУНАЛЬНИЙ ЗАКЛАД «ХАРКІВСЬКА СПЕЦІАЛЬНА ШКОЛА №12» </w:t>
      </w:r>
    </w:p>
    <w:p w:rsidR="00BA5F8A" w:rsidRDefault="00BA5F8A" w:rsidP="00A3445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ХАРКІВСЬКОЇ ОБЛАСНОЇ РАДИ </w:t>
      </w:r>
    </w:p>
    <w:p w:rsidR="00BA5F8A" w:rsidRDefault="00BA5F8A" w:rsidP="00A3445C">
      <w:pPr>
        <w:pStyle w:val="Title"/>
        <w:spacing w:line="360" w:lineRule="auto"/>
        <w:rPr>
          <w:b/>
          <w:bCs/>
        </w:rPr>
      </w:pPr>
      <w:r>
        <w:rPr>
          <w:b/>
          <w:bCs/>
        </w:rPr>
        <w:t>Н А К А З</w:t>
      </w:r>
    </w:p>
    <w:p w:rsidR="00BA5F8A" w:rsidRDefault="00BA5F8A" w:rsidP="00A3445C">
      <w:pPr>
        <w:pStyle w:val="Title"/>
        <w:spacing w:line="360" w:lineRule="auto"/>
        <w:jc w:val="left"/>
        <w:rPr>
          <w:b/>
          <w:bCs/>
        </w:rPr>
      </w:pPr>
      <w:r>
        <w:rPr>
          <w:b/>
          <w:bCs/>
        </w:rPr>
        <w:t>11.03.2020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№ 130</w:t>
      </w:r>
    </w:p>
    <w:p w:rsidR="00BA5F8A" w:rsidRDefault="00BA5F8A" w:rsidP="00CC0C15">
      <w:pPr>
        <w:jc w:val="both"/>
        <w:rPr>
          <w:rFonts w:ascii="Times New Roman" w:hAnsi="Times New Roman" w:cs="Times New Roman"/>
          <w:sz w:val="28"/>
          <w:szCs w:val="28"/>
        </w:rPr>
      </w:pPr>
      <w:r w:rsidRPr="00E23071">
        <w:rPr>
          <w:rFonts w:ascii="Times New Roman" w:hAnsi="Times New Roman" w:cs="Times New Roman"/>
          <w:sz w:val="28"/>
          <w:szCs w:val="28"/>
        </w:rPr>
        <w:t>Про запобігання дитячому травматизму</w:t>
      </w:r>
    </w:p>
    <w:p w:rsidR="00BA5F8A" w:rsidRDefault="00BA5F8A" w:rsidP="00A3445C">
      <w:pPr>
        <w:rPr>
          <w:rFonts w:ascii="Times New Roman" w:hAnsi="Times New Roman" w:cs="Times New Roman"/>
          <w:sz w:val="28"/>
          <w:szCs w:val="28"/>
        </w:rPr>
      </w:pPr>
    </w:p>
    <w:p w:rsidR="00BA5F8A" w:rsidRDefault="00BA5F8A" w:rsidP="00A3445C">
      <w:pPr>
        <w:rPr>
          <w:rFonts w:ascii="Times New Roman" w:hAnsi="Times New Roman" w:cs="Times New Roman"/>
          <w:sz w:val="28"/>
          <w:szCs w:val="28"/>
        </w:rPr>
      </w:pPr>
    </w:p>
    <w:p w:rsidR="00BA5F8A" w:rsidRDefault="00BA5F8A" w:rsidP="00CC0C15">
      <w:pPr>
        <w:jc w:val="both"/>
        <w:rPr>
          <w:rFonts w:ascii="Times New Roman" w:hAnsi="Times New Roman" w:cs="Times New Roman"/>
          <w:sz w:val="28"/>
          <w:szCs w:val="28"/>
        </w:rPr>
      </w:pPr>
      <w:r w:rsidRPr="00E23071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r w:rsidRPr="00E23071">
        <w:rPr>
          <w:rFonts w:ascii="Times New Roman" w:hAnsi="Times New Roman" w:cs="Times New Roman"/>
          <w:color w:val="000000"/>
          <w:sz w:val="28"/>
          <w:szCs w:val="28"/>
        </w:rPr>
        <w:t xml:space="preserve"> про організацію роботи з охорони праці та безпеки життєдіяльності учасників </w:t>
      </w:r>
      <w:r>
        <w:rPr>
          <w:rFonts w:ascii="Times New Roman" w:hAnsi="Times New Roman" w:cs="Times New Roman"/>
          <w:color w:val="000000"/>
          <w:sz w:val="28"/>
          <w:szCs w:val="28"/>
        </w:rPr>
        <w:t>освітнього процесу, затвердженого</w:t>
      </w:r>
      <w:r w:rsidRPr="00E23071">
        <w:rPr>
          <w:rFonts w:ascii="Times New Roman" w:hAnsi="Times New Roman" w:cs="Times New Roman"/>
          <w:color w:val="000000"/>
          <w:sz w:val="28"/>
          <w:szCs w:val="28"/>
        </w:rPr>
        <w:t xml:space="preserve"> наказом Міністерства освіти і науки  України від 26.12.2017 № 1669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82AB8">
        <w:rPr>
          <w:rFonts w:ascii="Times New Roman" w:hAnsi="Times New Roman" w:cs="Times New Roman"/>
          <w:sz w:val="28"/>
          <w:szCs w:val="28"/>
        </w:rPr>
        <w:t>листа Міністерств</w:t>
      </w:r>
      <w:r>
        <w:rPr>
          <w:rFonts w:ascii="Times New Roman" w:hAnsi="Times New Roman" w:cs="Times New Roman"/>
          <w:sz w:val="28"/>
          <w:szCs w:val="28"/>
        </w:rPr>
        <w:t>а освіти і науки України від 27.06.2019 № 1/9-414 «Д</w:t>
      </w:r>
      <w:r w:rsidRPr="00482AB8">
        <w:rPr>
          <w:rFonts w:ascii="Times New Roman" w:hAnsi="Times New Roman" w:cs="Times New Roman"/>
          <w:sz w:val="28"/>
          <w:szCs w:val="28"/>
        </w:rPr>
        <w:t xml:space="preserve">еякі питання </w:t>
      </w:r>
      <w:r>
        <w:rPr>
          <w:rFonts w:ascii="Times New Roman" w:hAnsi="Times New Roman" w:cs="Times New Roman"/>
          <w:sz w:val="28"/>
          <w:szCs w:val="28"/>
        </w:rPr>
        <w:t>щодо створення у 2019/2020 н.р. безпечного освітнього середовища у зв</w:t>
      </w:r>
      <w:r w:rsidRPr="00013C7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з тимчасовою відсутністю основного працівника</w:t>
      </w:r>
    </w:p>
    <w:p w:rsidR="00BA5F8A" w:rsidRDefault="00BA5F8A" w:rsidP="00A3445C">
      <w:pPr>
        <w:rPr>
          <w:rFonts w:ascii="Times New Roman" w:hAnsi="Times New Roman" w:cs="Times New Roman"/>
          <w:sz w:val="28"/>
          <w:szCs w:val="28"/>
        </w:rPr>
      </w:pPr>
    </w:p>
    <w:p w:rsidR="00BA5F8A" w:rsidRDefault="00BA5F8A" w:rsidP="00A3445C">
      <w:pPr>
        <w:pStyle w:val="Heading1"/>
        <w:jc w:val="both"/>
      </w:pPr>
      <w:r>
        <w:t>НАКАЗУЮ:</w:t>
      </w:r>
    </w:p>
    <w:p w:rsidR="00BA5F8A" w:rsidRDefault="00BA5F8A" w:rsidP="00A3445C">
      <w:pPr>
        <w:rPr>
          <w:rFonts w:ascii="Times New Roman" w:hAnsi="Times New Roman" w:cs="Times New Roman"/>
          <w:sz w:val="28"/>
          <w:szCs w:val="28"/>
        </w:rPr>
      </w:pPr>
    </w:p>
    <w:p w:rsidR="00BA5F8A" w:rsidRPr="00657F9E" w:rsidRDefault="00BA5F8A" w:rsidP="00CC0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1.Покласти на вихователів П</w:t>
      </w:r>
      <w:r w:rsidRPr="00573C1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ятикоп Л.Є., Гекову В.О. згідно графіка роботи особисту відповідальність за збереження життя та здоров</w:t>
      </w:r>
      <w:r w:rsidRPr="00E9008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я, безпеку життєдіяльності учнів (вихованців) 2-Б класу на період відсутності основного вихователя Данильчук А.Ю.</w:t>
      </w:r>
    </w:p>
    <w:p w:rsidR="00BA5F8A" w:rsidRDefault="00BA5F8A" w:rsidP="0094265C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11.03.2020</w:t>
      </w:r>
    </w:p>
    <w:p w:rsidR="00BA5F8A" w:rsidRDefault="00BA5F8A" w:rsidP="00CC0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Заступнику директора з виховної роботи Коломієць Т.Т.:</w:t>
      </w:r>
    </w:p>
    <w:p w:rsidR="00BA5F8A" w:rsidRDefault="00BA5F8A" w:rsidP="00CC0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Здійснити контроль щодо безпеки життєдіяльності, збереження життя та здоров</w:t>
      </w:r>
      <w:r w:rsidRPr="00356E6E">
        <w:rPr>
          <w:rFonts w:ascii="Times New Roman" w:hAnsi="Times New Roman" w:cs="Times New Roman"/>
          <w:sz w:val="28"/>
          <w:szCs w:val="28"/>
        </w:rPr>
        <w:t>’я</w:t>
      </w:r>
      <w:r>
        <w:rPr>
          <w:rFonts w:ascii="Times New Roman" w:hAnsi="Times New Roman" w:cs="Times New Roman"/>
          <w:sz w:val="28"/>
          <w:szCs w:val="28"/>
        </w:rPr>
        <w:t xml:space="preserve"> учнів (вихованців) 2-Б класу.</w:t>
      </w:r>
    </w:p>
    <w:p w:rsidR="00BA5F8A" w:rsidRDefault="00BA5F8A" w:rsidP="00CC0C15">
      <w:pPr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термін відсутності основного вихователя</w:t>
      </w:r>
    </w:p>
    <w:p w:rsidR="00BA5F8A" w:rsidRDefault="00BA5F8A" w:rsidP="00CC0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наказу залишаю за собою.</w:t>
      </w:r>
    </w:p>
    <w:p w:rsidR="00BA5F8A" w:rsidRDefault="00BA5F8A" w:rsidP="00CC0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8A" w:rsidRDefault="00BA5F8A" w:rsidP="00CC0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КЗ «ХСШ № 12» ХОР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Любов Водяха</w:t>
      </w:r>
      <w:bookmarkStart w:id="0" w:name="_GoBack"/>
      <w:bookmarkEnd w:id="0"/>
    </w:p>
    <w:p w:rsidR="00BA5F8A" w:rsidRPr="00EC5D72" w:rsidRDefault="00BA5F8A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EC5D72">
        <w:rPr>
          <w:rFonts w:ascii="Times New Roman" w:hAnsi="Times New Roman" w:cs="Times New Roman"/>
          <w:sz w:val="24"/>
          <w:szCs w:val="24"/>
        </w:rPr>
        <w:t>Тетяна Коломієць, 3921416</w:t>
      </w:r>
    </w:p>
    <w:p w:rsidR="00BA5F8A" w:rsidRDefault="00BA5F8A" w:rsidP="00A3445C">
      <w:pPr>
        <w:rPr>
          <w:rFonts w:ascii="Times New Roman" w:hAnsi="Times New Roman" w:cs="Times New Roman"/>
          <w:sz w:val="28"/>
          <w:szCs w:val="28"/>
        </w:rPr>
      </w:pPr>
    </w:p>
    <w:p w:rsidR="00BA5F8A" w:rsidRPr="00803F33" w:rsidRDefault="00BA5F8A" w:rsidP="00A3445C">
      <w:pPr>
        <w:rPr>
          <w:rFonts w:ascii="Times New Roman" w:hAnsi="Times New Roman" w:cs="Times New Roman"/>
          <w:sz w:val="28"/>
          <w:szCs w:val="28"/>
        </w:rPr>
      </w:pPr>
      <w:r w:rsidRPr="00803F33">
        <w:rPr>
          <w:rFonts w:ascii="Times New Roman" w:hAnsi="Times New Roman" w:cs="Times New Roman"/>
          <w:sz w:val="28"/>
          <w:szCs w:val="28"/>
        </w:rPr>
        <w:t>Ознайомлені:</w:t>
      </w:r>
    </w:p>
    <w:p w:rsidR="00BA5F8A" w:rsidRPr="00803F33" w:rsidRDefault="00BA5F8A">
      <w:pPr>
        <w:rPr>
          <w:rFonts w:ascii="Times New Roman" w:hAnsi="Times New Roman" w:cs="Times New Roman"/>
          <w:sz w:val="28"/>
          <w:szCs w:val="28"/>
        </w:rPr>
      </w:pPr>
      <w:r w:rsidRPr="00803F33">
        <w:rPr>
          <w:rFonts w:ascii="Times New Roman" w:hAnsi="Times New Roman" w:cs="Times New Roman"/>
          <w:sz w:val="28"/>
          <w:szCs w:val="28"/>
        </w:rPr>
        <w:t>П</w:t>
      </w:r>
      <w:r w:rsidRPr="00803F3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03F33">
        <w:rPr>
          <w:rFonts w:ascii="Times New Roman" w:hAnsi="Times New Roman" w:cs="Times New Roman"/>
          <w:sz w:val="28"/>
          <w:szCs w:val="28"/>
        </w:rPr>
        <w:t>ятикоп Л.Є.</w:t>
      </w:r>
    </w:p>
    <w:p w:rsidR="00BA5F8A" w:rsidRPr="00803F33" w:rsidRDefault="00BA5F8A">
      <w:pPr>
        <w:rPr>
          <w:rFonts w:ascii="Times New Roman" w:hAnsi="Times New Roman" w:cs="Times New Roman"/>
          <w:sz w:val="28"/>
          <w:szCs w:val="28"/>
        </w:rPr>
      </w:pPr>
      <w:r w:rsidRPr="00803F33">
        <w:rPr>
          <w:rFonts w:ascii="Times New Roman" w:hAnsi="Times New Roman" w:cs="Times New Roman"/>
          <w:sz w:val="28"/>
          <w:szCs w:val="28"/>
        </w:rPr>
        <w:t>Гекова В.О.</w:t>
      </w:r>
    </w:p>
    <w:sectPr w:rsidR="00BA5F8A" w:rsidRPr="00803F33" w:rsidSect="00A45C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A9E"/>
    <w:rsid w:val="00013C7E"/>
    <w:rsid w:val="00120A65"/>
    <w:rsid w:val="00196668"/>
    <w:rsid w:val="00237ACA"/>
    <w:rsid w:val="00282937"/>
    <w:rsid w:val="00356E6E"/>
    <w:rsid w:val="003E1A9E"/>
    <w:rsid w:val="00482AB8"/>
    <w:rsid w:val="00573C1B"/>
    <w:rsid w:val="005E472B"/>
    <w:rsid w:val="00657F9E"/>
    <w:rsid w:val="00676AB6"/>
    <w:rsid w:val="00803F33"/>
    <w:rsid w:val="0094265C"/>
    <w:rsid w:val="00A3445C"/>
    <w:rsid w:val="00A45CB0"/>
    <w:rsid w:val="00B42B61"/>
    <w:rsid w:val="00BA5F8A"/>
    <w:rsid w:val="00BE791B"/>
    <w:rsid w:val="00C17BD6"/>
    <w:rsid w:val="00CC0C15"/>
    <w:rsid w:val="00E23071"/>
    <w:rsid w:val="00E90081"/>
    <w:rsid w:val="00EC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445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45C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3445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3445C"/>
    <w:rPr>
      <w:rFonts w:ascii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180</Words>
  <Characters>1026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2020-02-03T14:21:00Z</dcterms:created>
  <dcterms:modified xsi:type="dcterms:W3CDTF">2020-06-05T07:34:00Z</dcterms:modified>
</cp:coreProperties>
</file>