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EB" w:rsidRPr="00F03752" w:rsidRDefault="00965FEB" w:rsidP="00F4631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</w:pP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>Комунальний заклад «Харківська спеціальна школа № 12»</w:t>
      </w:r>
    </w:p>
    <w:p w:rsidR="00965FEB" w:rsidRPr="00F03752" w:rsidRDefault="00965FEB" w:rsidP="00F4631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</w:pP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>Харківської обласної ради</w:t>
      </w:r>
    </w:p>
    <w:p w:rsidR="00965FEB" w:rsidRPr="00F03752" w:rsidRDefault="00965FEB" w:rsidP="00C373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</w:t>
      </w: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А</w:t>
      </w: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К</w:t>
      </w: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А</w:t>
      </w:r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gramStart"/>
      <w:r w:rsidRPr="00F0375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З</w:t>
      </w:r>
      <w:proofErr w:type="gramEnd"/>
    </w:p>
    <w:p w:rsidR="00965FEB" w:rsidRPr="00F03752" w:rsidRDefault="00965FEB" w:rsidP="00BB0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03.01.</w:t>
      </w:r>
      <w:r w:rsidRPr="00F03752">
        <w:rPr>
          <w:rFonts w:ascii="Times New Roman" w:hAnsi="Times New Roman"/>
          <w:color w:val="000000"/>
          <w:sz w:val="28"/>
          <w:szCs w:val="28"/>
        </w:rPr>
        <w:t>20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     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                            № </w:t>
      </w:r>
      <w:r w:rsidR="00AD5CC9">
        <w:rPr>
          <w:rFonts w:ascii="Times New Roman" w:hAnsi="Times New Roman"/>
          <w:color w:val="000000"/>
          <w:sz w:val="28"/>
          <w:szCs w:val="28"/>
          <w:lang w:val="uk-UA"/>
        </w:rPr>
        <w:t>38</w:t>
      </w:r>
      <w:bookmarkStart w:id="0" w:name="_GoBack"/>
      <w:bookmarkEnd w:id="0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 </w:t>
      </w:r>
    </w:p>
    <w:p w:rsidR="00965FEB" w:rsidRPr="00F03752" w:rsidRDefault="00965FEB" w:rsidP="00F46318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375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стан </w:t>
      </w:r>
      <w:proofErr w:type="spellStart"/>
      <w:r w:rsidRPr="00F03752">
        <w:rPr>
          <w:rFonts w:ascii="Times New Roman" w:hAnsi="Times New Roman"/>
          <w:b/>
          <w:bCs/>
          <w:color w:val="000000"/>
          <w:sz w:val="28"/>
          <w:szCs w:val="28"/>
        </w:rPr>
        <w:t>ведення</w:t>
      </w:r>
      <w:proofErr w:type="spellEnd"/>
      <w:r w:rsidRPr="00F0375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b/>
          <w:bCs/>
          <w:color w:val="000000"/>
          <w:sz w:val="28"/>
          <w:szCs w:val="28"/>
        </w:rPr>
        <w:t>класних</w:t>
      </w:r>
      <w:proofErr w:type="spellEnd"/>
    </w:p>
    <w:p w:rsidR="00965FEB" w:rsidRPr="00F03752" w:rsidRDefault="00965FEB" w:rsidP="00F46318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03752">
        <w:rPr>
          <w:rFonts w:ascii="Times New Roman" w:hAnsi="Times New Roman"/>
          <w:b/>
          <w:bCs/>
          <w:color w:val="000000"/>
          <w:sz w:val="28"/>
          <w:szCs w:val="28"/>
        </w:rPr>
        <w:t>журналів</w:t>
      </w:r>
      <w:proofErr w:type="spellEnd"/>
      <w:r w:rsidRPr="00F03752">
        <w:rPr>
          <w:rFonts w:ascii="Times New Roman" w:hAnsi="Times New Roman"/>
          <w:b/>
          <w:bCs/>
          <w:color w:val="000000"/>
          <w:sz w:val="28"/>
          <w:szCs w:val="28"/>
        </w:rPr>
        <w:t xml:space="preserve"> 1-1</w:t>
      </w:r>
      <w:r w:rsidRPr="00F0375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F03752">
        <w:rPr>
          <w:rFonts w:ascii="Times New Roman" w:hAnsi="Times New Roman"/>
          <w:b/>
          <w:bCs/>
          <w:color w:val="000000"/>
          <w:sz w:val="28"/>
          <w:szCs w:val="28"/>
        </w:rPr>
        <w:t xml:space="preserve">-х </w:t>
      </w:r>
      <w:proofErr w:type="spellStart"/>
      <w:r w:rsidRPr="00F03752">
        <w:rPr>
          <w:rFonts w:ascii="Times New Roman" w:hAnsi="Times New Roman"/>
          <w:b/>
          <w:bCs/>
          <w:color w:val="000000"/>
          <w:sz w:val="28"/>
          <w:szCs w:val="28"/>
        </w:rPr>
        <w:t>класі</w:t>
      </w:r>
      <w:proofErr w:type="gramStart"/>
      <w:r w:rsidRPr="00F03752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:rsidR="00965FEB" w:rsidRPr="00F03752" w:rsidRDefault="00965FEB" w:rsidP="00F46318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5FEB" w:rsidRPr="00F03752" w:rsidRDefault="00965FEB" w:rsidP="00F4631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5FEB" w:rsidRPr="00F03752" w:rsidRDefault="00965FEB" w:rsidP="00364240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375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плану 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закладу освіти 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заступниками директора з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навчально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-виховної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Дереглазовою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Н.М. та       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Леоновою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С.І. 03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січня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 року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здійснено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перевірку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стану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класних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журналів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1-1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-х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класі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F0375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65FEB" w:rsidRPr="00F03752" w:rsidRDefault="00965FEB" w:rsidP="00364240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3752">
        <w:rPr>
          <w:rFonts w:ascii="Times New Roman" w:hAnsi="Times New Roman"/>
          <w:sz w:val="28"/>
          <w:szCs w:val="28"/>
          <w:lang w:val="uk-UA"/>
        </w:rPr>
        <w:t>Класні журнали початкових класів ведуться згідно наказу Міністерства освіти і науки України від 07 грудня 2018 року</w:t>
      </w:r>
      <w:r w:rsidRPr="00F03752">
        <w:rPr>
          <w:rFonts w:ascii="Times New Roman" w:hAnsi="Times New Roman"/>
          <w:sz w:val="28"/>
          <w:szCs w:val="28"/>
        </w:rPr>
        <w:t> </w:t>
      </w:r>
      <w:hyperlink r:id="rId5" w:history="1">
        <w:r w:rsidRPr="00F03752">
          <w:rPr>
            <w:rFonts w:ascii="Times New Roman" w:hAnsi="Times New Roman"/>
            <w:sz w:val="28"/>
            <w:szCs w:val="28"/>
            <w:bdr w:val="none" w:sz="0" w:space="0" w:color="auto" w:frame="1"/>
            <w:lang w:val="uk-UA"/>
          </w:rPr>
          <w:t>№ 1362</w:t>
        </w:r>
      </w:hyperlink>
      <w:r w:rsidRPr="00F03752">
        <w:rPr>
          <w:rFonts w:ascii="Times New Roman" w:hAnsi="Times New Roman"/>
          <w:sz w:val="28"/>
          <w:szCs w:val="28"/>
        </w:rPr>
        <w:t> </w:t>
      </w:r>
      <w:r w:rsidRPr="00F03752">
        <w:rPr>
          <w:rFonts w:ascii="Times New Roman" w:hAnsi="Times New Roman"/>
          <w:sz w:val="28"/>
          <w:szCs w:val="28"/>
          <w:lang w:val="uk-UA"/>
        </w:rPr>
        <w:t xml:space="preserve">«Про затвердження методичних рекомендацій щодо заповнення Класного журналу учнів першого класу Нової української школи»,  та Інструкціям щодо заповнення класного журналу для 1-4-х класів загальноосвітніх навчальних закладів та методичних рекомендацій, розроблених відповідно до окремих положень Інструкції, затверджених наказом Міністерства освіти і науки України від 08.04.2015 № 412 та зареєстрованих в Міністерстві юстиції України 27 квітня 2015 р. за № 472/26917, 5-11-х класів – згідно Інструкції з ведення класного журналу учнів 5-11(12)-х класів загальноосвітніх навчальних закладів, затвердженої наказом МОН України №496 від 03.06.2008 року. 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Усі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записи в журналах 1-1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-х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ведуться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державною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мовою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чітко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охайно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Поодинокі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випадки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виправлення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засвідчені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</w:rPr>
        <w:t>ідписом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директора 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закладу освіти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скріплені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печаткою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зроблено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виправлен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сторінці відвідування учнів 6</w:t>
      </w:r>
      <w:r w:rsidRPr="00F03752">
        <w:rPr>
          <w:rFonts w:ascii="Times New Roman" w:hAnsi="Times New Roman"/>
          <w:color w:val="000000"/>
          <w:sz w:val="28"/>
          <w:szCs w:val="28"/>
        </w:rPr>
        <w:t>-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Б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класу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, класний керівник  Крилов П.С.</w:t>
      </w:r>
      <w:r w:rsidRPr="00F03752">
        <w:rPr>
          <w:rFonts w:ascii="Times New Roman" w:hAnsi="Times New Roman"/>
          <w:color w:val="000000"/>
          <w:sz w:val="28"/>
          <w:szCs w:val="28"/>
        </w:rPr>
        <w:t>).</w:t>
      </w:r>
    </w:p>
    <w:p w:rsidR="00965FEB" w:rsidRPr="00F03752" w:rsidRDefault="00965FEB" w:rsidP="00364240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Вчителями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початкових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класними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керівниками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5-1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F0375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хкласів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кінець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І семестру 20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Pr="00F03752">
        <w:rPr>
          <w:rFonts w:ascii="Times New Roman" w:hAnsi="Times New Roman"/>
          <w:color w:val="000000"/>
          <w:sz w:val="28"/>
          <w:szCs w:val="28"/>
        </w:rPr>
        <w:t>/20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авчального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3752">
        <w:rPr>
          <w:rFonts w:ascii="Times New Roman" w:hAnsi="Times New Roman"/>
          <w:color w:val="000000"/>
          <w:sz w:val="28"/>
          <w:szCs w:val="28"/>
        </w:rPr>
        <w:t>р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оку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заповнено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розділи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класного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журналу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згідно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Інструкцій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Заповнено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сторінки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</w:rPr>
        <w:t>іку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відвідування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занять,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таблицю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учні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F03752">
        <w:rPr>
          <w:rFonts w:ascii="Times New Roman" w:hAnsi="Times New Roman"/>
          <w:color w:val="000000"/>
          <w:sz w:val="28"/>
          <w:szCs w:val="28"/>
        </w:rPr>
        <w:t xml:space="preserve"> за І семестр.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Зроблено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відповідні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записи про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вибуття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розділі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Загальні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відомості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зведеному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обл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</w:rPr>
        <w:t>іку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досягнень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Виставлено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семестрові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бали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учням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3</w:t>
      </w:r>
      <w:r w:rsidRPr="00F03752">
        <w:rPr>
          <w:rFonts w:ascii="Times New Roman" w:hAnsi="Times New Roman"/>
          <w:color w:val="000000"/>
          <w:sz w:val="28"/>
          <w:szCs w:val="28"/>
        </w:rPr>
        <w:t>-1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-х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предметів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крім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тих,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оцінюються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вербально. </w:t>
      </w:r>
      <w:proofErr w:type="spellStart"/>
      <w:r w:rsidRPr="00F03752">
        <w:rPr>
          <w:rFonts w:ascii="Times New Roman" w:hAnsi="Times New Roman"/>
          <w:sz w:val="28"/>
          <w:szCs w:val="28"/>
        </w:rPr>
        <w:t>Зроблено</w:t>
      </w:r>
      <w:proofErr w:type="spellEnd"/>
      <w:r w:rsidRPr="00F037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sz w:val="28"/>
          <w:szCs w:val="28"/>
        </w:rPr>
        <w:t>запис</w:t>
      </w:r>
      <w:proofErr w:type="spellEnd"/>
      <w:r w:rsidRPr="00F037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03752">
        <w:rPr>
          <w:rFonts w:ascii="Times New Roman" w:hAnsi="Times New Roman"/>
          <w:sz w:val="28"/>
          <w:szCs w:val="28"/>
        </w:rPr>
        <w:t>зараховано</w:t>
      </w:r>
      <w:proofErr w:type="spellEnd"/>
      <w:r w:rsidRPr="00F03752">
        <w:rPr>
          <w:rFonts w:ascii="Times New Roman" w:hAnsi="Times New Roman"/>
          <w:sz w:val="28"/>
          <w:szCs w:val="28"/>
        </w:rPr>
        <w:t xml:space="preserve">» з </w:t>
      </w:r>
      <w:proofErr w:type="spellStart"/>
      <w:r w:rsidRPr="00F03752">
        <w:rPr>
          <w:rFonts w:ascii="Times New Roman" w:hAnsi="Times New Roman"/>
          <w:sz w:val="28"/>
          <w:szCs w:val="28"/>
        </w:rPr>
        <w:t>усіх</w:t>
      </w:r>
      <w:proofErr w:type="spellEnd"/>
      <w:r w:rsidRPr="00F037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F037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F03752">
        <w:rPr>
          <w:rFonts w:ascii="Times New Roman" w:hAnsi="Times New Roman"/>
          <w:sz w:val="28"/>
          <w:szCs w:val="28"/>
        </w:rPr>
        <w:t>в</w:t>
      </w:r>
      <w:proofErr w:type="gramEnd"/>
      <w:r w:rsidRPr="00F037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sz w:val="28"/>
          <w:szCs w:val="28"/>
        </w:rPr>
        <w:t>учнів</w:t>
      </w:r>
      <w:proofErr w:type="spellEnd"/>
      <w:r w:rsidRPr="00F03752">
        <w:rPr>
          <w:rFonts w:ascii="Times New Roman" w:hAnsi="Times New Roman"/>
          <w:sz w:val="28"/>
          <w:szCs w:val="28"/>
        </w:rPr>
        <w:t xml:space="preserve"> 1</w:t>
      </w:r>
      <w:r w:rsidRPr="00F03752">
        <w:rPr>
          <w:rFonts w:ascii="Times New Roman" w:hAnsi="Times New Roman"/>
          <w:sz w:val="28"/>
          <w:szCs w:val="28"/>
          <w:lang w:val="uk-UA"/>
        </w:rPr>
        <w:t>-2</w:t>
      </w:r>
      <w:r w:rsidRPr="00F03752">
        <w:rPr>
          <w:rFonts w:ascii="Times New Roman" w:hAnsi="Times New Roman"/>
          <w:sz w:val="28"/>
          <w:szCs w:val="28"/>
        </w:rPr>
        <w:t xml:space="preserve">-х </w:t>
      </w:r>
      <w:proofErr w:type="spellStart"/>
      <w:r w:rsidRPr="00F03752">
        <w:rPr>
          <w:rFonts w:ascii="Times New Roman" w:hAnsi="Times New Roman"/>
          <w:sz w:val="28"/>
          <w:szCs w:val="28"/>
        </w:rPr>
        <w:t>класів</w:t>
      </w:r>
      <w:proofErr w:type="spellEnd"/>
      <w:r w:rsidRPr="00F03752">
        <w:rPr>
          <w:rFonts w:ascii="Times New Roman" w:hAnsi="Times New Roman"/>
          <w:sz w:val="28"/>
          <w:szCs w:val="28"/>
        </w:rPr>
        <w:t>.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Зроблено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вірні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записи про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звільнення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уроків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фізичної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(не зроблений запис щодо звільнення від фізичної культури учня 8-Б класу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Живченка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Дениса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Учитель фізичної культури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Сінько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І.П.)</w:t>
      </w:r>
    </w:p>
    <w:p w:rsidR="00965FEB" w:rsidRPr="00F03752" w:rsidRDefault="00965FEB" w:rsidP="00364240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</w:rPr>
        <w:t xml:space="preserve"> журналах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усі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вчителі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фіксували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3752">
        <w:rPr>
          <w:rFonts w:ascii="Times New Roman" w:hAnsi="Times New Roman"/>
          <w:color w:val="000000"/>
          <w:sz w:val="28"/>
          <w:szCs w:val="28"/>
        </w:rPr>
        <w:t>так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контролю: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поточний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тематичний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>,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зошитів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Кількість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контрольних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видів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перевірки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  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відповідає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вимогам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Обсяг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домашніх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завдань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перевищує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вікові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норми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проте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завжди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вчителі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фіксують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творчого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індиві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дуального</w:t>
      </w:r>
      <w:proofErr w:type="spellEnd"/>
      <w:proofErr w:type="gramEnd"/>
      <w:r w:rsidRPr="00F03752">
        <w:rPr>
          <w:rFonts w:ascii="Times New Roman" w:hAnsi="Times New Roman"/>
          <w:color w:val="000000"/>
          <w:sz w:val="28"/>
          <w:szCs w:val="28"/>
        </w:rPr>
        <w:t xml:space="preserve"> характеру. 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кінець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семестру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були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записані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теми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уроків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домашні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65FEB" w:rsidRPr="00F03752" w:rsidRDefault="00965FEB" w:rsidP="00364240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F03752">
        <w:rPr>
          <w:rFonts w:ascii="Times New Roman" w:hAnsi="Times New Roman"/>
          <w:sz w:val="28"/>
          <w:szCs w:val="28"/>
        </w:rPr>
        <w:lastRenderedPageBreak/>
        <w:t>Перевіркою</w:t>
      </w:r>
      <w:proofErr w:type="spellEnd"/>
      <w:r w:rsidRPr="00F037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F03752"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 w:rsidRPr="00F03752">
        <w:rPr>
          <w:rFonts w:ascii="Times New Roman" w:hAnsi="Times New Roman"/>
          <w:sz w:val="28"/>
          <w:szCs w:val="28"/>
        </w:rPr>
        <w:t>недолі</w:t>
      </w:r>
      <w:proofErr w:type="gramStart"/>
      <w:r w:rsidRPr="00F03752">
        <w:rPr>
          <w:rFonts w:ascii="Times New Roman" w:hAnsi="Times New Roman"/>
          <w:sz w:val="28"/>
          <w:szCs w:val="28"/>
        </w:rPr>
        <w:t>к</w:t>
      </w:r>
      <w:proofErr w:type="gramEnd"/>
      <w:r w:rsidRPr="00F03752">
        <w:rPr>
          <w:rFonts w:ascii="Times New Roman" w:hAnsi="Times New Roman"/>
          <w:sz w:val="28"/>
          <w:szCs w:val="28"/>
        </w:rPr>
        <w:t>ів</w:t>
      </w:r>
      <w:proofErr w:type="spellEnd"/>
      <w:r w:rsidRPr="00F03752">
        <w:rPr>
          <w:rFonts w:ascii="Times New Roman" w:hAnsi="Times New Roman"/>
          <w:sz w:val="28"/>
          <w:szCs w:val="28"/>
        </w:rPr>
        <w:t xml:space="preserve"> </w:t>
      </w:r>
      <w:r w:rsidRPr="00F03752">
        <w:rPr>
          <w:rFonts w:ascii="Times New Roman" w:hAnsi="Times New Roman"/>
          <w:sz w:val="28"/>
          <w:szCs w:val="28"/>
          <w:lang w:val="uk-UA"/>
        </w:rPr>
        <w:t>ведення</w:t>
      </w:r>
      <w:r w:rsidRPr="00F03752">
        <w:rPr>
          <w:rFonts w:ascii="Times New Roman" w:hAnsi="Times New Roman"/>
          <w:sz w:val="28"/>
          <w:szCs w:val="28"/>
        </w:rPr>
        <w:t xml:space="preserve"> журнал</w:t>
      </w:r>
      <w:proofErr w:type="spellStart"/>
      <w:r w:rsidRPr="00F03752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F03752">
        <w:rPr>
          <w:rFonts w:ascii="Times New Roman" w:hAnsi="Times New Roman"/>
          <w:sz w:val="28"/>
          <w:szCs w:val="28"/>
        </w:rPr>
        <w:t xml:space="preserve"> </w:t>
      </w:r>
      <w:r w:rsidRPr="00F03752">
        <w:rPr>
          <w:rFonts w:ascii="Times New Roman" w:hAnsi="Times New Roman"/>
          <w:sz w:val="28"/>
          <w:szCs w:val="28"/>
          <w:lang w:val="uk-UA"/>
        </w:rPr>
        <w:t>5-12</w:t>
      </w:r>
      <w:r w:rsidRPr="00F03752">
        <w:rPr>
          <w:rFonts w:ascii="Times New Roman" w:hAnsi="Times New Roman"/>
          <w:sz w:val="28"/>
          <w:szCs w:val="28"/>
        </w:rPr>
        <w:t xml:space="preserve">-х </w:t>
      </w:r>
      <w:proofErr w:type="spellStart"/>
      <w:r w:rsidRPr="00F03752">
        <w:rPr>
          <w:rFonts w:ascii="Times New Roman" w:hAnsi="Times New Roman"/>
          <w:sz w:val="28"/>
          <w:szCs w:val="28"/>
        </w:rPr>
        <w:t>класів</w:t>
      </w:r>
      <w:proofErr w:type="spellEnd"/>
      <w:r w:rsidRPr="00F03752">
        <w:rPr>
          <w:rFonts w:ascii="Times New Roman" w:hAnsi="Times New Roman"/>
          <w:sz w:val="28"/>
          <w:szCs w:val="28"/>
        </w:rPr>
        <w:t>.</w:t>
      </w:r>
      <w:r w:rsidRPr="00F037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3752">
        <w:rPr>
          <w:rFonts w:ascii="Times New Roman" w:hAnsi="Times New Roman"/>
          <w:sz w:val="28"/>
          <w:szCs w:val="28"/>
        </w:rPr>
        <w:t>Так,</w:t>
      </w:r>
      <w:r w:rsidRPr="00F037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sz w:val="28"/>
          <w:szCs w:val="28"/>
        </w:rPr>
        <w:t>Вчитель</w:t>
      </w:r>
      <w:proofErr w:type="spellEnd"/>
      <w:r w:rsidRPr="00F03752">
        <w:rPr>
          <w:rFonts w:ascii="Times New Roman" w:hAnsi="Times New Roman"/>
          <w:sz w:val="28"/>
          <w:szCs w:val="28"/>
          <w:lang w:val="uk-UA"/>
        </w:rPr>
        <w:t xml:space="preserve"> математики </w:t>
      </w:r>
      <w:proofErr w:type="spellStart"/>
      <w:r w:rsidRPr="00F03752">
        <w:rPr>
          <w:rFonts w:ascii="Times New Roman" w:hAnsi="Times New Roman"/>
          <w:sz w:val="28"/>
          <w:szCs w:val="28"/>
          <w:lang w:val="uk-UA"/>
        </w:rPr>
        <w:t>Гавшина</w:t>
      </w:r>
      <w:proofErr w:type="spellEnd"/>
      <w:r w:rsidRPr="00F03752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F03752">
        <w:rPr>
          <w:rFonts w:ascii="Times New Roman" w:hAnsi="Times New Roman"/>
          <w:sz w:val="28"/>
          <w:szCs w:val="28"/>
        </w:rPr>
        <w:t>.</w:t>
      </w:r>
      <w:r w:rsidRPr="00F03752">
        <w:rPr>
          <w:rFonts w:ascii="Times New Roman" w:hAnsi="Times New Roman"/>
          <w:sz w:val="28"/>
          <w:szCs w:val="28"/>
          <w:lang w:val="uk-UA"/>
        </w:rPr>
        <w:t xml:space="preserve">В. своєчасно </w:t>
      </w:r>
      <w:r w:rsidRPr="00F03752">
        <w:rPr>
          <w:rFonts w:ascii="Times New Roman" w:hAnsi="Times New Roman"/>
          <w:sz w:val="28"/>
          <w:szCs w:val="28"/>
        </w:rPr>
        <w:t xml:space="preserve">не </w:t>
      </w:r>
      <w:r w:rsidRPr="00F03752">
        <w:rPr>
          <w:rFonts w:ascii="Times New Roman" w:hAnsi="Times New Roman"/>
          <w:sz w:val="28"/>
          <w:szCs w:val="28"/>
          <w:lang w:val="uk-UA"/>
        </w:rPr>
        <w:t xml:space="preserve">виставила оцінки за контрольні роботи у 5-Б класі,виходячи з вищезазначеного, </w:t>
      </w:r>
    </w:p>
    <w:p w:rsidR="00965FEB" w:rsidRPr="00F03752" w:rsidRDefault="00965FEB" w:rsidP="00AD1068">
      <w:pPr>
        <w:pStyle w:val="a3"/>
        <w:shd w:val="clear" w:color="auto" w:fill="FFFFFF"/>
        <w:spacing w:before="0" w:beforeAutospacing="0" w:after="0" w:afterAutospacing="0"/>
        <w:ind w:left="900" w:hanging="36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F03752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965FEB" w:rsidRPr="00F03752" w:rsidRDefault="00965FEB" w:rsidP="00C373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3752">
        <w:rPr>
          <w:rFonts w:ascii="Times New Roman" w:hAnsi="Times New Roman"/>
          <w:color w:val="000000"/>
          <w:sz w:val="28"/>
          <w:szCs w:val="28"/>
        </w:rPr>
        <w:t>НАКАЗУЮ:</w:t>
      </w:r>
    </w:p>
    <w:p w:rsidR="00965FEB" w:rsidRPr="00F03752" w:rsidRDefault="00965FEB" w:rsidP="00F4631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03752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Усі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proofErr w:type="gram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педагогічним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працівникам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дотримуватись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інструкцій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регламентують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класни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х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журналів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вчасно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робити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всі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потрібні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записи,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виставляти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оцінки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, не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допускати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виправлень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>.</w:t>
      </w:r>
    </w:p>
    <w:p w:rsidR="00965FEB" w:rsidRPr="00F03752" w:rsidRDefault="00965FEB" w:rsidP="00F463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752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      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Постійно</w:t>
      </w:r>
      <w:proofErr w:type="spellEnd"/>
    </w:p>
    <w:p w:rsidR="00965FEB" w:rsidRPr="00F03752" w:rsidRDefault="00965FEB" w:rsidP="00F46318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03752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Учител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ю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Гавшиній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 виставити оцінки до 10 січня 2020 року.</w:t>
      </w:r>
    </w:p>
    <w:p w:rsidR="00965FEB" w:rsidRPr="00F03752" w:rsidRDefault="00965FEB" w:rsidP="00364240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375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Учителю фізичної культури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Сінько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І.П. зробити запис щодо звільнення учня 8-Б класу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Живченко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Дениса від уроків фізичної культури до 10 січня 2020 року.</w:t>
      </w:r>
    </w:p>
    <w:p w:rsidR="00965FEB" w:rsidRPr="00F03752" w:rsidRDefault="00965FEB" w:rsidP="0036424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4. Класним керівникам уникати формального ставлення до проведення відповідної роботи з безпеки життєдіяльності учнів, проводити інструктажі з безпеки життєдіяльності з відсутніми учнями в дні відвідування ними школи та оформляти на сторінках класного журналу згідно вимог із записом дати.</w:t>
      </w:r>
    </w:p>
    <w:p w:rsidR="00965FEB" w:rsidRPr="00F03752" w:rsidRDefault="00965FEB" w:rsidP="00364240">
      <w:pPr>
        <w:pStyle w:val="a3"/>
        <w:spacing w:before="0" w:beforeAutospacing="0" w:after="0" w:afterAutospacing="0"/>
        <w:ind w:left="7079" w:firstLine="709"/>
        <w:jc w:val="both"/>
        <w:rPr>
          <w:rFonts w:ascii="Times New Roman" w:hAnsi="Times New Roman"/>
          <w:sz w:val="28"/>
          <w:szCs w:val="28"/>
        </w:rPr>
      </w:pP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Постійно</w:t>
      </w:r>
      <w:proofErr w:type="spellEnd"/>
    </w:p>
    <w:p w:rsidR="00965FEB" w:rsidRPr="00F03752" w:rsidRDefault="00965FEB" w:rsidP="00F4631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даного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наказу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покласти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F03752">
        <w:rPr>
          <w:rFonts w:ascii="Times New Roman" w:hAnsi="Times New Roman"/>
          <w:color w:val="000000"/>
          <w:sz w:val="28"/>
          <w:szCs w:val="28"/>
        </w:rPr>
        <w:t>заступник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</w:rPr>
        <w:t>ів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директора з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навчально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-виховної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Дереглазову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</w:rPr>
        <w:t xml:space="preserve"> Н.М.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Леонову С.І.</w:t>
      </w:r>
    </w:p>
    <w:p w:rsidR="00965FEB" w:rsidRPr="00F03752" w:rsidRDefault="00965FEB" w:rsidP="00C37394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5FEB" w:rsidRPr="00F03752" w:rsidRDefault="00965FEB" w:rsidP="00C37394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3752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proofErr w:type="gram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gram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«ХСШ № 12»</w:t>
      </w:r>
      <w:r w:rsidRPr="00F03752">
        <w:rPr>
          <w:rFonts w:ascii="Times New Roman" w:hAnsi="Times New Roman"/>
          <w:color w:val="000000"/>
          <w:sz w:val="28"/>
          <w:szCs w:val="28"/>
        </w:rPr>
        <w:t> 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ХОР</w:t>
      </w:r>
      <w:r w:rsidRPr="00F03752">
        <w:rPr>
          <w:rFonts w:ascii="Times New Roman" w:hAnsi="Times New Roman"/>
          <w:color w:val="000000"/>
          <w:sz w:val="28"/>
          <w:szCs w:val="28"/>
        </w:rPr>
        <w:t xml:space="preserve">                                 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03752">
        <w:rPr>
          <w:rFonts w:ascii="Times New Roman" w:hAnsi="Times New Roman"/>
          <w:color w:val="000000"/>
          <w:sz w:val="28"/>
          <w:szCs w:val="28"/>
        </w:rPr>
        <w:t>  </w:t>
      </w: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Любов </w:t>
      </w: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Водяха</w:t>
      </w:r>
      <w:proofErr w:type="spellEnd"/>
    </w:p>
    <w:p w:rsidR="00965FEB" w:rsidRPr="00F03752" w:rsidRDefault="00965FEB" w:rsidP="00C37394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З наказом від   03.01.2020 № ____   ознайомлені:</w:t>
      </w:r>
    </w:p>
    <w:p w:rsidR="00965FEB" w:rsidRPr="00F03752" w:rsidRDefault="00965FEB" w:rsidP="00AD1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Дереглазова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Н.М.</w:t>
      </w:r>
    </w:p>
    <w:p w:rsidR="00965FEB" w:rsidRPr="00F03752" w:rsidRDefault="00965FEB" w:rsidP="00AD1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Леонова С.І.</w:t>
      </w:r>
    </w:p>
    <w:p w:rsidR="00965FEB" w:rsidRPr="00F03752" w:rsidRDefault="00965FEB" w:rsidP="00AD10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>Гавшина</w:t>
      </w:r>
      <w:proofErr w:type="spellEnd"/>
      <w:r w:rsidRPr="00F03752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</w:t>
      </w:r>
    </w:p>
    <w:p w:rsidR="00965FEB" w:rsidRPr="00F03752" w:rsidRDefault="00965FEB" w:rsidP="000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752">
        <w:rPr>
          <w:rFonts w:ascii="Times New Roman" w:hAnsi="Times New Roman" w:cs="Times New Roman"/>
          <w:sz w:val="28"/>
          <w:szCs w:val="28"/>
          <w:lang w:val="uk-UA"/>
        </w:rPr>
        <w:t>Сінько</w:t>
      </w:r>
      <w:proofErr w:type="spellEnd"/>
      <w:r w:rsidRPr="00F03752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</w:p>
    <w:p w:rsidR="00965FEB" w:rsidRPr="00F03752" w:rsidRDefault="00965FEB" w:rsidP="000668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3752">
        <w:rPr>
          <w:rFonts w:ascii="Times New Roman" w:hAnsi="Times New Roman" w:cs="Times New Roman"/>
          <w:sz w:val="28"/>
          <w:szCs w:val="28"/>
          <w:lang w:val="uk-UA"/>
        </w:rPr>
        <w:t>Крилов П.С.</w:t>
      </w:r>
    </w:p>
    <w:sectPr w:rsidR="00965FEB" w:rsidRPr="00F03752" w:rsidSect="00361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394"/>
    <w:rsid w:val="000668C4"/>
    <w:rsid w:val="00227DA9"/>
    <w:rsid w:val="00242F46"/>
    <w:rsid w:val="003617B2"/>
    <w:rsid w:val="00364240"/>
    <w:rsid w:val="003D68DA"/>
    <w:rsid w:val="008275A0"/>
    <w:rsid w:val="00897973"/>
    <w:rsid w:val="008C2CF1"/>
    <w:rsid w:val="00965FEB"/>
    <w:rsid w:val="00981263"/>
    <w:rsid w:val="00996A3C"/>
    <w:rsid w:val="00A87C28"/>
    <w:rsid w:val="00A97712"/>
    <w:rsid w:val="00AD1068"/>
    <w:rsid w:val="00AD5CC9"/>
    <w:rsid w:val="00AE0166"/>
    <w:rsid w:val="00AE794B"/>
    <w:rsid w:val="00BB0A54"/>
    <w:rsid w:val="00BC750D"/>
    <w:rsid w:val="00C37394"/>
    <w:rsid w:val="00DE611D"/>
    <w:rsid w:val="00DF10F3"/>
    <w:rsid w:val="00E03DA4"/>
    <w:rsid w:val="00E16B65"/>
    <w:rsid w:val="00E801EB"/>
    <w:rsid w:val="00F03752"/>
    <w:rsid w:val="00F22EFF"/>
    <w:rsid w:val="00F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3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62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Company>User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«Харківська спеціальна школа № 12»</dc:title>
  <dc:subject/>
  <dc:creator>мама</dc:creator>
  <cp:keywords/>
  <dc:description/>
  <cp:lastModifiedBy>Metod1</cp:lastModifiedBy>
  <cp:revision>5</cp:revision>
  <cp:lastPrinted>2020-02-18T06:42:00Z</cp:lastPrinted>
  <dcterms:created xsi:type="dcterms:W3CDTF">2020-02-18T06:43:00Z</dcterms:created>
  <dcterms:modified xsi:type="dcterms:W3CDTF">2020-02-25T10:21:00Z</dcterms:modified>
</cp:coreProperties>
</file>